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000" w:rsidRPr="009B08DF" w:rsidRDefault="009B08DF" w:rsidP="009B08DF">
      <w:pPr>
        <w:jc w:val="center"/>
        <w:rPr>
          <w:rFonts w:ascii="Times New Roman" w:hAnsi="Times New Roman" w:cs="Times New Roman"/>
        </w:rPr>
      </w:pPr>
      <w:r w:rsidRPr="009B08DF">
        <w:rPr>
          <w:rFonts w:ascii="Times New Roman" w:hAnsi="Times New Roman" w:cs="Times New Roman"/>
          <w:noProof/>
          <w:lang w:eastAsia="tr-TR"/>
        </w:rPr>
        <w:drawing>
          <wp:inline distT="0" distB="0" distL="0" distR="0">
            <wp:extent cx="1800225" cy="1800225"/>
            <wp:effectExtent l="0" t="0" r="9525" b="9525"/>
            <wp:docPr id="116405282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52826" name=""/>
                    <pic:cNvPicPr/>
                  </pic:nvPicPr>
                  <pic:blipFill>
                    <a:blip r:embed="rId8" cstate="print"/>
                    <a:stretch>
                      <a:fillRect/>
                    </a:stretch>
                  </pic:blipFill>
                  <pic:spPr>
                    <a:xfrm>
                      <a:off x="0" y="0"/>
                      <a:ext cx="1800225" cy="1800225"/>
                    </a:xfrm>
                    <a:prstGeom prst="rect">
                      <a:avLst/>
                    </a:prstGeom>
                  </pic:spPr>
                </pic:pic>
              </a:graphicData>
            </a:graphic>
          </wp:inline>
        </w:drawing>
      </w:r>
    </w:p>
    <w:p w:rsidR="009B08DF" w:rsidRPr="009B08DF" w:rsidRDefault="009B08DF" w:rsidP="009B08DF">
      <w:pPr>
        <w:jc w:val="center"/>
        <w:rPr>
          <w:rFonts w:ascii="Times New Roman" w:hAnsi="Times New Roman" w:cs="Times New Roman"/>
        </w:rPr>
      </w:pPr>
    </w:p>
    <w:p w:rsidR="009B08DF" w:rsidRPr="009B08DF" w:rsidRDefault="009B08DF" w:rsidP="009B08DF">
      <w:pPr>
        <w:spacing w:after="157" w:line="259" w:lineRule="auto"/>
        <w:ind w:left="10" w:right="2847"/>
        <w:jc w:val="right"/>
        <w:rPr>
          <w:rFonts w:ascii="Times New Roman" w:hAnsi="Times New Roman" w:cs="Times New Roman"/>
        </w:rPr>
      </w:pPr>
      <w:r w:rsidRPr="009B08DF">
        <w:rPr>
          <w:rFonts w:ascii="Times New Roman" w:eastAsia="Georgia" w:hAnsi="Times New Roman" w:cs="Times New Roman"/>
          <w:b/>
        </w:rPr>
        <w:t>YAKIN DOĞU ÜNİVERSİTESİ</w:t>
      </w:r>
      <w:r w:rsidRPr="009B08DF">
        <w:rPr>
          <w:rFonts w:ascii="Times New Roman" w:eastAsia="Georgia" w:hAnsi="Times New Roman" w:cs="Times New Roman"/>
        </w:rPr>
        <w:t xml:space="preserve"> </w:t>
      </w:r>
    </w:p>
    <w:p w:rsidR="009B08DF" w:rsidRPr="009B08DF" w:rsidRDefault="009B08DF" w:rsidP="009B08DF">
      <w:pPr>
        <w:spacing w:after="159" w:line="259" w:lineRule="auto"/>
        <w:ind w:left="10" w:right="3552"/>
        <w:jc w:val="right"/>
        <w:rPr>
          <w:rFonts w:ascii="Times New Roman" w:hAnsi="Times New Roman" w:cs="Times New Roman"/>
        </w:rPr>
      </w:pPr>
      <w:r w:rsidRPr="009B08DF">
        <w:rPr>
          <w:rFonts w:ascii="Times New Roman" w:eastAsia="Georgia" w:hAnsi="Times New Roman" w:cs="Times New Roman"/>
          <w:b/>
        </w:rPr>
        <w:t>İletişim Fakültesi</w:t>
      </w: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pStyle w:val="AltaltBalk"/>
      </w:pPr>
      <w:r w:rsidRPr="009B08DF">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10" w:right="3107"/>
        <w:jc w:val="center"/>
        <w:rPr>
          <w:rFonts w:ascii="Times New Roman" w:hAnsi="Times New Roman" w:cs="Times New Roman"/>
        </w:rPr>
      </w:pPr>
      <w:r w:rsidRPr="009B08DF">
        <w:rPr>
          <w:rFonts w:ascii="Times New Roman" w:eastAsia="Georgia" w:hAnsi="Times New Roman" w:cs="Times New Roman"/>
          <w:b/>
        </w:rPr>
        <w:t xml:space="preserve">                                              </w:t>
      </w:r>
      <w:r>
        <w:rPr>
          <w:rFonts w:ascii="Times New Roman" w:eastAsia="Georgia" w:hAnsi="Times New Roman" w:cs="Times New Roman"/>
          <w:b/>
        </w:rPr>
        <w:t xml:space="preserve"> </w:t>
      </w:r>
      <w:r w:rsidRPr="009B08DF">
        <w:rPr>
          <w:rFonts w:ascii="Times New Roman" w:eastAsia="Georgia" w:hAnsi="Times New Roman" w:cs="Times New Roman"/>
          <w:b/>
        </w:rPr>
        <w:t>2025-2026 Akademik Yılı</w:t>
      </w:r>
    </w:p>
    <w:p w:rsidR="009B08DF" w:rsidRPr="009B08DF" w:rsidRDefault="009B08DF" w:rsidP="009B08DF">
      <w:pPr>
        <w:spacing w:after="157" w:line="259" w:lineRule="auto"/>
        <w:rPr>
          <w:rFonts w:ascii="Times New Roman" w:hAnsi="Times New Roman" w:cs="Times New Roman"/>
        </w:rPr>
      </w:pPr>
      <w:r w:rsidRPr="009B08DF">
        <w:rPr>
          <w:rFonts w:ascii="Times New Roman" w:eastAsia="Georgia" w:hAnsi="Times New Roman" w:cs="Times New Roman"/>
          <w:b/>
        </w:rPr>
        <w:t xml:space="preserve">                                                    </w:t>
      </w:r>
      <w:r>
        <w:rPr>
          <w:rFonts w:ascii="Times New Roman" w:eastAsia="Georgia" w:hAnsi="Times New Roman" w:cs="Times New Roman"/>
          <w:b/>
        </w:rPr>
        <w:t xml:space="preserve"> </w:t>
      </w:r>
      <w:r w:rsidRPr="009B08DF">
        <w:rPr>
          <w:rFonts w:ascii="Times New Roman" w:eastAsia="Georgia" w:hAnsi="Times New Roman" w:cs="Times New Roman"/>
          <w:b/>
        </w:rPr>
        <w:t xml:space="preserve">      Faaliyet Raporu</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7"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156"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9B08DF" w:rsidP="009B08DF">
      <w:pPr>
        <w:spacing w:after="6"/>
        <w:ind w:right="52"/>
        <w:jc w:val="center"/>
        <w:rPr>
          <w:rFonts w:ascii="Times New Roman" w:hAnsi="Times New Roman" w:cs="Times New Roman"/>
        </w:rPr>
      </w:pPr>
      <w:r w:rsidRPr="009B08DF">
        <w:rPr>
          <w:rFonts w:ascii="Times New Roman" w:eastAsia="Georgia" w:hAnsi="Times New Roman" w:cs="Times New Roman"/>
          <w:b/>
        </w:rPr>
        <w:t>LEFKOŞA 2025</w:t>
      </w:r>
    </w:p>
    <w:p w:rsidR="00C14CF7" w:rsidRPr="009B08DF" w:rsidRDefault="009B08DF" w:rsidP="009B08DF">
      <w:pPr>
        <w:spacing w:after="0" w:line="259" w:lineRule="auto"/>
        <w:ind w:left="52"/>
        <w:jc w:val="center"/>
        <w:rPr>
          <w:rFonts w:ascii="Times New Roman" w:hAnsi="Times New Roman" w:cs="Times New Roman"/>
        </w:rPr>
      </w:pPr>
      <w:r w:rsidRPr="009B08DF">
        <w:rPr>
          <w:rFonts w:ascii="Times New Roman" w:eastAsia="Georgia" w:hAnsi="Times New Roman" w:cs="Times New Roman"/>
        </w:rPr>
        <w:t xml:space="preserve"> </w:t>
      </w:r>
    </w:p>
    <w:sdt>
      <w:sdtPr>
        <w:rPr>
          <w:rFonts w:asciiTheme="minorHAnsi" w:eastAsiaTheme="minorHAnsi" w:hAnsiTheme="minorHAnsi" w:cstheme="minorBidi"/>
          <w:color w:val="auto"/>
          <w:kern w:val="2"/>
          <w:sz w:val="24"/>
          <w:szCs w:val="24"/>
          <w:lang w:eastAsia="en-US"/>
        </w:rPr>
        <w:id w:val="-1006521345"/>
        <w:docPartObj>
          <w:docPartGallery w:val="Table of Contents"/>
          <w:docPartUnique/>
        </w:docPartObj>
      </w:sdtPr>
      <w:sdtEndPr>
        <w:rPr>
          <w:b/>
          <w:bCs/>
        </w:rPr>
      </w:sdtEndPr>
      <w:sdtContent>
        <w:p w:rsidR="00C14CF7" w:rsidRPr="00C14CF7" w:rsidRDefault="00C14CF7">
          <w:pPr>
            <w:pStyle w:val="TBal"/>
            <w:rPr>
              <w:rFonts w:ascii="Times New Roman" w:hAnsi="Times New Roman" w:cs="Times New Roman"/>
              <w:color w:val="000000" w:themeColor="text1"/>
              <w:sz w:val="24"/>
              <w:szCs w:val="24"/>
            </w:rPr>
          </w:pPr>
          <w:r w:rsidRPr="00C14CF7">
            <w:rPr>
              <w:rFonts w:ascii="Times New Roman" w:hAnsi="Times New Roman" w:cs="Times New Roman"/>
              <w:color w:val="000000" w:themeColor="text1"/>
              <w:sz w:val="24"/>
              <w:szCs w:val="24"/>
            </w:rPr>
            <w:t>İçindekiler</w:t>
          </w:r>
        </w:p>
        <w:p w:rsidR="00C14CF7" w:rsidRPr="00C14CF7" w:rsidRDefault="002F347B">
          <w:pPr>
            <w:pStyle w:val="T1"/>
            <w:tabs>
              <w:tab w:val="right" w:leader="dot" w:pos="9062"/>
            </w:tabs>
            <w:rPr>
              <w:rFonts w:ascii="Times New Roman" w:eastAsiaTheme="minorEastAsia" w:hAnsi="Times New Roman" w:cs="Times New Roman"/>
              <w:noProof/>
              <w:lang w:eastAsia="tr-TR"/>
            </w:rPr>
          </w:pPr>
          <w:r>
            <w:fldChar w:fldCharType="begin"/>
          </w:r>
          <w:r w:rsidR="00C14CF7">
            <w:instrText xml:space="preserve"> TOC \h \z \t "Ana Başlık;1;Alt Başlık;2;Alt alt Başlık;3" </w:instrText>
          </w:r>
          <w:r>
            <w:fldChar w:fldCharType="separate"/>
          </w:r>
          <w:hyperlink w:anchor="_Toc234489675" w:history="1">
            <w:r w:rsidR="00C14CF7" w:rsidRPr="00C14CF7">
              <w:rPr>
                <w:rStyle w:val="Kpr"/>
                <w:rFonts w:ascii="Times New Roman" w:hAnsi="Times New Roman" w:cs="Times New Roman"/>
                <w:noProof/>
              </w:rPr>
              <w:t>Üst Yönetici Sunuşu</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_Toc234489675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3</w:t>
            </w:r>
            <w:r w:rsidRPr="00C14CF7">
              <w:rPr>
                <w:rFonts w:ascii="Times New Roman" w:hAnsi="Times New Roman" w:cs="Times New Roman"/>
                <w:noProof/>
                <w:webHidden/>
              </w:rPr>
              <w:fldChar w:fldCharType="end"/>
            </w:r>
          </w:hyperlink>
        </w:p>
        <w:p w:rsidR="00C14CF7" w:rsidRPr="00C14CF7" w:rsidRDefault="002F347B">
          <w:pPr>
            <w:pStyle w:val="T1"/>
            <w:tabs>
              <w:tab w:val="right" w:leader="dot" w:pos="9062"/>
            </w:tabs>
            <w:rPr>
              <w:rFonts w:ascii="Times New Roman" w:eastAsiaTheme="minorEastAsia" w:hAnsi="Times New Roman" w:cs="Times New Roman"/>
              <w:noProof/>
              <w:lang w:eastAsia="tr-TR"/>
            </w:rPr>
          </w:pPr>
          <w:hyperlink w:anchor="_Toc234489676" w:history="1">
            <w:r w:rsidR="00C14CF7" w:rsidRPr="00C14CF7">
              <w:rPr>
                <w:rStyle w:val="Kpr"/>
                <w:rFonts w:ascii="Times New Roman" w:hAnsi="Times New Roman" w:cs="Times New Roman"/>
                <w:noProof/>
              </w:rPr>
              <w:t>I. GENEL BİLGİLER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_Toc234489676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7</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677" w:history="1">
            <w:r w:rsidR="00C14CF7" w:rsidRPr="00C14CF7">
              <w:rPr>
                <w:rStyle w:val="Kpr"/>
                <w:rFonts w:ascii="Times New Roman" w:hAnsi="Times New Roman" w:cs="Times New Roman"/>
                <w:noProof/>
              </w:rPr>
              <w:t>A- Misyon ve Vizyon</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_Toc234489677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7</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678" w:history="1">
            <w:r w:rsidR="00C14CF7" w:rsidRPr="00C14CF7">
              <w:rPr>
                <w:rStyle w:val="Kpr"/>
                <w:rFonts w:ascii="Times New Roman" w:hAnsi="Times New Roman" w:cs="Times New Roman"/>
                <w:noProof/>
              </w:rPr>
              <w:t>B- Yetki, Görev ve Sorumluluklar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_Toc234489678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8</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79" w:history="1">
            <w:r w:rsidR="00C14CF7" w:rsidRPr="00C14CF7">
              <w:rPr>
                <w:rStyle w:val="Kpr"/>
                <w:rFonts w:ascii="Times New Roman" w:hAnsi="Times New Roman" w:cs="Times New Roman"/>
                <w:noProof/>
              </w:rPr>
              <w:t>Fakülte Kurulu</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_Toc234489679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8</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80" w:history="1">
            <w:r w:rsidR="00C14CF7" w:rsidRPr="00C14CF7">
              <w:rPr>
                <w:rStyle w:val="Kpr"/>
                <w:rFonts w:ascii="Times New Roman" w:hAnsi="Times New Roman" w:cs="Times New Roman"/>
                <w:noProof/>
              </w:rPr>
              <w:t>Fakülte Yönetim Kurulu</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_Toc234489680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11</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81" w:history="1">
            <w:r w:rsidR="00C14CF7" w:rsidRPr="00C14CF7">
              <w:rPr>
                <w:rStyle w:val="Kpr"/>
                <w:rFonts w:ascii="Times New Roman" w:hAnsi="Times New Roman" w:cs="Times New Roman"/>
                <w:noProof/>
              </w:rPr>
              <w:t>Disiplin Kurulu:</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_Toc234489681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14</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82" w:history="1">
            <w:r w:rsidR="00C14CF7" w:rsidRPr="00C14CF7">
              <w:rPr>
                <w:rStyle w:val="Kpr"/>
                <w:rFonts w:ascii="Times New Roman" w:hAnsi="Times New Roman" w:cs="Times New Roman"/>
                <w:noProof/>
              </w:rPr>
              <w:t>Eğitim – Öğretim Komisyonu</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_Toc234489682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16</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83" w:history="1">
            <w:r w:rsidR="00C14CF7" w:rsidRPr="00C14CF7">
              <w:rPr>
                <w:rStyle w:val="Kpr"/>
                <w:rFonts w:ascii="Times New Roman" w:hAnsi="Times New Roman" w:cs="Times New Roman"/>
                <w:noProof/>
              </w:rPr>
              <w:t>Ölçme ve Değerlendirme Komisyonu</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_Toc234489683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18</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84" w:history="1">
            <w:r w:rsidR="00C14CF7" w:rsidRPr="00C14CF7">
              <w:rPr>
                <w:rStyle w:val="Kpr"/>
                <w:rFonts w:ascii="Times New Roman" w:hAnsi="Times New Roman" w:cs="Times New Roman"/>
                <w:noProof/>
              </w:rPr>
              <w:t>Transfer ve İntibak Komisyonu</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_Toc234489684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20</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85" w:history="1">
            <w:r w:rsidR="00C14CF7" w:rsidRPr="00C14CF7">
              <w:rPr>
                <w:rStyle w:val="Kpr"/>
                <w:rFonts w:ascii="Times New Roman" w:hAnsi="Times New Roman" w:cs="Times New Roman"/>
                <w:noProof/>
              </w:rPr>
              <w:t>Mezunlar Komisyonu</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_Toc234489685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21</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86" w:history="1">
            <w:r w:rsidR="00C14CF7" w:rsidRPr="00C14CF7">
              <w:rPr>
                <w:rStyle w:val="Kpr"/>
                <w:rFonts w:ascii="Times New Roman" w:hAnsi="Times New Roman" w:cs="Times New Roman"/>
                <w:noProof/>
              </w:rPr>
              <w:t>Amaç, Kapsam ve Tanımlar: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_Toc234489686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21</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87" w:history="1">
            <w:r w:rsidR="00C14CF7" w:rsidRPr="00C14CF7">
              <w:rPr>
                <w:rStyle w:val="Kpr"/>
                <w:rFonts w:ascii="Times New Roman" w:hAnsi="Times New Roman" w:cs="Times New Roman"/>
                <w:noProof/>
              </w:rPr>
              <w:t>Uluslararasılaşma Komisyonu:</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_Toc234489687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23</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88" w:history="1">
            <w:r w:rsidR="00C14CF7" w:rsidRPr="00C14CF7">
              <w:rPr>
                <w:rStyle w:val="Kpr"/>
                <w:rFonts w:ascii="Times New Roman" w:hAnsi="Times New Roman" w:cs="Times New Roman"/>
                <w:noProof/>
              </w:rPr>
              <w:t>Kalite Koordinatörlüğü’nde görev yapan akademisyenler: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_Toc234489688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23</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89" w:history="1">
            <w:r w:rsidR="00C14CF7" w:rsidRPr="00C14CF7">
              <w:rPr>
                <w:rStyle w:val="Kpr"/>
                <w:rFonts w:ascii="Times New Roman" w:hAnsi="Times New Roman" w:cs="Times New Roman"/>
                <w:noProof/>
              </w:rPr>
              <w:t>Uluslararası Sosyal Bilimler ve Sanat Araştırmaları Dergis</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_Toc234489689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23</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90" w:history="1">
            <w:r w:rsidR="00C14CF7" w:rsidRPr="00C14CF7">
              <w:rPr>
                <w:rStyle w:val="Kpr"/>
                <w:rFonts w:ascii="Times New Roman" w:hAnsi="Times New Roman" w:cs="Times New Roman"/>
                <w:noProof/>
              </w:rPr>
              <w:t>Engelsiz Sinema Aktivite Merkezi Organizasyon Komitesi:</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_Toc234489690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24</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91" w:history="1">
            <w:r w:rsidR="00C14CF7" w:rsidRPr="00C14CF7">
              <w:rPr>
                <w:rStyle w:val="Kpr"/>
                <w:rFonts w:ascii="Times New Roman" w:hAnsi="Times New Roman" w:cs="Times New Roman"/>
                <w:noProof/>
              </w:rPr>
              <w:t>Perspektif Gazetesi:</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_Toc234489691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24</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92" w:history="1">
            <w:r w:rsidR="00C14CF7" w:rsidRPr="00C14CF7">
              <w:rPr>
                <w:rStyle w:val="Kpr"/>
                <w:rFonts w:ascii="Times New Roman" w:hAnsi="Times New Roman" w:cs="Times New Roman"/>
                <w:noProof/>
              </w:rPr>
              <w:t>PRestij Ajans Sorumlusu:</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_Toc234489692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24</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93" w:history="1">
            <w:r w:rsidR="00C14CF7" w:rsidRPr="00C14CF7">
              <w:rPr>
                <w:rStyle w:val="Kpr"/>
                <w:rFonts w:ascii="Times New Roman" w:hAnsi="Times New Roman" w:cs="Times New Roman"/>
                <w:noProof/>
              </w:rPr>
              <w:t>Fakülte Etkinlik Koordinatörü:</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_Toc234489693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24</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94" w:history="1">
            <w:r w:rsidR="00C14CF7" w:rsidRPr="00C14CF7">
              <w:rPr>
                <w:rStyle w:val="Kpr"/>
                <w:rFonts w:ascii="Times New Roman" w:hAnsi="Times New Roman" w:cs="Times New Roman"/>
                <w:noProof/>
              </w:rPr>
              <w:t>Fakülte Dekanı</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_Toc234489694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24</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95" w:history="1">
            <w:r w:rsidR="00C14CF7" w:rsidRPr="00C14CF7">
              <w:rPr>
                <w:rStyle w:val="Kpr"/>
                <w:rFonts w:ascii="Times New Roman" w:hAnsi="Times New Roman" w:cs="Times New Roman"/>
                <w:noProof/>
              </w:rPr>
              <w:t>Bölüm Başkanları</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_Toc234489695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25</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96" w:history="1">
            <w:r w:rsidR="00C14CF7" w:rsidRPr="00C14CF7">
              <w:rPr>
                <w:rStyle w:val="Kpr"/>
                <w:rFonts w:ascii="Times New Roman" w:hAnsi="Times New Roman" w:cs="Times New Roman"/>
                <w:noProof/>
              </w:rPr>
              <w:t>Anabilim Dalı</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_Toc234489696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26</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97" w:history="1">
            <w:r w:rsidR="00C14CF7" w:rsidRPr="00C14CF7">
              <w:rPr>
                <w:rStyle w:val="Kpr"/>
                <w:rFonts w:ascii="Times New Roman" w:hAnsi="Times New Roman" w:cs="Times New Roman"/>
                <w:noProof/>
              </w:rPr>
              <w:t>Dekan İdari Asistanı</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_Toc234489697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26</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698" w:history="1">
            <w:r w:rsidR="00C14CF7" w:rsidRPr="00C14CF7">
              <w:rPr>
                <w:rStyle w:val="Kpr"/>
                <w:rFonts w:ascii="Times New Roman" w:hAnsi="Times New Roman" w:cs="Times New Roman"/>
                <w:noProof/>
              </w:rPr>
              <w:t>C- İdareye İlişkin Bilgiler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_Toc234489698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28</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699" w:history="1">
            <w:r w:rsidR="00C14CF7" w:rsidRPr="00C14CF7">
              <w:rPr>
                <w:rStyle w:val="Kpr"/>
                <w:rFonts w:ascii="Times New Roman" w:hAnsi="Times New Roman" w:cs="Times New Roman"/>
                <w:noProof/>
              </w:rPr>
              <w:t>1-</w:t>
            </w:r>
            <w:r w:rsidR="00C14CF7" w:rsidRPr="00C14CF7">
              <w:rPr>
                <w:rStyle w:val="Kpr"/>
                <w:rFonts w:ascii="Times New Roman" w:eastAsia="Arial" w:hAnsi="Times New Roman" w:cs="Times New Roman"/>
                <w:noProof/>
              </w:rPr>
              <w:t xml:space="preserve"> </w:t>
            </w:r>
            <w:r w:rsidR="00C14CF7" w:rsidRPr="00C14CF7">
              <w:rPr>
                <w:rStyle w:val="Kpr"/>
                <w:rFonts w:ascii="Times New Roman" w:hAnsi="Times New Roman" w:cs="Times New Roman"/>
                <w:noProof/>
              </w:rPr>
              <w:t>Fiziksel Yapı</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_Toc234489699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28</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700" w:history="1">
            <w:r w:rsidR="00C14CF7" w:rsidRPr="00C14CF7">
              <w:rPr>
                <w:rStyle w:val="Kpr"/>
                <w:rFonts w:ascii="Times New Roman" w:hAnsi="Times New Roman" w:cs="Times New Roman"/>
                <w:noProof/>
              </w:rPr>
              <w:t>2- Örgüt Yapısı</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_Toc234489700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30</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701" w:history="1">
            <w:r w:rsidR="00C14CF7" w:rsidRPr="00C14CF7">
              <w:rPr>
                <w:rStyle w:val="Kpr"/>
                <w:rFonts w:ascii="Times New Roman" w:hAnsi="Times New Roman" w:cs="Times New Roman"/>
                <w:noProof/>
              </w:rPr>
              <w:t>3-</w:t>
            </w:r>
            <w:r w:rsidR="00C14CF7" w:rsidRPr="00C14CF7">
              <w:rPr>
                <w:rStyle w:val="Kpr"/>
                <w:rFonts w:ascii="Times New Roman" w:eastAsia="Arial" w:hAnsi="Times New Roman" w:cs="Times New Roman"/>
                <w:noProof/>
              </w:rPr>
              <w:t xml:space="preserve"> </w:t>
            </w:r>
            <w:r w:rsidR="00C14CF7" w:rsidRPr="00C14CF7">
              <w:rPr>
                <w:rStyle w:val="Kpr"/>
                <w:rFonts w:ascii="Times New Roman" w:hAnsi="Times New Roman" w:cs="Times New Roman"/>
                <w:noProof/>
              </w:rPr>
              <w:t>Bilgi ve Teknolojik Kaynaklar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_Toc234489701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32</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702" w:history="1">
            <w:r w:rsidR="00C14CF7" w:rsidRPr="00C14CF7">
              <w:rPr>
                <w:rStyle w:val="Kpr"/>
                <w:rFonts w:ascii="Times New Roman" w:hAnsi="Times New Roman" w:cs="Times New Roman"/>
                <w:noProof/>
              </w:rPr>
              <w:t>4- İnsan Kaynakları</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_Toc234489702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32</w:t>
            </w:r>
            <w:r w:rsidRPr="00C14CF7">
              <w:rPr>
                <w:rFonts w:ascii="Times New Roman" w:hAnsi="Times New Roman" w:cs="Times New Roman"/>
                <w:noProof/>
                <w:webHidden/>
              </w:rPr>
              <w:fldChar w:fldCharType="end"/>
            </w:r>
          </w:hyperlink>
        </w:p>
        <w:p w:rsidR="00C14CF7" w:rsidRPr="00C14CF7" w:rsidRDefault="002F347B">
          <w:pPr>
            <w:pStyle w:val="T3"/>
            <w:tabs>
              <w:tab w:val="right" w:leader="dot" w:pos="9062"/>
            </w:tabs>
            <w:rPr>
              <w:rFonts w:ascii="Times New Roman" w:eastAsiaTheme="minorEastAsia" w:hAnsi="Times New Roman" w:cs="Times New Roman"/>
              <w:noProof/>
              <w:lang w:eastAsia="tr-TR"/>
            </w:rPr>
          </w:pPr>
          <w:hyperlink w:anchor="_Toc234489703" w:history="1">
            <w:r w:rsidR="00C14CF7" w:rsidRPr="00C14CF7">
              <w:rPr>
                <w:rStyle w:val="Kpr"/>
                <w:rFonts w:ascii="Times New Roman" w:hAnsi="Times New Roman" w:cs="Times New Roman"/>
                <w:noProof/>
              </w:rPr>
              <w:t>5-</w:t>
            </w:r>
            <w:r w:rsidR="00C14CF7" w:rsidRPr="00C14CF7">
              <w:rPr>
                <w:rStyle w:val="Kpr"/>
                <w:rFonts w:ascii="Times New Roman" w:eastAsia="Arial" w:hAnsi="Times New Roman" w:cs="Times New Roman"/>
                <w:noProof/>
              </w:rPr>
              <w:t xml:space="preserve"> </w:t>
            </w:r>
            <w:r w:rsidR="00C14CF7" w:rsidRPr="00C14CF7">
              <w:rPr>
                <w:rStyle w:val="Kpr"/>
                <w:rFonts w:ascii="Times New Roman" w:hAnsi="Times New Roman" w:cs="Times New Roman"/>
                <w:noProof/>
              </w:rPr>
              <w:t>Sunulan Hizmetler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_Toc234489703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41</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04" w:history="1">
            <w:r w:rsidR="00C14CF7" w:rsidRPr="00C14CF7">
              <w:rPr>
                <w:rStyle w:val="Kpr"/>
                <w:rFonts w:ascii="Times New Roman" w:hAnsi="Times New Roman" w:cs="Times New Roman"/>
                <w:noProof/>
              </w:rPr>
              <w:t>D- Diğer Hususlar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_Toc234489704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62</w:t>
            </w:r>
            <w:r w:rsidRPr="00C14CF7">
              <w:rPr>
                <w:rFonts w:ascii="Times New Roman" w:hAnsi="Times New Roman" w:cs="Times New Roman"/>
                <w:noProof/>
                <w:webHidden/>
              </w:rPr>
              <w:fldChar w:fldCharType="end"/>
            </w:r>
          </w:hyperlink>
        </w:p>
        <w:p w:rsidR="00C14CF7" w:rsidRPr="00C14CF7" w:rsidRDefault="002F347B">
          <w:pPr>
            <w:pStyle w:val="T1"/>
            <w:tabs>
              <w:tab w:val="right" w:leader="dot" w:pos="9062"/>
            </w:tabs>
            <w:rPr>
              <w:rFonts w:ascii="Times New Roman" w:eastAsiaTheme="minorEastAsia" w:hAnsi="Times New Roman" w:cs="Times New Roman"/>
              <w:noProof/>
              <w:lang w:eastAsia="tr-TR"/>
            </w:rPr>
          </w:pPr>
          <w:hyperlink w:anchor="_Toc234489705" w:history="1">
            <w:r w:rsidR="00C14CF7" w:rsidRPr="00C14CF7">
              <w:rPr>
                <w:rStyle w:val="Kpr"/>
                <w:rFonts w:ascii="Times New Roman" w:hAnsi="Times New Roman" w:cs="Times New Roman"/>
                <w:noProof/>
              </w:rPr>
              <w:t>II- AMAÇ ve HEDEFLER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_Toc234489705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65</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06" w:history="1">
            <w:r w:rsidR="00C14CF7" w:rsidRPr="00C14CF7">
              <w:rPr>
                <w:rStyle w:val="Kpr"/>
                <w:rFonts w:ascii="Times New Roman" w:hAnsi="Times New Roman" w:cs="Times New Roman"/>
                <w:noProof/>
              </w:rPr>
              <w:t>A- İdarenin Amaç ve Hedefleri</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_Toc234489706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65</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07" w:history="1">
            <w:r w:rsidR="00C14CF7" w:rsidRPr="00C14CF7">
              <w:rPr>
                <w:rStyle w:val="Kpr"/>
                <w:rFonts w:ascii="Times New Roman" w:hAnsi="Times New Roman" w:cs="Times New Roman"/>
                <w:noProof/>
              </w:rPr>
              <w:t>B- Temel Politikalar ve Öncelikler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_Toc234489707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65</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08" w:history="1">
            <w:r w:rsidR="00C14CF7" w:rsidRPr="00C14CF7">
              <w:rPr>
                <w:rStyle w:val="Kpr"/>
                <w:rFonts w:ascii="Times New Roman" w:hAnsi="Times New Roman" w:cs="Times New Roman"/>
                <w:noProof/>
              </w:rPr>
              <w:t>C- Diğer Hususlar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_Toc234489708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66</w:t>
            </w:r>
            <w:r w:rsidRPr="00C14CF7">
              <w:rPr>
                <w:rFonts w:ascii="Times New Roman" w:hAnsi="Times New Roman" w:cs="Times New Roman"/>
                <w:noProof/>
                <w:webHidden/>
              </w:rPr>
              <w:fldChar w:fldCharType="end"/>
            </w:r>
          </w:hyperlink>
        </w:p>
        <w:p w:rsidR="00C14CF7" w:rsidRPr="00C14CF7" w:rsidRDefault="002F347B">
          <w:pPr>
            <w:pStyle w:val="T1"/>
            <w:tabs>
              <w:tab w:val="right" w:leader="dot" w:pos="9062"/>
            </w:tabs>
            <w:rPr>
              <w:rFonts w:ascii="Times New Roman" w:eastAsiaTheme="minorEastAsia" w:hAnsi="Times New Roman" w:cs="Times New Roman"/>
              <w:noProof/>
              <w:lang w:eastAsia="tr-TR"/>
            </w:rPr>
          </w:pPr>
          <w:hyperlink w:anchor="_Toc234489709" w:history="1">
            <w:r w:rsidR="00C14CF7" w:rsidRPr="00C14CF7">
              <w:rPr>
                <w:rStyle w:val="Kpr"/>
                <w:rFonts w:ascii="Times New Roman" w:hAnsi="Times New Roman" w:cs="Times New Roman"/>
                <w:noProof/>
              </w:rPr>
              <w:t>III- FAALİYETLER İLİŞKİN BİLGİ VE DEĞERLENDİRMELER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_Toc234489709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66</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10" w:history="1">
            <w:r w:rsidR="00C14CF7" w:rsidRPr="00C14CF7">
              <w:rPr>
                <w:rStyle w:val="Kpr"/>
                <w:rFonts w:ascii="Times New Roman" w:hAnsi="Times New Roman" w:cs="Times New Roman"/>
                <w:noProof/>
              </w:rPr>
              <w:t>A- Performans Bilgileri</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_Toc234489710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67</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11" w:history="1">
            <w:r w:rsidR="00C14CF7" w:rsidRPr="00C14CF7">
              <w:rPr>
                <w:rStyle w:val="Kpr"/>
                <w:rFonts w:ascii="Times New Roman" w:hAnsi="Times New Roman" w:cs="Times New Roman"/>
                <w:noProof/>
              </w:rPr>
              <w:t>B) Üniversite ve Diğer Kuruluşlar Tarafından Düzenlenen Ulusal ve Uluslararası Bilimsel Etkinliklere Katılım</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_Toc234489711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67</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12" w:history="1">
            <w:r w:rsidR="00C14CF7" w:rsidRPr="00C14CF7">
              <w:rPr>
                <w:rStyle w:val="Kpr"/>
                <w:rFonts w:ascii="Times New Roman" w:hAnsi="Times New Roman" w:cs="Times New Roman"/>
                <w:noProof/>
              </w:rPr>
              <w:t>C) Akademik Birimlerin Gerçekleştirdiği Diğer Faaliyetler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_Toc234489712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68</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13" w:history="1">
            <w:r w:rsidR="00C14CF7" w:rsidRPr="00C14CF7">
              <w:rPr>
                <w:rStyle w:val="Kpr"/>
                <w:rFonts w:ascii="Times New Roman" w:hAnsi="Times New Roman" w:cs="Times New Roman"/>
                <w:noProof/>
              </w:rPr>
              <w:t>D) Bilimsel Yayınlar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_Toc234489713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69</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14" w:history="1">
            <w:r w:rsidR="00C14CF7" w:rsidRPr="00C14CF7">
              <w:rPr>
                <w:rStyle w:val="Kpr"/>
                <w:rFonts w:ascii="Times New Roman" w:hAnsi="Times New Roman" w:cs="Times New Roman"/>
                <w:noProof/>
              </w:rPr>
              <w:t>E) Bilimsel Projeler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_Toc234489714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70</w:t>
            </w:r>
            <w:r w:rsidRPr="00C14CF7">
              <w:rPr>
                <w:rFonts w:ascii="Times New Roman" w:hAnsi="Times New Roman" w:cs="Times New Roman"/>
                <w:noProof/>
                <w:webHidden/>
              </w:rPr>
              <w:fldChar w:fldCharType="end"/>
            </w:r>
          </w:hyperlink>
        </w:p>
        <w:p w:rsidR="00C14CF7" w:rsidRPr="00C14CF7" w:rsidRDefault="002F347B">
          <w:pPr>
            <w:pStyle w:val="T1"/>
            <w:tabs>
              <w:tab w:val="right" w:leader="dot" w:pos="9062"/>
            </w:tabs>
            <w:rPr>
              <w:rFonts w:ascii="Times New Roman" w:eastAsiaTheme="minorEastAsia" w:hAnsi="Times New Roman" w:cs="Times New Roman"/>
              <w:noProof/>
              <w:lang w:eastAsia="tr-TR"/>
            </w:rPr>
          </w:pPr>
          <w:hyperlink w:anchor="_Toc234489715" w:history="1">
            <w:r w:rsidR="00C14CF7" w:rsidRPr="00C14CF7">
              <w:rPr>
                <w:rStyle w:val="Kpr"/>
                <w:rFonts w:ascii="Times New Roman" w:hAnsi="Times New Roman" w:cs="Times New Roman"/>
                <w:noProof/>
              </w:rPr>
              <w:t>IV- KURUMSAL KABİLİYET VE KAPASİTENİN DEĞERLENDİRİLMESİ</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_Toc234489715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70</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16" w:history="1">
            <w:r w:rsidR="00C14CF7" w:rsidRPr="00C14CF7">
              <w:rPr>
                <w:rStyle w:val="Kpr"/>
                <w:rFonts w:ascii="Times New Roman" w:hAnsi="Times New Roman" w:cs="Times New Roman"/>
                <w:noProof/>
              </w:rPr>
              <w:t>A- Üstünlükler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_Toc234489716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70</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17" w:history="1">
            <w:r w:rsidR="00C14CF7" w:rsidRPr="00C14CF7">
              <w:rPr>
                <w:rStyle w:val="Kpr"/>
                <w:rFonts w:ascii="Times New Roman" w:hAnsi="Times New Roman" w:cs="Times New Roman"/>
                <w:noProof/>
              </w:rPr>
              <w:t>B- Zayıflıklar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_Toc234489717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71</w:t>
            </w:r>
            <w:r w:rsidRPr="00C14CF7">
              <w:rPr>
                <w:rFonts w:ascii="Times New Roman" w:hAnsi="Times New Roman" w:cs="Times New Roman"/>
                <w:noProof/>
                <w:webHidden/>
              </w:rPr>
              <w:fldChar w:fldCharType="end"/>
            </w:r>
          </w:hyperlink>
        </w:p>
        <w:p w:rsidR="00C14CF7" w:rsidRPr="00C14CF7" w:rsidRDefault="002F347B">
          <w:pPr>
            <w:pStyle w:val="T2"/>
            <w:tabs>
              <w:tab w:val="right" w:leader="dot" w:pos="9062"/>
            </w:tabs>
            <w:rPr>
              <w:rFonts w:ascii="Times New Roman" w:eastAsiaTheme="minorEastAsia" w:hAnsi="Times New Roman" w:cs="Times New Roman"/>
              <w:noProof/>
              <w:lang w:eastAsia="tr-TR"/>
            </w:rPr>
          </w:pPr>
          <w:hyperlink w:anchor="_Toc234489718" w:history="1">
            <w:r w:rsidR="00C14CF7" w:rsidRPr="00C14CF7">
              <w:rPr>
                <w:rStyle w:val="Kpr"/>
                <w:rFonts w:ascii="Times New Roman" w:hAnsi="Times New Roman" w:cs="Times New Roman"/>
                <w:noProof/>
              </w:rPr>
              <w:t>C- Değerlendirme</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_Toc234489718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72</w:t>
            </w:r>
            <w:r w:rsidRPr="00C14CF7">
              <w:rPr>
                <w:rFonts w:ascii="Times New Roman" w:hAnsi="Times New Roman" w:cs="Times New Roman"/>
                <w:noProof/>
                <w:webHidden/>
              </w:rPr>
              <w:fldChar w:fldCharType="end"/>
            </w:r>
          </w:hyperlink>
        </w:p>
        <w:p w:rsidR="00C14CF7" w:rsidRDefault="002F347B">
          <w:pPr>
            <w:pStyle w:val="T1"/>
            <w:tabs>
              <w:tab w:val="right" w:leader="dot" w:pos="9062"/>
            </w:tabs>
            <w:rPr>
              <w:rFonts w:eastAsiaTheme="minorEastAsia"/>
              <w:noProof/>
              <w:lang w:eastAsia="tr-TR"/>
            </w:rPr>
          </w:pPr>
          <w:hyperlink w:anchor="_Toc234489719" w:history="1">
            <w:r w:rsidR="00C14CF7" w:rsidRPr="00C14CF7">
              <w:rPr>
                <w:rStyle w:val="Kpr"/>
                <w:rFonts w:ascii="Times New Roman" w:hAnsi="Times New Roman" w:cs="Times New Roman"/>
                <w:noProof/>
              </w:rPr>
              <w:t>V. ÖNERİ VE TEDBİRLER</w:t>
            </w:r>
            <w:r w:rsidR="00C14CF7" w:rsidRPr="00C14CF7">
              <w:rPr>
                <w:rFonts w:ascii="Times New Roman" w:hAnsi="Times New Roman" w:cs="Times New Roman"/>
                <w:noProof/>
                <w:webHidden/>
              </w:rPr>
              <w:tab/>
            </w:r>
            <w:r w:rsidRPr="00C14CF7">
              <w:rPr>
                <w:rFonts w:ascii="Times New Roman" w:hAnsi="Times New Roman" w:cs="Times New Roman"/>
                <w:noProof/>
                <w:webHidden/>
              </w:rPr>
              <w:fldChar w:fldCharType="begin"/>
            </w:r>
            <w:r w:rsidR="00C14CF7" w:rsidRPr="00C14CF7">
              <w:rPr>
                <w:rFonts w:ascii="Times New Roman" w:hAnsi="Times New Roman" w:cs="Times New Roman"/>
                <w:noProof/>
                <w:webHidden/>
              </w:rPr>
              <w:instrText xml:space="preserve"> PAGEREF _Toc234489719 \h </w:instrText>
            </w:r>
            <w:r w:rsidRPr="00C14CF7">
              <w:rPr>
                <w:rFonts w:ascii="Times New Roman" w:hAnsi="Times New Roman" w:cs="Times New Roman"/>
                <w:noProof/>
                <w:webHidden/>
              </w:rPr>
            </w:r>
            <w:r w:rsidRPr="00C14CF7">
              <w:rPr>
                <w:rFonts w:ascii="Times New Roman" w:hAnsi="Times New Roman" w:cs="Times New Roman"/>
                <w:noProof/>
                <w:webHidden/>
              </w:rPr>
              <w:fldChar w:fldCharType="separate"/>
            </w:r>
            <w:r w:rsidR="00C14CF7" w:rsidRPr="00C14CF7">
              <w:rPr>
                <w:rFonts w:ascii="Times New Roman" w:hAnsi="Times New Roman" w:cs="Times New Roman"/>
                <w:noProof/>
                <w:webHidden/>
              </w:rPr>
              <w:t>73</w:t>
            </w:r>
            <w:r w:rsidRPr="00C14CF7">
              <w:rPr>
                <w:rFonts w:ascii="Times New Roman" w:hAnsi="Times New Roman" w:cs="Times New Roman"/>
                <w:noProof/>
                <w:webHidden/>
              </w:rPr>
              <w:fldChar w:fldCharType="end"/>
            </w:r>
          </w:hyperlink>
        </w:p>
        <w:p w:rsidR="00C14CF7" w:rsidRDefault="002F347B">
          <w:r>
            <w:fldChar w:fldCharType="end"/>
          </w:r>
        </w:p>
      </w:sdtContent>
    </w:sdt>
    <w:p w:rsidR="009B08DF" w:rsidRPr="009B08DF" w:rsidRDefault="009B08DF" w:rsidP="009B08DF">
      <w:pPr>
        <w:spacing w:after="0" w:line="259" w:lineRule="auto"/>
        <w:ind w:left="52"/>
        <w:jc w:val="center"/>
        <w:rPr>
          <w:rFonts w:ascii="Times New Roman" w:hAnsi="Times New Roman" w:cs="Times New Roman"/>
        </w:rPr>
      </w:pPr>
    </w:p>
    <w:p w:rsidR="009B08DF" w:rsidRDefault="009B08DF" w:rsidP="009B08DF">
      <w:pPr>
        <w:jc w:val="center"/>
        <w:rPr>
          <w:rFonts w:ascii="Times New Roman" w:hAnsi="Times New Roman" w:cs="Times New Roman"/>
        </w:rPr>
      </w:pPr>
    </w:p>
    <w:p w:rsidR="009B08DF" w:rsidRPr="009B08DF" w:rsidRDefault="009B08DF" w:rsidP="00676462">
      <w:pPr>
        <w:pStyle w:val="AnaBalk"/>
      </w:pPr>
      <w:bookmarkStart w:id="0" w:name="_Toc234489675"/>
      <w:r w:rsidRPr="009B08DF">
        <w:t>Üst Yönetici Sunuşu</w:t>
      </w:r>
      <w:bookmarkEnd w:id="0"/>
      <w:r w:rsidRPr="009B08DF">
        <w:t xml:space="preserve"> </w:t>
      </w:r>
    </w:p>
    <w:p w:rsidR="009B08DF" w:rsidRPr="009B08DF" w:rsidRDefault="009B08DF" w:rsidP="00676462">
      <w:pPr>
        <w:spacing w:after="0" w:line="259" w:lineRule="auto"/>
        <w:rPr>
          <w:rFonts w:ascii="Times New Roman" w:hAnsi="Times New Roman" w:cs="Times New Roman"/>
        </w:rPr>
      </w:pPr>
    </w:p>
    <w:p w:rsidR="00676462" w:rsidRDefault="00676462" w:rsidP="00676462">
      <w:pPr>
        <w:spacing w:after="0" w:line="259" w:lineRule="auto"/>
        <w:jc w:val="both"/>
        <w:rPr>
          <w:rFonts w:ascii="Times New Roman" w:hAnsi="Times New Roman" w:cs="Times New Roman"/>
        </w:rPr>
      </w:pPr>
      <w:r w:rsidRPr="00676462">
        <w:rPr>
          <w:rFonts w:ascii="Times New Roman" w:hAnsi="Times New Roman" w:cs="Times New Roman"/>
        </w:rPr>
        <w:t>Yakın Doğu Üniversitesi İletişim Fakültesi olarak 2025–2026 akademik yılı; eğitim-öğretim süreçlerimizin geliştirilmesi, kalite güvencesi mekanizmalarının güçlendirilmesi, yönetişim yapımızın daha katılımcı ve izlenebilir hâle getirilmesi, araştırma ve sanatsal üretim kapasitemizin artırılması, uluslararasılaşma faaliyetlerimizin yaygınlaştırılması, sektörle ilişkilerimizin derinleştirilmesi ve toplumsal katkı çalışmalarımızın çeşitlendirilmesi bakımından önemli gelişmelerin yaşandığı kapsamlı bir faaliyet dönemi olmuştur.</w:t>
      </w:r>
    </w:p>
    <w:p w:rsidR="00676462" w:rsidRPr="00676462" w:rsidRDefault="00676462" w:rsidP="00676462">
      <w:pPr>
        <w:spacing w:after="0" w:line="259" w:lineRule="auto"/>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Fakültemiz, iletişim alanında yaşanan hızlı teknolojik, toplumsal ve kültürel dönüşümleri yakından izleyerek eğitim yaklaşımını güncel gelişmeler doğrultusunda geliştirmeyi sürdürmüştür. Özellikle yapay zekâ, dijital medya, sosyal medya içerik üretimi, görsel-işitsel anlatı, podcast ve dijital ses yayıncılığı, yeni medya uygulamaları, dijital tasarım ve yenilikçi iletişim pratikleri gibi alanlarda ortaya çıkan ihtiyaçlar değerlendirilmiş; programların güncelliği, öğrenci beklentileri, sektör gereksinimleri ve geleceğin iletişim meslekleri dikkate alınarak akademik planlama ve iyileştirme çalışmaları yürütülmüştür.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 xml:space="preserve">2025–2026 döneminde kalite güvencesi ve kurumsal gelişim, Fakültemizin öncelikli çalışma alanlarından biri olmuştur. Birim İç Değerlendirme Raporu süreçleri doğrultusunda mevcut uygulamalar yeniden değerlendirilmiş; planlama, uygulama, izleme ve iyileştirme mekanizmalarının daha görünür, ölçülebilir ve kanıta dayalı hâle getirilmesine yönelik kapsamlı çalışmalar gerçekleştirilmiştir. Bu çerçevede öğrenci, mezun, akademik personel, iç </w:t>
      </w:r>
      <w:r w:rsidRPr="00676462">
        <w:rPr>
          <w:rFonts w:ascii="Times New Roman" w:hAnsi="Times New Roman" w:cs="Times New Roman"/>
        </w:rPr>
        <w:lastRenderedPageBreak/>
        <w:t>ve dış paydaş görüşlerinin karar süreçlerine daha sistematik biçimde yansıtılması; anket, değerlendirme, geri bildirim ve iyileştirme raporlarının bütünleşik bir yapı içerisinde ele alınması yönünde önemli ilerlemeler sağlanmıştır.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Fakültemizin vizyon, misyon ve temel değerleri; kurumsal hedefler, değişen iletişim ortamı, kalite güvencesi yaklaşımı ve paydaş beklentileri doğrultusunda yeniden değerlendirilmiştir. İç ve dış paydaş görüşlerinin alınmasına yönelik çalışmalar gerçekleştirilmiş; öğrenci, mezun, akademik personel ve diğer paydaşların katılımıyla kurumsal kimliğin ortak akıl temelinde geliştirilmesi hedeflenmiştir. Böylelikle vizyon, misyon ve temel değerlerin yalnızca tanımlanmış ifadeler olarak değil, uygulama, izleme ve güncelleme süreçleriyle desteklenen yaşayan bir kurumsal çerçeveye dönüştürülmesi yönünde önemli adımlar atılmıştır.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Yönetişim ve idari yapı bakımından da önemli bir dönüşüm süreci yürütülmüştür. Katılımcı yönetim anlayışını güçlendirmek, uzmanlaşmayı artırmak ve farklı faaliyet alanlarının sistematik biçimde izlenmesini sağlamak amacıyla yeni kurul ve komisyon yapılanmaları geliştirilmiştir. Akreditasyon, uluslararasılaşma, ödül ve başarıların izlenmesi, mezun ilişkileri ve diğer kurumsal gelişim alanlarında oluşturulan yapılar aracılığıyla görev, sorumluluk, faaliyet planı, çalışma takvimi ve izleme mekanizmalarının daha açık biçimde tanımlanmasına yönelik çalışmalar yapılmıştır. Bu yapılanmaların faaliyet üretmeye başlaması, Fakültemizin kurumsal dönüşüm kapasitesinin güçlendirilmesi açısından önemli bir gelişme olmuştur.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Eğitim-öğretim alanında öğrenci merkezli yaklaşım güçlendirilmiş; akademik danışmanlık süreçleri, öğrenci geri bildirim mekanizmaları, öğrenci yönderliği, “Dekana Ulaş” uygulaması, dilek ve öneri kanalları, oryantasyon değerlendirmeleri ve çeşitli memnuniyet anketleri aracılığıyla öğrencilerin karar ve iyileştirme süreçlerine katılımının artırılması hedeflenmiştir. Akademik danışmanlığın daha sistematik yürütülmesine yönelik yönerge, takip formu ve değerlendirme araçları üzerinde çalışılmış; öğrencilerin danışmanlık hizmetlerine ilişkin bilgi düzeyleri, beklentileri ve ihtiyaç alanlarının belirlenmesine yönelik yeni mekanizmalar geliştirilmiştir.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Akademik personelin mesleki ve pedagojik gelişimi de dönemin önemli öncelikleri arasında yer almıştır. İletişim eğitiminde yapay zekâ uygulamaları, lisansüstü tez süreçlerinde kalite güvencesi, bilimsel araştırmada güncel yaklaşımlar ve eğitim-öğretim süreçlerinin geliştirilmesine yönelik meslek içi eğitim faaliyetleri planlanmış ve gerçekleştirilmiştir. Bu kapsamda alanında uzman akademisyenlerin katkılarıyla düzenlenen eğitimler, öğretim elemanlarımızın güncel bilgi ve yöntemlerle buluşmasına katkı sağlamıştır.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Araştırma, bilimsel üretim ve akademik görünürlük bakımından 2025–2026 dönemi son derece hareketli geçmiştir. Fakültemiz, ulusal ve uluslararası bilimsel toplantılara ev sahipliği yapmış; akademisyenlerimizin kongre, sempozyum, panel ve bilimsel etkinliklere katılımı desteklenmiştir. 13. Uluslararası İletişim Günleri, “İletişimde Yapay Zekâ: Kuram ve Pratik” temasıyla geniş bir akademik katılım sağlamış; yüzlerce bildirinin sunulduğu bu önemli organizasyon, Fakültemizin iletişim alanındaki uluslararası akademik görünürlüğüne güçlü katkı sunmuştur. Yapay zekânın iletişim, medya, gazetecilik ve toplumsal yaşam üzerindeki etkileri çok boyutlu biçimde tartışılmıştır.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lastRenderedPageBreak/>
        <w:t>Fakültemiz aynı dönemde ulusal ve uluslararası akademik iş birliklerini geliştirmeyi sürdürmüştür. Farklı üniversiteler ve akademik yapılarla ortak etkinlikler gerçekleştirilmiş; uluslararası sempozyumlarda kurumsal temsil sağlanmış ve yeni akademik iş birliği olanakları oluşturulmuştur. Medya ve toplum, gerçeklik sonrası çağ, yapay zekâ, dijital kültür, iletişim eğitimi ve güncel medya araştırmaları gibi alanlarda Fakültemizin akademik katkısı güçlenmiştir.</w:t>
      </w:r>
    </w:p>
    <w:p w:rsidR="00676462" w:rsidRPr="00676462" w:rsidRDefault="00676462" w:rsidP="00676462">
      <w:pPr>
        <w:spacing w:after="0" w:line="259" w:lineRule="auto"/>
        <w:ind w:left="2"/>
        <w:jc w:val="both"/>
        <w:rPr>
          <w:rFonts w:ascii="Times New Roman" w:hAnsi="Times New Roman" w:cs="Times New Roman"/>
        </w:rPr>
      </w:pPr>
    </w:p>
    <w:p w:rsidR="00676462" w:rsidRP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Kültür, sanat ve yaratıcı üretim alanında da önemli çalışmalar gerçekleştirilmiştir. 10. Uluslararası Fotoğraf Günleri ve Uluslararası İletişim ve Fotoğraf Sempozyumu, “Fotoğrafın Genişleyen Evreni: Dijital Çağda İmge, Gerçeklik, Temsil ve Bellek” temasıyla düzenlenmiş; sergiler, akademik sunumlar, söyleşiler ve gösterimler aracılığıyla fotoğrafın güncel dönüşümü çok yönlü biçimde ele alınmıştır. Bu organizasyon, Fakültemizin fotoğraf eğitimi, görsel kültür ve sanatsal üretim alanındaki güçlü birikimini ulusal ve uluslararası düzeyde görünür kılmıştır.</w:t>
      </w: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Öğrencilerimizin akademik, sanatsal ve yaratıcı başarıları 2025–2026 döneminin en önemli gurur kaynaklarından biri olmuştur. Henüz eğitimlerinin erken aşamalarında bulunan öğrencilerimizin animasyon ve kurmaca film alanlarında gerçekleştirdikleri üretimler ulusal ve uluslararası yarışmalarda önemli başarılar elde etmiş; farklı yarışma ve festivallere katılım sağlayan öğrencilerimizin çalışmaları değerlendirme süreçlerine alınmıştır. Bu başarılar, uygulamalı eğitim yaklaşımımızın, akademik rehberliğin ve öğrenci üretimini destekleyen fakülte kültürümüzün somut sonuçları olarak değerlendirilmiştir.</w:t>
      </w:r>
    </w:p>
    <w:p w:rsidR="00676462" w:rsidRPr="00676462" w:rsidRDefault="00676462" w:rsidP="00676462">
      <w:pPr>
        <w:spacing w:after="0" w:line="259" w:lineRule="auto"/>
        <w:ind w:left="2"/>
        <w:jc w:val="both"/>
        <w:rPr>
          <w:rFonts w:ascii="Times New Roman" w:hAnsi="Times New Roman" w:cs="Times New Roman"/>
        </w:rPr>
      </w:pPr>
    </w:p>
    <w:p w:rsidR="00676462" w:rsidRP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Sektör–üniversite iş birliği alanında da önemli gelişmeler yaşanmıştır. Medya kuruluşları, meslek örgütleri, kamu kurumları ve sektör temsilcileriyle gerçekleştirilen görüşmeler ve iş birlikleri aracılığıyla öğrencilerimizin staj, uygulama, ortak yayın, mesleki deneyim ve istihdam olanaklarının geliştirilmesi hedeflenmiştir. BRTK, TAK ve farklı medya kuruluşlarıyla gerçekleştirilen temaslar; Radyo Vatan, Capital, Juke ve diğer paydaşlarla geliştirilen iş birliği süreçleri; Kıbrıs Türk Gazeteciler Birliği ve KKTC Kameramanlar Derneği gibi meslek örgütleriyle kurulan ilişkiler, sektörle bütünleşik eğitim yaklaşımımızı desteklemiştir.</w:t>
      </w: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Fakültemizin uygulama altyapısı, öğrencilerin mesleki yetkinliklerini geliştiren temel unsurlardan biri olmayı sürdürmüştür. YDÜ TV, YDÜ FM, stüdyolar, kurgu ve montaj birimleri, Sanat ve Tasarım Atölyesi, Cinevizyon Salonu, Turuncu Salon ve Engelsiz Sinema ve Aktivite Merkezi gibi uygulama alanlarının kullanımına ilişkin değerlendirmeler gerçekleştirilmiş; öğrenci ve kullanıcı görüşlerini esas alan anket ve geri bildirim mekanizmaları geliştirilmiştir. Fiziksel ve teknik altyapının eğitim amaçları doğrultusunda daha verimli kullanılması ve değişen dijital üretim koşullarına uyarlanması yönünde çalışmalar sürdürülmüştür.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Toplumsal katkı faaliyetleri kapsamında lise öğrencilerine yönelik eğitim ve atölye programları, sanat ve iletişim etkinlikleri, sosyal sorumluluk çalışmaları, erişilebilirlik odaklı uygulamalar ve toplumla bütünleşen projeler gerçekleştirilmiştir. Lise öğrencilerine yönelik çevrim içi ve yüz yüze atölyelerde etkili iletişim, yaratıcı iletişim teknikleri, mobil fotoğrafçılık, fotomanipülasyon, içerik doğrulama, mikro hikâye anlatımı, Reels kurgusu, çevrim içi video yayıncılığı, yapay zekâ destekli görsel tasarım ve sosyal medyada görünürlük gibi güncel konular ele alınmıştır.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Engelsiz Sinema ve Aktivite Merkezi başta olmak üzere erişilebilirlik ve kapsayıcılık odaklı çalışmalar sürdürülmüş; özel gereksinimli bireylerin eğitim, kültür ve sanat faaliyetlerine katılımını destekleyen uygulamalar değerlendirilmiştir. Fakültemiz, iletişim eğitiminin toplumsal sorumluluk boyutunu önemseyerek eşitlik, erişilebilirlik ve kapsayıcılık ilkelerini faaliyetlerine yansıtmaya devam etmiştir.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Mezun ilişkilerinin güçlendirilmesi amacıyla yeni izleme ve geri bildirim mekanizmaları geliştirilmiştir. Mezunlara yönelik kademeli izleme anketleri hazırlanmış; mezunların istihdam durumları, kariyer gelişimleri, eğitim programlarına ilişkin değerlendirmeleri ve Fakülte ile ilişkilerinin sürdürülebilirliği üzerine çalışmalar yürütülmüştür. Mezun görüşlerinin program geliştirme ve kalite güvencesi süreçlerine katkı sunması hedeflenmiştir.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Fakültemizin kamuoyunu bilgilendirme ve kurumsal görünürlük çalışmaları da bu dönemde daha sistematik biçimde ele alınmıştır. Fakülte web sayfası, haber ve duyuru kanalları, üniversitenin kurumsal iletişim mecraları, basın görünürlüğü, sosyal medya platformları, öğrenci iletişim grupları ve mezun iletişim ağları birlikte değerlendirilmiş; akademik, bilimsel, kültürel, sanatsal ve toplumsal faaliyetlerin paydaşlara düzenli biçimde aktarılması yönünde çalışmalar gerçekleştirilmiştir. Fakülte faaliyet raporları, çalışma raporları, yarışma sonuçları, öğrenci başarıları ve diğer kurumsal duyurular aracılığıyla hesap verebilirlik ve şeffaflığın güçlendirilmesi hedeflenmiştir.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2025–2026 akademik yılı boyunca gerçekleştirilen tüm bu çalışmalar, Yakın Doğu Üniversitesi İletişim Fakültesinin yalnızca mevcut faaliyetlerini sürdüren bir akademik birim olmadığını; değişimi izleyen, dönüşümü yöneten, paydaş katılımını önemseyen, öğrenci başarısını destekleyen, araştırma ve sanatsal üretimi teşvik eden, uluslararasılaşmayı geliştiren ve toplumsal sorumluluk üstlenen dinamik bir fakülte olduğunu ortaya koymaktadır.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Önümüzdeki dönemde temel hedefimiz; kalite güvencesi sistemimizi daha ileri bir olgunluk düzeyine taşımak, akreditasyon çalışmalarımızı güçlendirmek, programlarımızı geleceğin iletişim meslekleri doğrultusunda geliştirmek, yapay zekâ ve dijital dönüşüm süreçlerini eğitim ve araştırma faaliyetlerimize daha güçlü biçimde entegre etmek, ulusal ve uluslararası iş birliklerimizi artırmak, öğrenci ve mezun katılımını geliştirmek ve Fakültemizin akademik, sanatsal ve toplumsal etkisini daha da yükseltmektir.</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Bu vesileyle 2025–2026 akademik yılı boyunca Fakültemizin gelişimine katkı sağlayan Üniversite Üst Yönetimimize, akademik ve idari personelimize, öğrencilerimize, mezunlarımıza, iç ve dış paydaşlarımıza, sektör temsilcilerine, meslek örgütlerine, ulusal ve uluslararası iş birliği ortaklarımıza teşekkür ederim.</w:t>
      </w:r>
    </w:p>
    <w:p w:rsidR="00676462" w:rsidRPr="00676462" w:rsidRDefault="00676462" w:rsidP="00676462">
      <w:pPr>
        <w:spacing w:after="0" w:line="259" w:lineRule="auto"/>
        <w:ind w:left="2"/>
        <w:jc w:val="both"/>
        <w:rPr>
          <w:rFonts w:ascii="Times New Roman" w:hAnsi="Times New Roman" w:cs="Times New Roman"/>
        </w:rPr>
      </w:pPr>
    </w:p>
    <w:p w:rsidR="00676462" w:rsidRDefault="00676462" w:rsidP="00676462">
      <w:pPr>
        <w:spacing w:after="0" w:line="259" w:lineRule="auto"/>
        <w:ind w:left="2"/>
        <w:jc w:val="both"/>
        <w:rPr>
          <w:rFonts w:ascii="Times New Roman" w:hAnsi="Times New Roman" w:cs="Times New Roman"/>
        </w:rPr>
      </w:pPr>
      <w:r w:rsidRPr="00676462">
        <w:rPr>
          <w:rFonts w:ascii="Times New Roman" w:hAnsi="Times New Roman" w:cs="Times New Roman"/>
        </w:rPr>
        <w:t>Birlikte üreten, birlikte değerlendiren ve sürekli iyileştirmeyi kurumsal kültürünün temel unsuru olarak benimseyen Yakın Doğu Üniversitesi İletişim Fakültesinin geleceğe daha güçlü adımlarla ilerleyeceğine olan inancımı ifade eder; 2025–2026 Akademik Yılı Faaliyet Raporumuzun Üniversitemiz ve tüm paydaşlarımız için yararlı olmasını dilerim.</w:t>
      </w:r>
    </w:p>
    <w:p w:rsidR="00676462" w:rsidRPr="00676462" w:rsidRDefault="00676462" w:rsidP="004A045A">
      <w:pPr>
        <w:spacing w:after="0" w:line="259" w:lineRule="auto"/>
        <w:jc w:val="both"/>
        <w:rPr>
          <w:rFonts w:ascii="Times New Roman" w:hAnsi="Times New Roman" w:cs="Times New Roman"/>
        </w:rPr>
      </w:pPr>
    </w:p>
    <w:p w:rsidR="009B08DF" w:rsidRPr="009B08DF" w:rsidRDefault="009B08DF" w:rsidP="004A045A">
      <w:pPr>
        <w:spacing w:after="0" w:line="259" w:lineRule="auto"/>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4A045A" w:rsidP="009B08DF">
      <w:pPr>
        <w:spacing w:after="4" w:line="267" w:lineRule="auto"/>
        <w:ind w:left="5677"/>
        <w:rPr>
          <w:rFonts w:ascii="Times New Roman" w:hAnsi="Times New Roman" w:cs="Times New Roman"/>
        </w:rPr>
      </w:pPr>
      <w:r>
        <w:rPr>
          <w:rFonts w:ascii="Times New Roman" w:eastAsia="Georgia" w:hAnsi="Times New Roman" w:cs="Times New Roman"/>
        </w:rPr>
        <w:lastRenderedPageBreak/>
        <w:t xml:space="preserve">  </w:t>
      </w:r>
      <w:r w:rsidR="009B08DF" w:rsidRPr="009B08DF">
        <w:rPr>
          <w:rFonts w:ascii="Times New Roman" w:eastAsia="Georgia" w:hAnsi="Times New Roman" w:cs="Times New Roman"/>
        </w:rPr>
        <w:t xml:space="preserve">Prof. Dr. Fevzi Kasap </w:t>
      </w:r>
    </w:p>
    <w:p w:rsidR="009B08DF" w:rsidRPr="009B08DF" w:rsidRDefault="009B08DF" w:rsidP="009B08DF">
      <w:pPr>
        <w:spacing w:after="0" w:line="259" w:lineRule="auto"/>
        <w:ind w:left="3543"/>
        <w:rPr>
          <w:rFonts w:ascii="Times New Roman" w:hAnsi="Times New Roman" w:cs="Times New Roman"/>
        </w:rPr>
      </w:pPr>
      <w:r w:rsidRPr="009B08DF">
        <w:rPr>
          <w:rFonts w:ascii="Times New Roman" w:eastAsia="Georgia" w:hAnsi="Times New Roman" w:cs="Times New Roman"/>
        </w:rPr>
        <w:t xml:space="preserve"> </w:t>
      </w:r>
    </w:p>
    <w:p w:rsidR="009B08DF" w:rsidRPr="009B08DF" w:rsidRDefault="004A045A" w:rsidP="009B08DF">
      <w:pPr>
        <w:spacing w:after="0" w:line="259" w:lineRule="auto"/>
        <w:ind w:left="10" w:right="1056"/>
        <w:jc w:val="right"/>
        <w:rPr>
          <w:rFonts w:ascii="Times New Roman" w:hAnsi="Times New Roman" w:cs="Times New Roman"/>
        </w:rPr>
      </w:pPr>
      <w:r>
        <w:rPr>
          <w:rFonts w:ascii="Times New Roman" w:hAnsi="Times New Roman" w:cs="Times New Roman"/>
        </w:rPr>
        <w:t xml:space="preserve">   </w:t>
      </w:r>
      <w:r w:rsidR="009B08DF" w:rsidRPr="009B08DF">
        <w:rPr>
          <w:rFonts w:ascii="Times New Roman" w:hAnsi="Times New Roman" w:cs="Times New Roman"/>
        </w:rPr>
        <w:t xml:space="preserve">Yakın Doğu Üniversitesi </w:t>
      </w:r>
      <w:r w:rsidR="009B08DF" w:rsidRPr="009B08DF">
        <w:rPr>
          <w:rFonts w:ascii="Times New Roman" w:eastAsia="Georgia" w:hAnsi="Times New Roman" w:cs="Times New Roman"/>
        </w:rPr>
        <w:t xml:space="preserve"> </w:t>
      </w:r>
    </w:p>
    <w:p w:rsidR="009B08DF" w:rsidRPr="009B08DF" w:rsidRDefault="004A045A" w:rsidP="004A045A">
      <w:pPr>
        <w:spacing w:after="0" w:line="259" w:lineRule="auto"/>
        <w:ind w:left="10" w:right="954"/>
        <w:jc w:val="center"/>
        <w:rPr>
          <w:rFonts w:ascii="Times New Roman" w:hAnsi="Times New Roman" w:cs="Times New Roman"/>
        </w:rPr>
      </w:pPr>
      <w:r>
        <w:rPr>
          <w:rFonts w:ascii="Times New Roman" w:hAnsi="Times New Roman" w:cs="Times New Roman"/>
        </w:rPr>
        <w:t xml:space="preserve">                                                                                             </w:t>
      </w:r>
      <w:r w:rsidR="009B08DF" w:rsidRPr="009B08DF">
        <w:rPr>
          <w:rFonts w:ascii="Times New Roman" w:hAnsi="Times New Roman" w:cs="Times New Roman"/>
        </w:rPr>
        <w:t>İletişim Fakültesi</w:t>
      </w:r>
      <w:r w:rsidR="009B08DF" w:rsidRPr="009B08DF">
        <w:rPr>
          <w:rFonts w:ascii="Times New Roman" w:eastAsia="Georgia" w:hAnsi="Times New Roman" w:cs="Times New Roman"/>
        </w:rPr>
        <w:t xml:space="preserve"> </w:t>
      </w:r>
      <w:r w:rsidR="009B08DF" w:rsidRPr="009B08DF">
        <w:rPr>
          <w:rFonts w:ascii="Times New Roman" w:hAnsi="Times New Roman" w:cs="Times New Roman"/>
        </w:rPr>
        <w:t>Dekanı</w:t>
      </w:r>
      <w:r w:rsidR="009B08DF" w:rsidRPr="009B08DF">
        <w:rPr>
          <w:rFonts w:ascii="Times New Roman" w:eastAsia="Georgia" w:hAnsi="Times New Roman" w:cs="Times New Roman"/>
        </w:rPr>
        <w:t xml:space="preserve"> </w:t>
      </w:r>
    </w:p>
    <w:p w:rsidR="009B08DF" w:rsidRDefault="009B08DF" w:rsidP="009B08DF">
      <w:pPr>
        <w:spacing w:after="0" w:line="259" w:lineRule="auto"/>
        <w:ind w:left="2"/>
      </w:pPr>
      <w:r>
        <w:rPr>
          <w:rFonts w:ascii="Georgia" w:eastAsia="Georgia" w:hAnsi="Georgia" w:cs="Georgia"/>
        </w:rPr>
        <w:t xml:space="preserve"> </w:t>
      </w:r>
    </w:p>
    <w:p w:rsidR="009B08DF" w:rsidRDefault="009B08DF" w:rsidP="009B08DF">
      <w:pPr>
        <w:jc w:val="both"/>
        <w:rPr>
          <w:rFonts w:ascii="Times New Roman" w:hAnsi="Times New Roman" w:cs="Times New Roman"/>
        </w:rPr>
      </w:pPr>
    </w:p>
    <w:p w:rsidR="004A045A" w:rsidRDefault="004A045A" w:rsidP="00676462">
      <w:pPr>
        <w:pStyle w:val="AnaBalk"/>
      </w:pPr>
    </w:p>
    <w:p w:rsidR="004A045A" w:rsidRDefault="004A045A" w:rsidP="00676462">
      <w:pPr>
        <w:pStyle w:val="AnaBalk"/>
      </w:pPr>
    </w:p>
    <w:p w:rsidR="004A045A" w:rsidRDefault="004A045A" w:rsidP="00676462">
      <w:pPr>
        <w:pStyle w:val="AnaBalk"/>
      </w:pPr>
    </w:p>
    <w:p w:rsidR="004A045A" w:rsidRDefault="004A045A" w:rsidP="00676462">
      <w:pPr>
        <w:pStyle w:val="AnaBalk"/>
      </w:pPr>
    </w:p>
    <w:p w:rsidR="00676462" w:rsidRDefault="00676462" w:rsidP="00676462">
      <w:pPr>
        <w:pStyle w:val="AnaBalk"/>
        <w:rPr>
          <w:rFonts w:ascii="Georgia" w:hAnsi="Georgia" w:cs="Georgia"/>
        </w:rPr>
      </w:pPr>
      <w:bookmarkStart w:id="1" w:name="_Toc234489676"/>
      <w:r>
        <w:t>I. GENEL BİLGİLER</w:t>
      </w:r>
      <w:bookmarkEnd w:id="1"/>
      <w:r>
        <w:t xml:space="preserve"> </w:t>
      </w:r>
      <w:r>
        <w:rPr>
          <w:rFonts w:ascii="Georgia" w:hAnsi="Georgia" w:cs="Georgia"/>
        </w:rPr>
        <w:t xml:space="preserve"> </w:t>
      </w:r>
    </w:p>
    <w:p w:rsidR="00676462" w:rsidRPr="00676462" w:rsidRDefault="00676462" w:rsidP="00676462">
      <w:pPr>
        <w:rPr>
          <w:rFonts w:ascii="Times New Roman" w:hAnsi="Times New Roman" w:cs="Times New Roman"/>
          <w:b/>
          <w:bCs/>
        </w:rPr>
      </w:pPr>
      <w:r w:rsidRPr="00676462">
        <w:rPr>
          <w:rFonts w:ascii="Times New Roman" w:hAnsi="Times New Roman" w:cs="Times New Roman"/>
          <w:b/>
          <w:bCs/>
        </w:rPr>
        <w:t>Fakülte Hakkında Genel Bilgi</w:t>
      </w:r>
      <w:r>
        <w:rPr>
          <w:rFonts w:ascii="Times New Roman" w:hAnsi="Times New Roman" w:cs="Times New Roman"/>
          <w:b/>
          <w:bCs/>
        </w:rPr>
        <w:t>:</w:t>
      </w:r>
      <w:r w:rsidRPr="00676462">
        <w:rPr>
          <w:rFonts w:ascii="Times New Roman" w:hAnsi="Times New Roman" w:cs="Times New Roman"/>
          <w:b/>
          <w:bCs/>
        </w:rPr>
        <w:t xml:space="preserve"> </w:t>
      </w:r>
    </w:p>
    <w:p w:rsidR="00676462" w:rsidRPr="00676462" w:rsidRDefault="00676462" w:rsidP="002919F8">
      <w:pPr>
        <w:ind w:left="-3"/>
        <w:jc w:val="both"/>
        <w:rPr>
          <w:rFonts w:ascii="Times New Roman" w:hAnsi="Times New Roman" w:cs="Times New Roman"/>
        </w:rPr>
      </w:pPr>
      <w:r w:rsidRPr="00676462">
        <w:rPr>
          <w:rFonts w:ascii="Times New Roman" w:hAnsi="Times New Roman" w:cs="Times New Roman"/>
        </w:rPr>
        <w:t>Eğitim</w:t>
      </w:r>
      <w:r w:rsidRPr="00676462">
        <w:rPr>
          <w:rFonts w:ascii="Times New Roman" w:eastAsia="Georgia" w:hAnsi="Times New Roman" w:cs="Times New Roman"/>
        </w:rPr>
        <w:t>-</w:t>
      </w:r>
      <w:r w:rsidRPr="00676462">
        <w:rPr>
          <w:rFonts w:ascii="Times New Roman" w:hAnsi="Times New Roman" w:cs="Times New Roman"/>
        </w:rPr>
        <w:t>Öğretim faaliyetlerine 1997 yılında başlayan İletişim Fakültesi kompleksi, beş katlı bir form üzerinde 7000 metrekarelik kapalı alandan oluşmaktadır.</w:t>
      </w:r>
      <w:r w:rsidRPr="00676462">
        <w:rPr>
          <w:rFonts w:ascii="Times New Roman" w:eastAsia="Georgia" w:hAnsi="Times New Roman" w:cs="Times New Roman"/>
        </w:rPr>
        <w:t xml:space="preserve"> </w:t>
      </w:r>
    </w:p>
    <w:p w:rsidR="00676462" w:rsidRDefault="00676462" w:rsidP="002919F8">
      <w:pPr>
        <w:ind w:left="-3"/>
        <w:jc w:val="both"/>
        <w:rPr>
          <w:rFonts w:ascii="Times New Roman" w:eastAsia="Georgia" w:hAnsi="Times New Roman" w:cs="Times New Roman"/>
        </w:rPr>
      </w:pPr>
      <w:r w:rsidRPr="00676462">
        <w:rPr>
          <w:rFonts w:ascii="Times New Roman" w:hAnsi="Times New Roman" w:cs="Times New Roman"/>
        </w:rPr>
        <w:t>3 adet 80 kişilik derslik ve buna ilave olarak 1 adet 25 kişilik sinevizyon, 2 adet toplam 80 kişilik bilgisayar laboratuvarı, 50 kişi kapasiteli Engelsiz Sinema ve Aktivite Merkezi, 1 Fotoğraf laboratuvarı, çok amaçlı ana rejiye bağlı TV stüdyosu ve arşivi yanı sıra, televizyon yayını için yapım ve yönetim imkânlarıyla donanmış 2 tam kapasiteli reji ve profesyonel aydınlatma sistemine sahip yayın stüdyosu, 2 adet radyo uygulama merkezi, 1 adet öğrenci uygulama gazetesi ile tam bir iletişim merkezi konumunda, çağın tüm modern olanaklarıyla donatılmış bir eğitim ve uygulama kompleksidir.</w:t>
      </w:r>
      <w:r w:rsidRPr="00676462">
        <w:rPr>
          <w:rFonts w:ascii="Times New Roman" w:eastAsia="Georgia" w:hAnsi="Times New Roman" w:cs="Times New Roman"/>
        </w:rPr>
        <w:t xml:space="preserve"> </w:t>
      </w:r>
    </w:p>
    <w:p w:rsidR="00676462" w:rsidRDefault="00676462" w:rsidP="00676462">
      <w:pPr>
        <w:ind w:left="-3"/>
        <w:rPr>
          <w:rFonts w:ascii="Times New Roman" w:eastAsia="Georgia" w:hAnsi="Times New Roman" w:cs="Times New Roman"/>
        </w:rPr>
      </w:pPr>
    </w:p>
    <w:p w:rsidR="003D78C9" w:rsidRDefault="00676462" w:rsidP="003D78C9">
      <w:pPr>
        <w:pStyle w:val="AltBalk"/>
      </w:pPr>
      <w:bookmarkStart w:id="2" w:name="_Toc234489677"/>
      <w:r w:rsidRPr="00676462">
        <w:t>A- Misyon ve Vizyon</w:t>
      </w:r>
      <w:bookmarkEnd w:id="2"/>
      <w:r w:rsidRPr="00676462">
        <w:t xml:space="preserve"> </w:t>
      </w:r>
    </w:p>
    <w:p w:rsidR="003D78C9" w:rsidRDefault="003D78C9" w:rsidP="003D78C9">
      <w:pPr>
        <w:pStyle w:val="AltBalk"/>
      </w:pPr>
    </w:p>
    <w:p w:rsidR="00676462" w:rsidRPr="003D78C9" w:rsidRDefault="00676462" w:rsidP="003D78C9">
      <w:pPr>
        <w:rPr>
          <w:rFonts w:ascii="Times New Roman" w:eastAsia="Georgia" w:hAnsi="Times New Roman" w:cs="Times New Roman"/>
          <w:b/>
          <w:bCs/>
        </w:rPr>
      </w:pPr>
      <w:r w:rsidRPr="003D78C9">
        <w:rPr>
          <w:rFonts w:ascii="Times New Roman" w:hAnsi="Times New Roman" w:cs="Times New Roman"/>
          <w:b/>
          <w:bCs/>
        </w:rPr>
        <w:t xml:space="preserve">Misyon </w:t>
      </w:r>
    </w:p>
    <w:p w:rsidR="003D78C9" w:rsidRDefault="003D78C9" w:rsidP="002919F8">
      <w:pPr>
        <w:ind w:left="-3"/>
        <w:jc w:val="both"/>
        <w:rPr>
          <w:rFonts w:ascii="Times New Roman" w:eastAsiaTheme="majorEastAsia" w:hAnsi="Times New Roman" w:cs="Times New Roman"/>
          <w:color w:val="000000" w:themeColor="text1"/>
        </w:rPr>
      </w:pPr>
      <w:r w:rsidRPr="003D78C9">
        <w:rPr>
          <w:rFonts w:ascii="Times New Roman" w:eastAsiaTheme="majorEastAsia" w:hAnsi="Times New Roman" w:cs="Times New Roman"/>
          <w:color w:val="000000" w:themeColor="text1"/>
        </w:rPr>
        <w:t>Yakın Doğu Üniversitesi İletişim Fakültesi; iletişim bilimleri, medya, gazetecilik, halkla ilişkiler, reklamcılık, görsel iletişim tasarımı, fotoğrafçılık, sinema ve yeni medya alanlarında evrensel standartlarda eğitim vermeyi;</w:t>
      </w:r>
    </w:p>
    <w:p w:rsidR="003D78C9" w:rsidRDefault="003D78C9" w:rsidP="002919F8">
      <w:pPr>
        <w:ind w:left="-3"/>
        <w:jc w:val="both"/>
        <w:rPr>
          <w:rFonts w:ascii="Times New Roman" w:eastAsiaTheme="majorEastAsia" w:hAnsi="Times New Roman" w:cs="Times New Roman"/>
          <w:color w:val="000000" w:themeColor="text1"/>
        </w:rPr>
      </w:pPr>
      <w:r w:rsidRPr="003D78C9">
        <w:rPr>
          <w:rFonts w:ascii="Times New Roman" w:eastAsiaTheme="majorEastAsia" w:hAnsi="Times New Roman" w:cs="Times New Roman"/>
          <w:color w:val="000000" w:themeColor="text1"/>
        </w:rPr>
        <w:t xml:space="preserve"> Eleştirel düşünebilen, etik değerlere bağlı, yaratıcı, araştırmacı, teknolojiyi etkin kullanabilen, toplumsal sorumluluk bilincine sahip ve yaşam boyu öğrenmeyi benimseyen bireyler yetiştirmeyi;</w:t>
      </w:r>
    </w:p>
    <w:p w:rsidR="003D78C9" w:rsidRDefault="003D78C9" w:rsidP="002919F8">
      <w:pPr>
        <w:ind w:left="-3"/>
        <w:jc w:val="both"/>
        <w:rPr>
          <w:rFonts w:ascii="Times New Roman" w:eastAsiaTheme="majorEastAsia" w:hAnsi="Times New Roman" w:cs="Times New Roman"/>
          <w:color w:val="000000" w:themeColor="text1"/>
        </w:rPr>
      </w:pPr>
      <w:r w:rsidRPr="003D78C9">
        <w:rPr>
          <w:rFonts w:ascii="Times New Roman" w:eastAsiaTheme="majorEastAsia" w:hAnsi="Times New Roman" w:cs="Times New Roman"/>
          <w:color w:val="000000" w:themeColor="text1"/>
        </w:rPr>
        <w:t xml:space="preserve"> Bilimsel araştırmalar, sanatsal üretimler, uygulamalı eğitim ortamları ve sektör iş birlikleri aracılığıyla bilgi üretmeyi, paylaşmayı ve toplumsal gelişime katkı sunmayı;</w:t>
      </w:r>
    </w:p>
    <w:p w:rsidR="00676462" w:rsidRDefault="003D78C9" w:rsidP="002919F8">
      <w:pPr>
        <w:ind w:left="-3"/>
        <w:jc w:val="both"/>
        <w:rPr>
          <w:rFonts w:ascii="Times New Roman" w:eastAsiaTheme="majorEastAsia" w:hAnsi="Times New Roman" w:cs="Times New Roman"/>
          <w:color w:val="000000" w:themeColor="text1"/>
        </w:rPr>
      </w:pPr>
      <w:r w:rsidRPr="003D78C9">
        <w:rPr>
          <w:rFonts w:ascii="Times New Roman" w:eastAsiaTheme="majorEastAsia" w:hAnsi="Times New Roman" w:cs="Times New Roman"/>
          <w:color w:val="000000" w:themeColor="text1"/>
        </w:rPr>
        <w:t xml:space="preserve"> Yerel değerlerden beslenerek uluslararası akademik ağlarla bütünleşen, kalite güvencesi ve sürekli iyileştirme anlayışını benimseyen, öğrenci odaklı ve katılımcı bir akademik ortam oluşturmayı görev edinmiştir.</w:t>
      </w:r>
    </w:p>
    <w:p w:rsidR="003D78C9" w:rsidRDefault="003D78C9" w:rsidP="00676462">
      <w:pPr>
        <w:ind w:left="-3"/>
        <w:rPr>
          <w:rFonts w:ascii="Times New Roman" w:eastAsiaTheme="majorEastAsia" w:hAnsi="Times New Roman" w:cs="Times New Roman"/>
          <w:color w:val="000000" w:themeColor="text1"/>
        </w:rPr>
      </w:pPr>
    </w:p>
    <w:p w:rsidR="003D78C9" w:rsidRPr="003D78C9" w:rsidRDefault="003D78C9" w:rsidP="00676462">
      <w:pPr>
        <w:ind w:left="-3"/>
        <w:rPr>
          <w:rFonts w:ascii="Times New Roman" w:hAnsi="Times New Roman" w:cs="Times New Roman"/>
          <w:b/>
          <w:bCs/>
        </w:rPr>
      </w:pPr>
      <w:r w:rsidRPr="003D78C9">
        <w:rPr>
          <w:rFonts w:ascii="Times New Roman" w:hAnsi="Times New Roman" w:cs="Times New Roman"/>
          <w:b/>
          <w:bCs/>
        </w:rPr>
        <w:t xml:space="preserve">Vizyon </w:t>
      </w:r>
    </w:p>
    <w:p w:rsidR="003D78C9" w:rsidRPr="00676462" w:rsidRDefault="003D78C9" w:rsidP="002919F8">
      <w:pPr>
        <w:ind w:left="-3"/>
        <w:jc w:val="both"/>
        <w:rPr>
          <w:rFonts w:ascii="Times New Roman" w:hAnsi="Times New Roman" w:cs="Times New Roman"/>
        </w:rPr>
      </w:pPr>
      <w:r w:rsidRPr="003D78C9">
        <w:rPr>
          <w:rFonts w:ascii="Times New Roman" w:hAnsi="Times New Roman" w:cs="Times New Roman"/>
        </w:rPr>
        <w:t>İletişim bilimleri alanında eğitim, araştırma, uygulama ve toplumsal katkıyı bütüncül bir anlayışla bir araya getiren; medya, iletişim teknolojileri, sanat ve yaratıcı endüstriler alanlarında uluslararası düzeyde tanınan, yenilikçi, öncü ve saygın bir fakülte olmaktır.</w:t>
      </w:r>
    </w:p>
    <w:p w:rsidR="00676462" w:rsidRDefault="00676462" w:rsidP="00676462">
      <w:pPr>
        <w:pStyle w:val="AnaBalk"/>
      </w:pPr>
    </w:p>
    <w:p w:rsidR="003D78C9" w:rsidRDefault="003D78C9" w:rsidP="003D78C9">
      <w:pPr>
        <w:pStyle w:val="AltBalk"/>
      </w:pPr>
      <w:bookmarkStart w:id="3" w:name="_Toc234489678"/>
      <w:r w:rsidRPr="003D78C9">
        <w:t>B- Yetki, Görev ve Sorumluluklar</w:t>
      </w:r>
      <w:bookmarkEnd w:id="3"/>
      <w:r w:rsidRPr="003D78C9">
        <w:t xml:space="preserve"> </w:t>
      </w:r>
    </w:p>
    <w:p w:rsidR="003D78C9" w:rsidRPr="003D78C9" w:rsidRDefault="003D78C9" w:rsidP="008E1844">
      <w:pPr>
        <w:spacing w:after="0" w:line="259" w:lineRule="auto"/>
        <w:jc w:val="both"/>
        <w:rPr>
          <w:rFonts w:ascii="Times New Roman" w:hAnsi="Times New Roman" w:cs="Times New Roman"/>
          <w:color w:val="000000" w:themeColor="text1"/>
        </w:rPr>
      </w:pPr>
    </w:p>
    <w:p w:rsidR="009C3162" w:rsidRDefault="009C3162" w:rsidP="009C3162">
      <w:pPr>
        <w:pStyle w:val="AltaltBalk"/>
      </w:pPr>
      <w:bookmarkStart w:id="4" w:name="_Toc234489679"/>
      <w:r w:rsidRPr="009C3162">
        <w:t>Fakülte Kurulu</w:t>
      </w:r>
      <w:bookmarkEnd w:id="4"/>
    </w:p>
    <w:p w:rsidR="009C3162" w:rsidRPr="009C3162" w:rsidRDefault="009C3162" w:rsidP="009C3162">
      <w:pPr>
        <w:pStyle w:val="AltaltBalk"/>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Amaç, Kapsam ve Tanımlar</w:t>
      </w: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Amaç:</w:t>
      </w:r>
    </w:p>
    <w:p w:rsid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Bu yönergenin amacı, İletişim Fakültesi’nin eğitim-öğretim, bilimsel araştırma, yayın faaliyetleri ve akademik işleyişine ilişkin esasların belirlenmesi amacıyla Fakülte Kurulu’nun görev, yetki, sorumluluk ve çalışma esaslarını düzenlemektir.</w:t>
      </w:r>
    </w:p>
    <w:p w:rsidR="009C3162" w:rsidRPr="009C3162" w:rsidRDefault="009C3162" w:rsidP="009C3162">
      <w:pPr>
        <w:ind w:left="-3"/>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Kapsam:</w:t>
      </w:r>
    </w:p>
    <w:p w:rsid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Bu yönerge, İletişim Fakültesi Fakülte Kurulu’nun kuruluş, görev, yetki, sorumluluk ve çalışma esaslarına ilişkin hükümleri kapsar.</w:t>
      </w:r>
    </w:p>
    <w:p w:rsidR="009C3162" w:rsidRPr="009C3162" w:rsidRDefault="009C3162" w:rsidP="009C3162">
      <w:pPr>
        <w:ind w:left="-3"/>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Tanımlar:</w:t>
      </w:r>
    </w:p>
    <w:p w:rsidR="009C3162" w:rsidRPr="009C3162" w:rsidRDefault="009C3162" w:rsidP="009C3162">
      <w:pPr>
        <w:ind w:left="-3"/>
        <w:rPr>
          <w:rFonts w:ascii="Times New Roman" w:hAnsi="Times New Roman" w:cs="Times New Roman"/>
          <w:color w:val="000000" w:themeColor="text1"/>
        </w:rPr>
      </w:pPr>
      <w:r w:rsidRPr="009C3162">
        <w:rPr>
          <w:rFonts w:ascii="Times New Roman" w:hAnsi="Times New Roman" w:cs="Times New Roman"/>
          <w:color w:val="000000" w:themeColor="text1"/>
        </w:rPr>
        <w:t>Bu yönergede geçen;</w:t>
      </w:r>
    </w:p>
    <w:p w:rsidR="009C3162" w:rsidRDefault="009C3162" w:rsidP="009C3162">
      <w:pPr>
        <w:ind w:left="-3"/>
        <w:rPr>
          <w:rFonts w:ascii="Times New Roman" w:hAnsi="Times New Roman" w:cs="Times New Roman"/>
          <w:color w:val="000000" w:themeColor="text1"/>
        </w:rPr>
      </w:pPr>
      <w:r w:rsidRPr="009C3162">
        <w:rPr>
          <w:rFonts w:ascii="Times New Roman" w:hAnsi="Times New Roman" w:cs="Times New Roman"/>
          <w:color w:val="000000" w:themeColor="text1"/>
        </w:rPr>
        <w:t>Üniversite: Yakın Doğu Üniversitesi’ni,</w:t>
      </w:r>
      <w:r w:rsidRPr="009C3162">
        <w:rPr>
          <w:rFonts w:ascii="Times New Roman" w:hAnsi="Times New Roman" w:cs="Times New Roman"/>
          <w:color w:val="000000" w:themeColor="text1"/>
        </w:rPr>
        <w:br/>
        <w:t>Fakülte: İletişim Fakültesi’ni,</w:t>
      </w:r>
      <w:r w:rsidRPr="009C3162">
        <w:rPr>
          <w:rFonts w:ascii="Times New Roman" w:hAnsi="Times New Roman" w:cs="Times New Roman"/>
          <w:color w:val="000000" w:themeColor="text1"/>
        </w:rPr>
        <w:br/>
        <w:t>Dekan: İletişim Fakültesi Dekanı’nı,</w:t>
      </w:r>
      <w:r w:rsidRPr="009C3162">
        <w:rPr>
          <w:rFonts w:ascii="Times New Roman" w:hAnsi="Times New Roman" w:cs="Times New Roman"/>
          <w:color w:val="000000" w:themeColor="text1"/>
        </w:rPr>
        <w:br/>
        <w:t>Fakülte Kurulu: İletişim Fakültesi Fakülte Kurulu’nu,</w:t>
      </w:r>
      <w:r w:rsidRPr="009C3162">
        <w:rPr>
          <w:rFonts w:ascii="Times New Roman" w:hAnsi="Times New Roman" w:cs="Times New Roman"/>
          <w:color w:val="000000" w:themeColor="text1"/>
        </w:rPr>
        <w:br/>
        <w:t>Fakülte Yönetim Kurulu: İletişim Fakültesi Fakülte Yönetim Kurulu’nu,</w:t>
      </w:r>
      <w:r w:rsidRPr="009C3162">
        <w:rPr>
          <w:rFonts w:ascii="Times New Roman" w:hAnsi="Times New Roman" w:cs="Times New Roman"/>
          <w:color w:val="000000" w:themeColor="text1"/>
        </w:rPr>
        <w:br/>
        <w:t>Kurul: İletişim Fakültesi Fakülte Kurulu’nu,</w:t>
      </w:r>
      <w:r w:rsidRPr="009C3162">
        <w:rPr>
          <w:rFonts w:ascii="Times New Roman" w:hAnsi="Times New Roman" w:cs="Times New Roman"/>
          <w:color w:val="000000" w:themeColor="text1"/>
        </w:rPr>
        <w:br/>
        <w:t>Başkan: İletişim Fakültesi Dekanı’nı,</w:t>
      </w:r>
      <w:r w:rsidRPr="009C3162">
        <w:rPr>
          <w:rFonts w:ascii="Times New Roman" w:hAnsi="Times New Roman" w:cs="Times New Roman"/>
          <w:color w:val="000000" w:themeColor="text1"/>
        </w:rPr>
        <w:br/>
        <w:t>Üye: İletişim Fakültesi Fakülte Kurulu’nda görev yapan öğretim elemanlarını ifade eder.</w:t>
      </w:r>
    </w:p>
    <w:p w:rsidR="009C3162" w:rsidRPr="009C3162" w:rsidRDefault="009C3162" w:rsidP="009C3162">
      <w:pPr>
        <w:ind w:left="-3"/>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Kurulun Oluşturulması ve Yapısı</w:t>
      </w:r>
    </w:p>
    <w:p w:rsidR="009C3162" w:rsidRPr="009C3162" w:rsidRDefault="009C3162">
      <w:pPr>
        <w:numPr>
          <w:ilvl w:val="0"/>
          <w:numId w:val="23"/>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Kurulu, Dekan başkanlığında oluşturulan akademik bir kuruldur.</w:t>
      </w:r>
    </w:p>
    <w:p w:rsidR="009C3162" w:rsidRPr="009C3162" w:rsidRDefault="009C3162">
      <w:pPr>
        <w:numPr>
          <w:ilvl w:val="0"/>
          <w:numId w:val="23"/>
        </w:numPr>
        <w:jc w:val="both"/>
        <w:rPr>
          <w:rFonts w:ascii="Times New Roman" w:hAnsi="Times New Roman" w:cs="Times New Roman"/>
          <w:color w:val="000000" w:themeColor="text1"/>
        </w:rPr>
      </w:pPr>
      <w:r w:rsidRPr="009C3162">
        <w:rPr>
          <w:rFonts w:ascii="Times New Roman" w:hAnsi="Times New Roman" w:cs="Times New Roman"/>
          <w:color w:val="000000" w:themeColor="text1"/>
        </w:rPr>
        <w:lastRenderedPageBreak/>
        <w:t>Kurul, fakültenin akademik yapılanması doğrultusunda ilgili bölüm başkanları, akademik birim temsilcileri ve mevzuat kapsamında belirlenen üyelerden oluşur.</w:t>
      </w:r>
    </w:p>
    <w:p w:rsidR="009C3162" w:rsidRPr="009C3162" w:rsidRDefault="009C3162">
      <w:pPr>
        <w:numPr>
          <w:ilvl w:val="0"/>
          <w:numId w:val="23"/>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Kurulu Başkanı, İletişim Fakültesi Dekanı’dır.</w:t>
      </w:r>
    </w:p>
    <w:p w:rsidR="009C3162" w:rsidRPr="009C3162" w:rsidRDefault="009C3162">
      <w:pPr>
        <w:numPr>
          <w:ilvl w:val="0"/>
          <w:numId w:val="23"/>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üyeleri, fakültenin eğitim-öğretim, bilimsel araştırma, yayın ve akademik faaliyet alanları dikkate alınarak belirlenir.</w:t>
      </w:r>
    </w:p>
    <w:p w:rsidR="009C3162" w:rsidRPr="009C3162" w:rsidRDefault="009C3162">
      <w:pPr>
        <w:numPr>
          <w:ilvl w:val="0"/>
          <w:numId w:val="23"/>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Kurulun görev süresi üç (3) akademik yıl olup, süresi dolan üyeler yeniden görevlendirilebilir.</w:t>
      </w:r>
    </w:p>
    <w:p w:rsidR="009C3162" w:rsidRPr="009C3162" w:rsidRDefault="009C3162">
      <w:pPr>
        <w:numPr>
          <w:ilvl w:val="0"/>
          <w:numId w:val="23"/>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Başkanı, kurul çalışmalarını koordine eder, toplantılara başkanlık eder ve alınan kararların ilgili süreçlere uygun şekilde yürütülmesini sağlar.</w:t>
      </w:r>
    </w:p>
    <w:p w:rsidR="009C3162" w:rsidRDefault="009C3162">
      <w:pPr>
        <w:numPr>
          <w:ilvl w:val="0"/>
          <w:numId w:val="23"/>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üyeleri, fakültenin akademik gelişimi, eğitim-öğretim kalitesi ve bilimsel faaliyetlerinin geliştirilmesi amacıyla kurul çalışmalarına aktif olarak katılım sağlar.</w:t>
      </w:r>
    </w:p>
    <w:p w:rsidR="009C3162" w:rsidRPr="009C3162" w:rsidRDefault="009C3162" w:rsidP="009C3162">
      <w:pPr>
        <w:ind w:left="720"/>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Kurulun Görev, Yetki ve Sorumlulukları</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Fakültenin eğitim-öğretim faaliyetlerine ilişkin esasları belirlemek ve bu süreçlerin geliştirilmesine yönelik kararlar almak.</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Fakültenin bilimsel araştırma, yayın, proje, akademik etkinlik ve benzeri faaliyetlerine ilişkin esasları değerlendirmek ve kararlaştırmak.</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Fakültenin eğitim-öğretim planlarını, programlarını ve akademik takvimine ilişkin önerileri görüşmek ve karara bağlamak.</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Bölüm ve programlardan gelen müfredat, ders planı, ders içerikleri, program güncellemeleri ve akademik düzenlemelere ilişkin önerileri değerlendirmek.</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Fakültenin akademik kalite süreçlerinin geliştirilmesine katkı sağlamak; eğitim-öğretim faaliyetlerinin sürekli iyileştirilmesine yönelik görüş ve öneriler sunmak.</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bünyesinde yürütülen akademik faaliyetlerin üniversitenin amaç, hedef ve stratejik planı ile uyumlu şekilde yürütülmesine katkı sağlamak.</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Yönetim Kurulu’na üye seçmek.</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Fakülteye bağlı bölüm, program, komisyon ve akademik birimlerden gelen akademik içerikli konuları görüşmek ve gerekli kararları almak.</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Akademik personel, öğrenci ve paydaşlardan gelen eğitim-öğretim, araştırma ve akademik gelişimle ilgili önerileri değerlendirmek.</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içinde akademik işleyişin, bilimsel üretkenliğin, eğitim kalitesinin ve kurumsal gelişimin güçlendirilmesine katkı sağlamak.</w:t>
      </w:r>
    </w:p>
    <w:p w:rsidR="009C3162" w:rsidRP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Dekanlık tarafından kurula getirilen akademik konuları görüşmek ve karara bağlamak.</w:t>
      </w:r>
    </w:p>
    <w:p w:rsidR="009C3162" w:rsidRDefault="009C3162">
      <w:pPr>
        <w:numPr>
          <w:ilvl w:val="0"/>
          <w:numId w:val="24"/>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Yasa, yönetmelik, yönerge ve ilgili mevzuatla verilen diğer görevleri yerine getirmek.</w:t>
      </w:r>
    </w:p>
    <w:p w:rsidR="009C3162" w:rsidRPr="009C3162" w:rsidRDefault="009C3162" w:rsidP="009C3162">
      <w:pPr>
        <w:ind w:left="720"/>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Çalışma Esasları</w:t>
      </w:r>
    </w:p>
    <w:p w:rsidR="009C3162" w:rsidRPr="009C3162" w:rsidRDefault="009C3162">
      <w:pPr>
        <w:numPr>
          <w:ilvl w:val="0"/>
          <w:numId w:val="25"/>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Dekanın çağrısı üzerine gerekli görülen zamanlarda toplanır.</w:t>
      </w:r>
    </w:p>
    <w:p w:rsidR="009C3162" w:rsidRPr="009C3162" w:rsidRDefault="009C3162">
      <w:pPr>
        <w:numPr>
          <w:ilvl w:val="0"/>
          <w:numId w:val="25"/>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gündemi, Dekanlık tarafından belirlenen konular, bölüm ve programlardan gelen öneriler ile görüşülmesi gereken akademik işler doğrultusunda hazırlanır.</w:t>
      </w:r>
    </w:p>
    <w:p w:rsidR="009C3162" w:rsidRPr="009C3162" w:rsidRDefault="009C3162">
      <w:pPr>
        <w:numPr>
          <w:ilvl w:val="0"/>
          <w:numId w:val="25"/>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Kurulun toplanabilmesi için üye tam sayısının salt çoğunluğu gereklidir.</w:t>
      </w:r>
    </w:p>
    <w:p w:rsidR="009C3162" w:rsidRPr="009C3162" w:rsidRDefault="009C3162">
      <w:pPr>
        <w:numPr>
          <w:ilvl w:val="0"/>
          <w:numId w:val="25"/>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Kararlar, toplantıya katılan üyelerin salt çoğunluğu ile alınır.</w:t>
      </w:r>
    </w:p>
    <w:p w:rsidR="009C3162" w:rsidRPr="009C3162" w:rsidRDefault="009C3162">
      <w:pPr>
        <w:numPr>
          <w:ilvl w:val="0"/>
          <w:numId w:val="25"/>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toplantılarında görüşülen konular ve alınan kararlar tutanak ile kayıt altına alınır.</w:t>
      </w:r>
    </w:p>
    <w:p w:rsidR="009C3162" w:rsidRPr="009C3162" w:rsidRDefault="009C3162">
      <w:pPr>
        <w:numPr>
          <w:ilvl w:val="0"/>
          <w:numId w:val="25"/>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Alınan kararlar, gerekli görülen durumlarda Fakülte Yönetim Kurulu’na, Dekanlığa veya ilgili akademik/idari birimlere iletilir.</w:t>
      </w:r>
    </w:p>
    <w:p w:rsidR="009C3162" w:rsidRPr="009C3162" w:rsidRDefault="009C3162">
      <w:pPr>
        <w:numPr>
          <w:ilvl w:val="0"/>
          <w:numId w:val="25"/>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kararlarının uygulanması ve takibi Dekanlık tarafından yürütülür.</w:t>
      </w:r>
    </w:p>
    <w:p w:rsidR="009C3162" w:rsidRPr="009C3162" w:rsidRDefault="009C3162">
      <w:pPr>
        <w:numPr>
          <w:ilvl w:val="0"/>
          <w:numId w:val="25"/>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Toplantı tutanakları, kararlar ve ilgili belgeler düzenli şekilde dosyalanır ve arşivlenir.</w:t>
      </w:r>
    </w:p>
    <w:p w:rsidR="009C3162" w:rsidRDefault="009C3162">
      <w:pPr>
        <w:numPr>
          <w:ilvl w:val="0"/>
          <w:numId w:val="25"/>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toplantılarında görüşülen özel, kişisel veya kurumsal nitelikteki bilgiler gizlilik ilkesi doğrultusunda korunur.</w:t>
      </w:r>
    </w:p>
    <w:p w:rsidR="009C3162" w:rsidRPr="009C3162" w:rsidRDefault="009C3162" w:rsidP="009C3162">
      <w:pPr>
        <w:ind w:left="720"/>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Yürürlük ve Yürütme</w:t>
      </w: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Yürürlük:</w:t>
      </w:r>
      <w:r>
        <w:rPr>
          <w:rFonts w:ascii="Times New Roman" w:hAnsi="Times New Roman" w:cs="Times New Roman"/>
          <w:b/>
          <w:bCs/>
          <w:color w:val="000000" w:themeColor="text1"/>
        </w:rPr>
        <w:t xml:space="preserve"> </w:t>
      </w:r>
      <w:r w:rsidRPr="009C3162">
        <w:rPr>
          <w:rFonts w:ascii="Times New Roman" w:hAnsi="Times New Roman" w:cs="Times New Roman"/>
          <w:color w:val="000000" w:themeColor="text1"/>
        </w:rPr>
        <w:t>Bu yönerge, yayım tarihinden itibaren uygulanmak üzere Fakülte Kurulunda kabul edildiği tarihte yürürlüğe girer.</w:t>
      </w: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Yürütme:</w:t>
      </w:r>
      <w:r>
        <w:rPr>
          <w:rFonts w:ascii="Times New Roman" w:hAnsi="Times New Roman" w:cs="Times New Roman"/>
          <w:b/>
          <w:bCs/>
          <w:color w:val="000000" w:themeColor="text1"/>
        </w:rPr>
        <w:t xml:space="preserve"> </w:t>
      </w:r>
      <w:r w:rsidRPr="009C3162">
        <w:rPr>
          <w:rFonts w:ascii="Times New Roman" w:hAnsi="Times New Roman" w:cs="Times New Roman"/>
          <w:color w:val="000000" w:themeColor="text1"/>
        </w:rPr>
        <w:t>Bu yönerge hükümleri, İletişim Fakültesi Dekanlığı tarafından yürütülür.</w:t>
      </w:r>
    </w:p>
    <w:p w:rsidR="009C3162" w:rsidRDefault="009C3162" w:rsidP="009C3162">
      <w:pPr>
        <w:ind w:left="-3"/>
        <w:jc w:val="both"/>
        <w:rPr>
          <w:rFonts w:ascii="Times New Roman" w:hAnsi="Times New Roman" w:cs="Times New Roman"/>
          <w:color w:val="000000" w:themeColor="text1"/>
        </w:rPr>
      </w:pPr>
    </w:p>
    <w:p w:rsid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 xml:space="preserve">Üyeler: </w:t>
      </w:r>
    </w:p>
    <w:p w:rsidR="001545AD" w:rsidRPr="001545AD" w:rsidRDefault="001545AD" w:rsidP="001545AD">
      <w:pPr>
        <w:ind w:left="-3"/>
        <w:jc w:val="both"/>
        <w:rPr>
          <w:rFonts w:ascii="Times New Roman" w:hAnsi="Times New Roman" w:cs="Times New Roman"/>
          <w:color w:val="000000" w:themeColor="text1"/>
        </w:rPr>
      </w:pPr>
      <w:r w:rsidRPr="001545AD">
        <w:rPr>
          <w:rFonts w:ascii="Times New Roman" w:hAnsi="Times New Roman" w:cs="Times New Roman"/>
          <w:color w:val="000000" w:themeColor="text1"/>
        </w:rPr>
        <w:t>Dekan, Prof. Dr. Fevzi Kasap</w:t>
      </w:r>
    </w:p>
    <w:p w:rsidR="001545AD" w:rsidRPr="001545AD" w:rsidRDefault="001545AD" w:rsidP="001545AD">
      <w:pPr>
        <w:ind w:left="-3"/>
        <w:jc w:val="both"/>
        <w:rPr>
          <w:rFonts w:ascii="Times New Roman" w:hAnsi="Times New Roman" w:cs="Times New Roman"/>
          <w:color w:val="000000" w:themeColor="text1"/>
        </w:rPr>
      </w:pPr>
      <w:r w:rsidRPr="001545AD">
        <w:rPr>
          <w:rFonts w:ascii="Times New Roman" w:hAnsi="Times New Roman" w:cs="Times New Roman"/>
          <w:color w:val="000000" w:themeColor="text1"/>
        </w:rPr>
        <w:t>Gazetecilik Bölüm Başkanı Doç. Dr. Ayça Demet Atay</w:t>
      </w:r>
    </w:p>
    <w:p w:rsidR="001545AD" w:rsidRPr="001545AD" w:rsidRDefault="001545AD" w:rsidP="001545AD">
      <w:pPr>
        <w:ind w:left="-3"/>
        <w:jc w:val="both"/>
        <w:rPr>
          <w:rFonts w:ascii="Times New Roman" w:hAnsi="Times New Roman" w:cs="Times New Roman"/>
          <w:color w:val="000000" w:themeColor="text1"/>
        </w:rPr>
      </w:pPr>
      <w:r w:rsidRPr="001545AD">
        <w:rPr>
          <w:rFonts w:ascii="Times New Roman" w:hAnsi="Times New Roman" w:cs="Times New Roman"/>
          <w:color w:val="000000" w:themeColor="text1"/>
        </w:rPr>
        <w:t>Yeni Medya ve İletişim Bölüm Başkanı Doç. Dr. Ayça Demet Atay</w:t>
      </w:r>
    </w:p>
    <w:p w:rsidR="001545AD" w:rsidRPr="001545AD" w:rsidRDefault="001545AD" w:rsidP="001545AD">
      <w:pPr>
        <w:ind w:left="-3"/>
        <w:jc w:val="both"/>
        <w:rPr>
          <w:rFonts w:ascii="Times New Roman" w:hAnsi="Times New Roman" w:cs="Times New Roman"/>
          <w:color w:val="000000" w:themeColor="text1"/>
        </w:rPr>
      </w:pPr>
      <w:r w:rsidRPr="001545AD">
        <w:rPr>
          <w:rFonts w:ascii="Times New Roman" w:hAnsi="Times New Roman" w:cs="Times New Roman"/>
          <w:color w:val="000000" w:themeColor="text1"/>
        </w:rPr>
        <w:t>Görsel İletişim Tasarımı Bölüm Başkanı Yrd. Doç. Dr. Savaş Güngör</w:t>
      </w:r>
    </w:p>
    <w:p w:rsidR="001545AD" w:rsidRPr="001545AD" w:rsidRDefault="001545AD" w:rsidP="001545AD">
      <w:pPr>
        <w:ind w:left="-3"/>
        <w:jc w:val="both"/>
        <w:rPr>
          <w:rFonts w:ascii="Times New Roman" w:hAnsi="Times New Roman" w:cs="Times New Roman"/>
          <w:color w:val="000000" w:themeColor="text1"/>
        </w:rPr>
      </w:pPr>
      <w:r w:rsidRPr="001545AD">
        <w:rPr>
          <w:rFonts w:ascii="Times New Roman" w:hAnsi="Times New Roman" w:cs="Times New Roman"/>
          <w:color w:val="000000" w:themeColor="text1"/>
        </w:rPr>
        <w:t>Halkla İlişkiler ve Tanıtım Bölüm Başkan Vekili Öğr. Gör. Ufuk Altunç</w:t>
      </w:r>
    </w:p>
    <w:p w:rsidR="001545AD" w:rsidRDefault="001545AD" w:rsidP="001545AD">
      <w:pPr>
        <w:ind w:left="-3"/>
        <w:jc w:val="both"/>
        <w:rPr>
          <w:rFonts w:ascii="Times New Roman" w:hAnsi="Times New Roman" w:cs="Times New Roman"/>
          <w:color w:val="000000" w:themeColor="text1"/>
        </w:rPr>
      </w:pPr>
      <w:r w:rsidRPr="001545AD">
        <w:rPr>
          <w:rFonts w:ascii="Times New Roman" w:hAnsi="Times New Roman" w:cs="Times New Roman"/>
          <w:color w:val="000000" w:themeColor="text1"/>
        </w:rPr>
        <w:t>Radyo, TV ve Sinema Bölüm Başkanı Prof. Dr. Fevzi Kasap</w:t>
      </w:r>
    </w:p>
    <w:p w:rsidR="00106385" w:rsidRPr="001545AD" w:rsidRDefault="00106385" w:rsidP="001545AD">
      <w:pPr>
        <w:ind w:left="-3"/>
        <w:jc w:val="both"/>
        <w:rPr>
          <w:rFonts w:ascii="Times New Roman" w:hAnsi="Times New Roman" w:cs="Times New Roman"/>
          <w:color w:val="000000" w:themeColor="text1"/>
        </w:rPr>
      </w:pPr>
      <w:r>
        <w:rPr>
          <w:rFonts w:ascii="Times New Roman" w:hAnsi="Times New Roman" w:cs="Times New Roman"/>
          <w:color w:val="000000" w:themeColor="text1"/>
        </w:rPr>
        <w:t>Film Yapım ve Yayıncılık Bölümü Başkan Vekili Yrd. Doç. Dr. Naile Berberoğlu</w:t>
      </w:r>
    </w:p>
    <w:p w:rsidR="001545AD" w:rsidRPr="001545AD" w:rsidRDefault="001545AD" w:rsidP="001545AD">
      <w:pPr>
        <w:ind w:left="-3"/>
        <w:jc w:val="both"/>
        <w:rPr>
          <w:rFonts w:ascii="Times New Roman" w:hAnsi="Times New Roman" w:cs="Times New Roman"/>
          <w:color w:val="000000" w:themeColor="text1"/>
        </w:rPr>
      </w:pPr>
      <w:r w:rsidRPr="001545AD">
        <w:rPr>
          <w:rFonts w:ascii="Times New Roman" w:hAnsi="Times New Roman" w:cs="Times New Roman"/>
          <w:color w:val="000000" w:themeColor="text1"/>
        </w:rPr>
        <w:t>Doçent temsilcisi, Doç. Dr. Fuat Boğaç Evren</w:t>
      </w:r>
    </w:p>
    <w:p w:rsidR="001545AD" w:rsidRPr="001545AD" w:rsidRDefault="001545AD" w:rsidP="001545AD">
      <w:pPr>
        <w:ind w:left="-3"/>
        <w:jc w:val="both"/>
        <w:rPr>
          <w:rFonts w:ascii="Times New Roman" w:hAnsi="Times New Roman" w:cs="Times New Roman"/>
          <w:color w:val="000000" w:themeColor="text1"/>
        </w:rPr>
      </w:pPr>
      <w:r w:rsidRPr="001545AD">
        <w:rPr>
          <w:rFonts w:ascii="Times New Roman" w:hAnsi="Times New Roman" w:cs="Times New Roman"/>
          <w:color w:val="000000" w:themeColor="text1"/>
        </w:rPr>
        <w:t>Doçent temsilcisi, Doç. Dr. Sinem Kasımoğlu</w:t>
      </w:r>
    </w:p>
    <w:p w:rsidR="001545AD" w:rsidRPr="001545AD" w:rsidRDefault="001545AD" w:rsidP="001545AD">
      <w:pPr>
        <w:ind w:left="-3"/>
        <w:jc w:val="both"/>
        <w:rPr>
          <w:rFonts w:ascii="Times New Roman" w:hAnsi="Times New Roman" w:cs="Times New Roman"/>
          <w:color w:val="000000" w:themeColor="text1"/>
        </w:rPr>
      </w:pPr>
      <w:r w:rsidRPr="001545AD">
        <w:rPr>
          <w:rFonts w:ascii="Times New Roman" w:hAnsi="Times New Roman" w:cs="Times New Roman"/>
          <w:color w:val="000000" w:themeColor="text1"/>
        </w:rPr>
        <w:lastRenderedPageBreak/>
        <w:t>Yardımcı Doçent Temsilcisi, Yrd. Doç. Dr. Özen Çatal</w:t>
      </w:r>
    </w:p>
    <w:p w:rsidR="009C3162" w:rsidRPr="009C3162" w:rsidRDefault="009C3162" w:rsidP="001545AD">
      <w:pPr>
        <w:jc w:val="both"/>
        <w:rPr>
          <w:rFonts w:ascii="Times New Roman" w:hAnsi="Times New Roman" w:cs="Times New Roman"/>
          <w:b/>
          <w:bCs/>
          <w:color w:val="000000" w:themeColor="text1"/>
        </w:rPr>
      </w:pPr>
    </w:p>
    <w:p w:rsidR="009C3162" w:rsidRDefault="009C3162" w:rsidP="009C3162">
      <w:pPr>
        <w:pStyle w:val="AltaltBalk"/>
      </w:pPr>
      <w:bookmarkStart w:id="5" w:name="_Toc234489680"/>
      <w:r w:rsidRPr="009C3162">
        <w:t>Fakülte Yönetim Kurulu</w:t>
      </w:r>
      <w:bookmarkEnd w:id="5"/>
    </w:p>
    <w:p w:rsidR="009C3162" w:rsidRPr="009C3162" w:rsidRDefault="009C3162" w:rsidP="009C3162">
      <w:pPr>
        <w:pStyle w:val="AltaltBalk"/>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Amaç, Kapsam ve Tanımlar</w:t>
      </w:r>
    </w:p>
    <w:p w:rsid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Amaç:</w:t>
      </w:r>
    </w:p>
    <w:p w:rsid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Bu yönergenin amacı, İletişim Fakültesi’nin akademik, idari ve eğitim-öğretim süreçlerinin düzenli, etkili ve mevzuata uygun şekilde yürütülmesini sağlamak amacıyla Fakülte Yönetim Kurulu’nun görev, yetki, sorumluluk ve çalışma esaslarını düzenlemektir.</w:t>
      </w:r>
    </w:p>
    <w:p w:rsidR="009C3162" w:rsidRPr="009C3162" w:rsidRDefault="009C3162" w:rsidP="009C3162">
      <w:pPr>
        <w:ind w:left="-3"/>
        <w:jc w:val="both"/>
        <w:rPr>
          <w:rFonts w:ascii="Times New Roman" w:hAnsi="Times New Roman" w:cs="Times New Roman"/>
          <w:b/>
          <w:bCs/>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Kapsam:</w:t>
      </w:r>
    </w:p>
    <w:p w:rsid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Bu yönerge, İletişim Fakültesi Fakülte Yönetim Kurulu’nun kuruluş, görev, yetki, sorumluluk ve çalışma esaslarına ilişkin hükümleri kapsar.</w:t>
      </w:r>
    </w:p>
    <w:p w:rsidR="009C3162" w:rsidRPr="009C3162" w:rsidRDefault="009C3162" w:rsidP="009C3162">
      <w:pPr>
        <w:ind w:left="-3"/>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Tanımlar:</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Bu yönergede geçen;</w:t>
      </w:r>
    </w:p>
    <w:p w:rsidR="009C3162" w:rsidRDefault="009C3162" w:rsidP="009C3162">
      <w:pPr>
        <w:ind w:left="-3"/>
        <w:rPr>
          <w:rFonts w:ascii="Times New Roman" w:hAnsi="Times New Roman" w:cs="Times New Roman"/>
          <w:color w:val="000000" w:themeColor="text1"/>
        </w:rPr>
      </w:pPr>
      <w:r w:rsidRPr="009C3162">
        <w:rPr>
          <w:rFonts w:ascii="Times New Roman" w:hAnsi="Times New Roman" w:cs="Times New Roman"/>
          <w:color w:val="000000" w:themeColor="text1"/>
        </w:rPr>
        <w:t>Üniversite: Yakın Doğu Üniversitesi’ni,</w:t>
      </w:r>
      <w:r w:rsidRPr="009C3162">
        <w:rPr>
          <w:rFonts w:ascii="Times New Roman" w:hAnsi="Times New Roman" w:cs="Times New Roman"/>
          <w:color w:val="000000" w:themeColor="text1"/>
        </w:rPr>
        <w:br/>
        <w:t>Fakülte: İletişim Fakültesi’ni,</w:t>
      </w:r>
      <w:r w:rsidRPr="009C3162">
        <w:rPr>
          <w:rFonts w:ascii="Times New Roman" w:hAnsi="Times New Roman" w:cs="Times New Roman"/>
          <w:color w:val="000000" w:themeColor="text1"/>
        </w:rPr>
        <w:br/>
        <w:t>Dekan: İletişim Fakültesi Dekanı’nı,</w:t>
      </w:r>
      <w:r w:rsidRPr="009C3162">
        <w:rPr>
          <w:rFonts w:ascii="Times New Roman" w:hAnsi="Times New Roman" w:cs="Times New Roman"/>
          <w:color w:val="000000" w:themeColor="text1"/>
        </w:rPr>
        <w:br/>
        <w:t>Fakülte Kurulu: İletişim Fakültesi Fakülte Kurulu’nu,</w:t>
      </w:r>
      <w:r w:rsidRPr="009C3162">
        <w:rPr>
          <w:rFonts w:ascii="Times New Roman" w:hAnsi="Times New Roman" w:cs="Times New Roman"/>
          <w:color w:val="000000" w:themeColor="text1"/>
        </w:rPr>
        <w:br/>
        <w:t>Fakülte Yönetim Kurulu: İletişim Fakültesi Fakülte Yönetim Kurulu’nu,</w:t>
      </w:r>
      <w:r w:rsidRPr="009C3162">
        <w:rPr>
          <w:rFonts w:ascii="Times New Roman" w:hAnsi="Times New Roman" w:cs="Times New Roman"/>
          <w:color w:val="000000" w:themeColor="text1"/>
        </w:rPr>
        <w:br/>
        <w:t>Kurul: İletişim Fakültesi Fakülte Yönetim Kurulu’nu,</w:t>
      </w:r>
      <w:r w:rsidRPr="009C3162">
        <w:rPr>
          <w:rFonts w:ascii="Times New Roman" w:hAnsi="Times New Roman" w:cs="Times New Roman"/>
          <w:color w:val="000000" w:themeColor="text1"/>
        </w:rPr>
        <w:br/>
        <w:t>Başkan: İletişim Fakültesi Dekanı’nı,</w:t>
      </w:r>
      <w:r w:rsidRPr="009C3162">
        <w:rPr>
          <w:rFonts w:ascii="Times New Roman" w:hAnsi="Times New Roman" w:cs="Times New Roman"/>
          <w:color w:val="000000" w:themeColor="text1"/>
        </w:rPr>
        <w:br/>
        <w:t>Yazman: Fakülte Yönetim Kurulu toplantılarında gündem, karar ve tutanak süreçlerine destek sağlayan öğretim elemanını,</w:t>
      </w:r>
      <w:r w:rsidRPr="009C3162">
        <w:rPr>
          <w:rFonts w:ascii="Times New Roman" w:hAnsi="Times New Roman" w:cs="Times New Roman"/>
          <w:color w:val="000000" w:themeColor="text1"/>
        </w:rPr>
        <w:br/>
        <w:t>Üye: İletişim Fakültesi Fakülte Yönetim Kurulu’nda görev yapan öğretim elemanlarını ifade eder.</w:t>
      </w:r>
    </w:p>
    <w:p w:rsidR="009C3162" w:rsidRPr="009C3162" w:rsidRDefault="009C3162" w:rsidP="009C3162">
      <w:pPr>
        <w:ind w:left="-3"/>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Kurulun Oluşturulması ve Yapısı</w:t>
      </w:r>
    </w:p>
    <w:p w:rsidR="009C3162" w:rsidRPr="009C3162" w:rsidRDefault="009C3162">
      <w:pPr>
        <w:numPr>
          <w:ilvl w:val="0"/>
          <w:numId w:val="20"/>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Yönetim Kurulu, Dekan başkanlığında oluşturulan idari bir kuruldur.</w:t>
      </w:r>
    </w:p>
    <w:p w:rsidR="009C3162" w:rsidRPr="009C3162" w:rsidRDefault="009C3162">
      <w:pPr>
        <w:numPr>
          <w:ilvl w:val="0"/>
          <w:numId w:val="20"/>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Fakülte Dekanı, bölüm başkanları, temsilciler, program koordinatörleri ve ilgili öğretim elemanlarından oluşur.</w:t>
      </w:r>
    </w:p>
    <w:p w:rsidR="009C3162" w:rsidRPr="009C3162" w:rsidRDefault="009C3162">
      <w:pPr>
        <w:numPr>
          <w:ilvl w:val="0"/>
          <w:numId w:val="20"/>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Yönetim Kurulu Başkanı, İletişim Fakültesi Dekanı’dır.</w:t>
      </w:r>
    </w:p>
    <w:p w:rsidR="009C3162" w:rsidRPr="009C3162" w:rsidRDefault="009C3162">
      <w:pPr>
        <w:numPr>
          <w:ilvl w:val="0"/>
          <w:numId w:val="20"/>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üyeleri, fakültenin akademik ve idari yapılanması dikkate alınarak belirlenir.</w:t>
      </w:r>
    </w:p>
    <w:p w:rsidR="009C3162" w:rsidRPr="009C3162" w:rsidRDefault="009C3162">
      <w:pPr>
        <w:numPr>
          <w:ilvl w:val="0"/>
          <w:numId w:val="20"/>
        </w:numPr>
        <w:jc w:val="both"/>
        <w:rPr>
          <w:rFonts w:ascii="Times New Roman" w:hAnsi="Times New Roman" w:cs="Times New Roman"/>
          <w:color w:val="000000" w:themeColor="text1"/>
        </w:rPr>
      </w:pPr>
      <w:r w:rsidRPr="009C3162">
        <w:rPr>
          <w:rFonts w:ascii="Times New Roman" w:hAnsi="Times New Roman" w:cs="Times New Roman"/>
          <w:color w:val="000000" w:themeColor="text1"/>
        </w:rPr>
        <w:lastRenderedPageBreak/>
        <w:t>Kurulda gerekli görülen hallerde yazman görevlendirilir. Yazman, toplantı gündemi, kararların yazımı, tutanakların hazırlanması ve imza süreçlerinin takibine destek sağlar.</w:t>
      </w:r>
    </w:p>
    <w:p w:rsidR="009C3162" w:rsidRPr="009C3162" w:rsidRDefault="009C3162">
      <w:pPr>
        <w:numPr>
          <w:ilvl w:val="0"/>
          <w:numId w:val="20"/>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Kurulun görev süresi üç (3) akademik yıl olup, süresi dolan üyeler yeniden görevlendirilebilir.</w:t>
      </w:r>
    </w:p>
    <w:p w:rsidR="009C3162" w:rsidRPr="009C3162" w:rsidRDefault="009C3162">
      <w:pPr>
        <w:numPr>
          <w:ilvl w:val="0"/>
          <w:numId w:val="20"/>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Başkanı, kurul çalışmalarını koordine eder, toplantılara başkanlık eder ve alınan kararların ilgili süreçlere uygun şekilde yürütülmesini sağlar.</w:t>
      </w:r>
    </w:p>
    <w:p w:rsidR="009C3162" w:rsidRDefault="009C3162">
      <w:pPr>
        <w:numPr>
          <w:ilvl w:val="0"/>
          <w:numId w:val="20"/>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üyeleri, belirlenen görev ve sorumluluklar doğrultusunda fakültenin akademik ve idari süreçlerine ilişkin değerlendirmelere aktif olarak katılım sağlar.</w:t>
      </w:r>
    </w:p>
    <w:p w:rsidR="009C3162" w:rsidRPr="009C3162" w:rsidRDefault="009C3162" w:rsidP="009C3162">
      <w:pPr>
        <w:ind w:left="720"/>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Kurulun Görev, Yetki ve Sorumlulukları</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Kurulu kararları ile belirlenen esasların uygulanmasında Dekana yardımcı olmak.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Fakültenin eğitim-öğretim faaliyetleri, planları, programları ve akademik takviminin uygulanmasını sağlamak.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Fakültenin eğitim-öğretim süreçlerinin düzenli, verimli ve mevzuata uygun şekilde yürütülmesine katkı sağlamak.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Fakültenin yatırım, program ve bütçe tasarısının hazırlanmasına ilişkin çalışmaları yürütmek ve bu konularda gerekli kararları almak.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Dekanın fakülte yönetimi ile ilgili kurula getireceği konuları görüşmek ve karara bağlamak.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Öğrencilerin kabulü, kayıt işlemleri, ders intibakları, muafiyetleri, yatay/dikey geçişleri, ilişik kesme ve benzeri öğrenci işleri hakkında karar almak.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Eğitim-öğretim ve sınav süreçlerine ilişkin başvuru, itiraz, mazeret, sınav uygulamaları ve benzeri konuları değerlendirmek ve karara bağlamak.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Fakültenin akademik ve idari işleyişine ilişkin ihtiyaçları değerlendirmek; gerekli görülen iyileştirme, düzenleme ve uygulama önerilerini geliştirmek.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bünyesinde yürütülen bölüm, program, komisyon ve koordinatörlük çalışmalarına ilişkin konuları değerlendirmek.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içinde akademik kalite, idari düzen, öğrenci hizmetleri ve kurumsal işleyişin geliştirilmesine katkı sağlamak.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Fakülteye ilişkin resmi yazışmalar, talepler, görevlendirmeler, raporlar ve idari süreçler hakkında gerekli kararları almak.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Fakülte Yönetim Kurulu kararlarının ilgili kişi, birim ve makamlara iletilmesini sağlamak ve kararların uygulanmasını takip etmek.</w:t>
      </w:r>
    </w:p>
    <w:p w:rsidR="009C3162" w:rsidRP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lastRenderedPageBreak/>
        <w:t>Üniversite yönetimi, Dekanlık ve ilgili birimler tarafından yönlendirilen fakülte yönetimine ilişkin konuları görüşmek ve gerekli kararları almak.</w:t>
      </w:r>
    </w:p>
    <w:p w:rsidR="009C3162" w:rsidRDefault="009C3162">
      <w:pPr>
        <w:numPr>
          <w:ilvl w:val="0"/>
          <w:numId w:val="21"/>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Yasa, yönetmelik, yönerge ve ilgili mevzuatla verilen diğer görevleri yerine getirmek.</w:t>
      </w:r>
    </w:p>
    <w:p w:rsidR="009C3162" w:rsidRPr="009C3162" w:rsidRDefault="009C3162" w:rsidP="009C3162">
      <w:pPr>
        <w:ind w:left="720"/>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Çalışma Esasları</w:t>
      </w:r>
    </w:p>
    <w:p w:rsidR="009C3162" w:rsidRPr="009C3162" w:rsidRDefault="009C3162">
      <w:pPr>
        <w:numPr>
          <w:ilvl w:val="0"/>
          <w:numId w:val="22"/>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Dekanın çağrısı üzerine gerekli görülen zamanlarda toplanır.</w:t>
      </w:r>
    </w:p>
    <w:p w:rsidR="009C3162" w:rsidRPr="009C3162" w:rsidRDefault="009C3162">
      <w:pPr>
        <w:numPr>
          <w:ilvl w:val="0"/>
          <w:numId w:val="22"/>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gündemi, Dekanlık tarafından belirlenen konular, fakülte birimlerinden gelen talepler ve görüşülmesi gereken akademik/idari işler doğrultusunda hazırlanır.</w:t>
      </w:r>
    </w:p>
    <w:p w:rsidR="009C3162" w:rsidRPr="009C3162" w:rsidRDefault="009C3162">
      <w:pPr>
        <w:numPr>
          <w:ilvl w:val="0"/>
          <w:numId w:val="22"/>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Kurulun toplanabilmesi için üye tam sayısının salt çoğunluğu gereklidir.</w:t>
      </w:r>
    </w:p>
    <w:p w:rsidR="009C3162" w:rsidRPr="009C3162" w:rsidRDefault="009C3162">
      <w:pPr>
        <w:numPr>
          <w:ilvl w:val="0"/>
          <w:numId w:val="22"/>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Kararlar, toplantıya katılan üyelerin salt çoğunluğu ile alınır.</w:t>
      </w:r>
    </w:p>
    <w:p w:rsidR="009C3162" w:rsidRPr="009C3162" w:rsidRDefault="009C3162">
      <w:pPr>
        <w:numPr>
          <w:ilvl w:val="0"/>
          <w:numId w:val="22"/>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toplantılarında görüşülen konular ve alınan kararlar tutanak ile kayıt altına alınır.</w:t>
      </w:r>
    </w:p>
    <w:p w:rsidR="009C3162" w:rsidRPr="009C3162" w:rsidRDefault="009C3162">
      <w:pPr>
        <w:numPr>
          <w:ilvl w:val="0"/>
          <w:numId w:val="22"/>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Alınan kararlar, yazman tarafından karar formatına uygun şekilde hazırlanır ve imza sürecine sunulur.</w:t>
      </w:r>
    </w:p>
    <w:p w:rsidR="009C3162" w:rsidRPr="009C3162" w:rsidRDefault="009C3162">
      <w:pPr>
        <w:numPr>
          <w:ilvl w:val="0"/>
          <w:numId w:val="22"/>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kararları, Dekanlık tarafından ilgili kişi, birim ve makamlara iletilir.</w:t>
      </w:r>
    </w:p>
    <w:p w:rsidR="009C3162" w:rsidRPr="009C3162" w:rsidRDefault="009C3162">
      <w:pPr>
        <w:numPr>
          <w:ilvl w:val="0"/>
          <w:numId w:val="22"/>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kararlarının uygulanması Dekanlık tarafından takip edilir.</w:t>
      </w:r>
    </w:p>
    <w:p w:rsidR="009C3162" w:rsidRPr="009C3162" w:rsidRDefault="009C3162">
      <w:pPr>
        <w:numPr>
          <w:ilvl w:val="0"/>
          <w:numId w:val="22"/>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Toplantı tutanakları, kararlar ve ilgili belgeler düzenli şekilde dosyalanır ve arşivlenir.</w:t>
      </w:r>
    </w:p>
    <w:p w:rsidR="009C3162" w:rsidRDefault="009C3162">
      <w:pPr>
        <w:numPr>
          <w:ilvl w:val="0"/>
          <w:numId w:val="22"/>
        </w:numPr>
        <w:jc w:val="both"/>
        <w:rPr>
          <w:rFonts w:ascii="Times New Roman" w:hAnsi="Times New Roman" w:cs="Times New Roman"/>
          <w:color w:val="000000" w:themeColor="text1"/>
        </w:rPr>
      </w:pPr>
      <w:r w:rsidRPr="009C3162">
        <w:rPr>
          <w:rFonts w:ascii="Times New Roman" w:hAnsi="Times New Roman" w:cs="Times New Roman"/>
          <w:color w:val="000000" w:themeColor="text1"/>
        </w:rPr>
        <w:t>Kurul toplantılarında görüşülen özel, kişisel veya kurumsal nitelikteki bilgiler gizlilik ilkesi doğrultusunda korunur.</w:t>
      </w:r>
    </w:p>
    <w:p w:rsidR="009C3162" w:rsidRPr="009C3162" w:rsidRDefault="009C3162" w:rsidP="009C3162">
      <w:pPr>
        <w:ind w:left="720"/>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Yürürlük ve Yürütme</w:t>
      </w: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color w:val="000000" w:themeColor="text1"/>
        </w:rPr>
        <w:t>Yürürlük:</w:t>
      </w:r>
      <w:r>
        <w:rPr>
          <w:rFonts w:ascii="Times New Roman" w:hAnsi="Times New Roman" w:cs="Times New Roman"/>
          <w:b/>
          <w:bCs/>
          <w:color w:val="000000" w:themeColor="text1"/>
        </w:rPr>
        <w:t xml:space="preserve"> </w:t>
      </w:r>
      <w:r w:rsidRPr="009C3162">
        <w:rPr>
          <w:rFonts w:ascii="Times New Roman" w:hAnsi="Times New Roman" w:cs="Times New Roman"/>
          <w:color w:val="000000" w:themeColor="text1"/>
        </w:rPr>
        <w:t>Bu yönerge, yayım tarihinden itibaren uygulanmak üzere Fakülte Kurulunda kabul edildiği tarihte yürürlüğe girer.</w:t>
      </w:r>
    </w:p>
    <w:p w:rsid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Yürütme:</w:t>
      </w:r>
      <w:r>
        <w:rPr>
          <w:rFonts w:ascii="Times New Roman" w:hAnsi="Times New Roman" w:cs="Times New Roman"/>
          <w:b/>
          <w:bCs/>
          <w:color w:val="000000" w:themeColor="text1"/>
        </w:rPr>
        <w:t xml:space="preserve"> </w:t>
      </w:r>
      <w:r w:rsidRPr="009C3162">
        <w:rPr>
          <w:rFonts w:ascii="Times New Roman" w:hAnsi="Times New Roman" w:cs="Times New Roman"/>
          <w:color w:val="000000" w:themeColor="text1"/>
        </w:rPr>
        <w:t>Bu yönerge hükümleri, İletişim Fakültesi Dekanlığı tarafından yürütülür.</w:t>
      </w:r>
    </w:p>
    <w:p w:rsidR="009C3162" w:rsidRPr="009C3162" w:rsidRDefault="009C3162" w:rsidP="009C3162">
      <w:pPr>
        <w:ind w:left="-3"/>
        <w:jc w:val="both"/>
        <w:rPr>
          <w:rFonts w:ascii="Times New Roman" w:hAnsi="Times New Roman" w:cs="Times New Roman"/>
          <w:b/>
          <w:bCs/>
          <w:color w:val="000000" w:themeColor="text1"/>
        </w:rPr>
      </w:pPr>
    </w:p>
    <w:p w:rsidR="009C3162" w:rsidRPr="009C3162" w:rsidRDefault="009C3162" w:rsidP="009C3162">
      <w:pPr>
        <w:ind w:left="-3"/>
        <w:jc w:val="both"/>
        <w:rPr>
          <w:rFonts w:ascii="Times New Roman" w:hAnsi="Times New Roman" w:cs="Times New Roman"/>
          <w:b/>
          <w:bCs/>
          <w:color w:val="000000" w:themeColor="text1"/>
        </w:rPr>
      </w:pPr>
      <w:r w:rsidRPr="009C3162">
        <w:rPr>
          <w:rFonts w:ascii="Times New Roman" w:hAnsi="Times New Roman" w:cs="Times New Roman"/>
          <w:b/>
          <w:bCs/>
          <w:color w:val="000000" w:themeColor="text1"/>
        </w:rPr>
        <w:t>Üyeler</w:t>
      </w:r>
      <w:r>
        <w:rPr>
          <w:rFonts w:ascii="Times New Roman" w:hAnsi="Times New Roman" w:cs="Times New Roman"/>
          <w:b/>
          <w:bCs/>
          <w:color w:val="000000" w:themeColor="text1"/>
        </w:rPr>
        <w:t>:</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Prof. Dr. Fevzi Kasap – Dekan / Başkan</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Doç. Dr. Ayça Demet Atay – Gazetecilik Bölüm Başkanı &amp; Yeni Medya ve İletişim Bölüm Başkanı</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Doç. Dr. Mustafa Ufuk Çelik – Doçent Temsilcisi</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Yrd. Doç. Dr. Savaş Güngör – Görsel İletişim Tasarımı Bölüm Başkanı</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lastRenderedPageBreak/>
        <w:t>Yrd. Doç. Dr. Özen Çatal – Yazman</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Uzm. Öğr. Gör. Ufuk Altunç – Halkla İlişkiler ve Tanıtım Bölüm Koordinatörü</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 xml:space="preserve">Yrd. Doç. Dr. Naile Berberoğlu – Film Yapım </w:t>
      </w:r>
      <w:r w:rsidR="00106385">
        <w:rPr>
          <w:rFonts w:ascii="Times New Roman" w:hAnsi="Times New Roman" w:cs="Times New Roman"/>
          <w:color w:val="000000" w:themeColor="text1"/>
        </w:rPr>
        <w:t>ve Yayıncılık Bölümü Bölüm Başkan Vekili</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Dr. Bahar Öztürk Güngör – Görsel İletişim Önlisans Programı Koordinatörü &amp; Bilgisayar Destekli Tasarım ve Animasyon Önlisans Programı Koordinatörü</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Uzm. Öğr. Gör. Gazi Yüksel – Fotoğrafçılık ve Kameramanlık Önlisans Programı Koordinatörü</w:t>
      </w:r>
    </w:p>
    <w:p w:rsidR="009C3162" w:rsidRPr="009C3162" w:rsidRDefault="009C3162" w:rsidP="009C3162">
      <w:pPr>
        <w:ind w:left="-3"/>
        <w:jc w:val="both"/>
        <w:rPr>
          <w:rFonts w:ascii="Times New Roman" w:hAnsi="Times New Roman" w:cs="Times New Roman"/>
          <w:color w:val="000000" w:themeColor="text1"/>
        </w:rPr>
      </w:pPr>
      <w:r w:rsidRPr="009C3162">
        <w:rPr>
          <w:rFonts w:ascii="Times New Roman" w:hAnsi="Times New Roman" w:cs="Times New Roman"/>
          <w:color w:val="000000" w:themeColor="text1"/>
        </w:rPr>
        <w:t>Öğr. Gör. Zeyide Yalıner Örnek – Radyo TV ve Sinema Bölümü Öğretim Görevlisi</w:t>
      </w:r>
    </w:p>
    <w:p w:rsidR="009C3162" w:rsidRDefault="009C3162" w:rsidP="009C3162">
      <w:pPr>
        <w:ind w:left="-3"/>
        <w:jc w:val="both"/>
        <w:rPr>
          <w:rFonts w:ascii="Times New Roman" w:hAnsi="Times New Roman" w:cs="Times New Roman"/>
          <w:color w:val="000000" w:themeColor="text1"/>
        </w:rPr>
      </w:pPr>
    </w:p>
    <w:p w:rsidR="009C3162" w:rsidRPr="009C3162" w:rsidRDefault="009C3162" w:rsidP="009C3162">
      <w:pPr>
        <w:ind w:left="-3"/>
        <w:jc w:val="both"/>
        <w:rPr>
          <w:rFonts w:ascii="Times New Roman" w:hAnsi="Times New Roman" w:cs="Times New Roman"/>
          <w:color w:val="000000" w:themeColor="text1"/>
        </w:rPr>
      </w:pPr>
    </w:p>
    <w:p w:rsidR="0095423A" w:rsidRDefault="0095423A" w:rsidP="0095423A">
      <w:pPr>
        <w:spacing w:after="15" w:line="248" w:lineRule="auto"/>
        <w:jc w:val="both"/>
        <w:rPr>
          <w:rFonts w:ascii="Times New Roman" w:hAnsi="Times New Roman" w:cs="Times New Roman"/>
          <w:color w:val="000000" w:themeColor="text1"/>
        </w:rPr>
      </w:pPr>
    </w:p>
    <w:p w:rsidR="00133289" w:rsidRDefault="00133289" w:rsidP="0095423A">
      <w:pPr>
        <w:spacing w:after="15" w:line="248" w:lineRule="auto"/>
        <w:jc w:val="both"/>
        <w:rPr>
          <w:rFonts w:ascii="Times New Roman" w:hAnsi="Times New Roman" w:cs="Times New Roman"/>
          <w:b/>
          <w:bCs/>
          <w:color w:val="000000" w:themeColor="text1"/>
        </w:rPr>
      </w:pPr>
    </w:p>
    <w:p w:rsidR="00133289" w:rsidRDefault="00133289" w:rsidP="0095423A">
      <w:pPr>
        <w:spacing w:after="15" w:line="248" w:lineRule="auto"/>
        <w:jc w:val="both"/>
        <w:rPr>
          <w:rFonts w:ascii="Times New Roman" w:hAnsi="Times New Roman" w:cs="Times New Roman"/>
          <w:b/>
          <w:bCs/>
          <w:color w:val="000000" w:themeColor="text1"/>
        </w:rPr>
      </w:pPr>
    </w:p>
    <w:p w:rsidR="00133289" w:rsidRPr="002919F8" w:rsidRDefault="00133289" w:rsidP="009C3162">
      <w:pPr>
        <w:pStyle w:val="AltaltBalk"/>
      </w:pPr>
      <w:bookmarkStart w:id="6" w:name="_Toc234489681"/>
      <w:r w:rsidRPr="002919F8">
        <w:t>Disiplin Kurulu:</w:t>
      </w:r>
      <w:bookmarkEnd w:id="6"/>
      <w:r w:rsidRPr="002919F8">
        <w:t xml:space="preserve"> </w:t>
      </w:r>
    </w:p>
    <w:p w:rsid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Amaç, Kapsam ve Tanımlar</w:t>
      </w: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Amaç:</w:t>
      </w:r>
    </w:p>
    <w:p w:rsidR="009C3162" w:rsidRDefault="009C3162" w:rsidP="009C3162">
      <w:p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Bu yönergenin amacı, İletişim Fakültesi bünyesinde yürütülen disiplin süreçlerinin ilgili mevzuat, üniversite yönergeleri ve kurumsal işleyiş doğrultusunda değerlendirilmesi amacıyla Fakülte Disiplin Kurulu’nun görev, yetki, sorumluluk ve çalışma esaslarını düzenlemektir.</w:t>
      </w:r>
    </w:p>
    <w:p w:rsidR="009C3162" w:rsidRPr="009C3162" w:rsidRDefault="009C3162" w:rsidP="009C3162">
      <w:pPr>
        <w:spacing w:after="0" w:line="259" w:lineRule="auto"/>
        <w:jc w:val="both"/>
        <w:rPr>
          <w:rFonts w:ascii="Times New Roman" w:eastAsia="Georgia" w:hAnsi="Times New Roman" w:cs="Times New Roman"/>
          <w:color w:val="000000" w:themeColor="text1"/>
        </w:rPr>
      </w:pP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Kapsam:</w:t>
      </w:r>
    </w:p>
    <w:p w:rsidR="009C3162" w:rsidRDefault="009C3162" w:rsidP="009C3162">
      <w:p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Bu yönerge, İletişim Fakültesi Fakülte Disiplin Kurulu’nun kuruluş, görev, yetki, sorumluluk ve çalışma esaslarına ilişkin hükümleri kapsar.</w:t>
      </w:r>
    </w:p>
    <w:p w:rsidR="009C3162" w:rsidRPr="009C3162" w:rsidRDefault="009C3162" w:rsidP="009C3162">
      <w:pPr>
        <w:spacing w:after="0" w:line="259" w:lineRule="auto"/>
        <w:jc w:val="both"/>
        <w:rPr>
          <w:rFonts w:ascii="Times New Roman" w:eastAsia="Georgia" w:hAnsi="Times New Roman" w:cs="Times New Roman"/>
          <w:color w:val="000000" w:themeColor="text1"/>
        </w:rPr>
      </w:pP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Tanımlar:</w:t>
      </w:r>
    </w:p>
    <w:p w:rsidR="009C3162" w:rsidRPr="009C3162" w:rsidRDefault="009C3162" w:rsidP="009C3162">
      <w:pPr>
        <w:spacing w:after="0" w:line="259" w:lineRule="auto"/>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Bu yönergede geçen;</w:t>
      </w:r>
    </w:p>
    <w:p w:rsidR="009C3162" w:rsidRDefault="009C3162" w:rsidP="009C3162">
      <w:pPr>
        <w:spacing w:after="0" w:line="259" w:lineRule="auto"/>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Üniversite: Yakın Doğu Üniversitesi’ni,</w:t>
      </w:r>
      <w:r w:rsidRPr="009C3162">
        <w:rPr>
          <w:rFonts w:ascii="Times New Roman" w:eastAsia="Georgia" w:hAnsi="Times New Roman" w:cs="Times New Roman"/>
          <w:color w:val="000000" w:themeColor="text1"/>
        </w:rPr>
        <w:br/>
        <w:t>Fakülte: İletişim Fakültesi’ni,</w:t>
      </w:r>
      <w:r w:rsidRPr="009C3162">
        <w:rPr>
          <w:rFonts w:ascii="Times New Roman" w:eastAsia="Georgia" w:hAnsi="Times New Roman" w:cs="Times New Roman"/>
          <w:color w:val="000000" w:themeColor="text1"/>
        </w:rPr>
        <w:br/>
        <w:t>Dekan: İletişim Fakültesi Dekanı’nı,</w:t>
      </w:r>
      <w:r w:rsidRPr="009C3162">
        <w:rPr>
          <w:rFonts w:ascii="Times New Roman" w:eastAsia="Georgia" w:hAnsi="Times New Roman" w:cs="Times New Roman"/>
          <w:color w:val="000000" w:themeColor="text1"/>
        </w:rPr>
        <w:br/>
        <w:t>Fakülte Kurulu: İletişim Fakültesi Fakülte Kurulu’nu,</w:t>
      </w:r>
      <w:r w:rsidRPr="009C3162">
        <w:rPr>
          <w:rFonts w:ascii="Times New Roman" w:eastAsia="Georgia" w:hAnsi="Times New Roman" w:cs="Times New Roman"/>
          <w:color w:val="000000" w:themeColor="text1"/>
        </w:rPr>
        <w:br/>
        <w:t>Fakülte Yönetim Kurulu: İletişim Fakültesi Fakülte Yönetim Kurulu’nu,</w:t>
      </w:r>
      <w:r w:rsidRPr="009C3162">
        <w:rPr>
          <w:rFonts w:ascii="Times New Roman" w:eastAsia="Georgia" w:hAnsi="Times New Roman" w:cs="Times New Roman"/>
          <w:color w:val="000000" w:themeColor="text1"/>
        </w:rPr>
        <w:br/>
        <w:t>Kurul: İletişim Fakültesi Fakülte Disiplin Kurulu’nu,</w:t>
      </w:r>
      <w:r w:rsidRPr="009C3162">
        <w:rPr>
          <w:rFonts w:ascii="Times New Roman" w:eastAsia="Georgia" w:hAnsi="Times New Roman" w:cs="Times New Roman"/>
          <w:color w:val="000000" w:themeColor="text1"/>
        </w:rPr>
        <w:br/>
        <w:t>Başkan: İletişim Fakültesi Fakülte Disiplin Kurulu Başkanı’nı,</w:t>
      </w:r>
      <w:r w:rsidRPr="009C3162">
        <w:rPr>
          <w:rFonts w:ascii="Times New Roman" w:eastAsia="Georgia" w:hAnsi="Times New Roman" w:cs="Times New Roman"/>
          <w:color w:val="000000" w:themeColor="text1"/>
        </w:rPr>
        <w:br/>
        <w:t>Üye: İletişim Fakültesi Fakülte Disiplin Kurulu’nda görev yapan öğretim elemanlarını ifade eder.</w:t>
      </w:r>
    </w:p>
    <w:p w:rsidR="009C3162" w:rsidRPr="009C3162" w:rsidRDefault="009C3162" w:rsidP="009C3162">
      <w:pPr>
        <w:spacing w:after="0" w:line="259" w:lineRule="auto"/>
        <w:rPr>
          <w:rFonts w:ascii="Times New Roman" w:eastAsia="Georgia" w:hAnsi="Times New Roman" w:cs="Times New Roman"/>
          <w:color w:val="000000" w:themeColor="text1"/>
        </w:rPr>
      </w:pP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Kurulun Oluşturulması ve Yapısı</w:t>
      </w:r>
      <w:r>
        <w:rPr>
          <w:rFonts w:ascii="Times New Roman" w:eastAsia="Georgia" w:hAnsi="Times New Roman" w:cs="Times New Roman"/>
          <w:b/>
          <w:bCs/>
          <w:color w:val="000000" w:themeColor="text1"/>
        </w:rPr>
        <w:t>:</w:t>
      </w:r>
    </w:p>
    <w:p w:rsidR="009C3162" w:rsidRPr="009C3162" w:rsidRDefault="009C3162">
      <w:pPr>
        <w:numPr>
          <w:ilvl w:val="0"/>
          <w:numId w:val="17"/>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Fakülte Disiplin Kurulu, Fakülte Dekanı başkanlığında toplam beş (5) üyeden oluşur.</w:t>
      </w:r>
    </w:p>
    <w:p w:rsidR="009C3162" w:rsidRPr="009C3162" w:rsidRDefault="009C3162">
      <w:pPr>
        <w:numPr>
          <w:ilvl w:val="0"/>
          <w:numId w:val="17"/>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 Dekan, bölüm başkanları ve ilgili akademik birim temsilcilerinden meydana gelir.</w:t>
      </w:r>
    </w:p>
    <w:p w:rsidR="009C3162" w:rsidRPr="009C3162" w:rsidRDefault="009C3162">
      <w:pPr>
        <w:numPr>
          <w:ilvl w:val="0"/>
          <w:numId w:val="17"/>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lastRenderedPageBreak/>
        <w:t>Fakülte Disiplin Kurulu Başkanı, İletişim Fakültesi Dekanı’dır.</w:t>
      </w:r>
    </w:p>
    <w:p w:rsidR="009C3162" w:rsidRPr="009C3162" w:rsidRDefault="009C3162">
      <w:pPr>
        <w:numPr>
          <w:ilvl w:val="0"/>
          <w:numId w:val="17"/>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 üyeleri, fakültenin akademik yapılanması ve idari işleyişi dikkate alınarak belirlenir.</w:t>
      </w:r>
    </w:p>
    <w:p w:rsidR="009C3162" w:rsidRPr="009C3162" w:rsidRDefault="009C3162">
      <w:pPr>
        <w:numPr>
          <w:ilvl w:val="0"/>
          <w:numId w:val="17"/>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Kurulun görev süresi üç (3) akademik yıl olup, süresi dolan üyeler yeniden görevlendirilebilir.</w:t>
      </w:r>
    </w:p>
    <w:p w:rsidR="009C3162" w:rsidRPr="009C3162" w:rsidRDefault="009C3162">
      <w:pPr>
        <w:numPr>
          <w:ilvl w:val="0"/>
          <w:numId w:val="17"/>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 Başkanı, kurul çalışmalarını koordine eder, toplantılara başkanlık eder ve alınan kararların ilgili süreçlere uygun şekilde yürütülmesini sağlar.</w:t>
      </w:r>
    </w:p>
    <w:p w:rsidR="009C3162" w:rsidRDefault="009C3162">
      <w:pPr>
        <w:numPr>
          <w:ilvl w:val="0"/>
          <w:numId w:val="17"/>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 üyeleri, belirlenen görev ve sorumluluklar doğrultusunda disiplin süreçlerine ilişkin değerlendirmelere aktif olarak katılım sağlar.</w:t>
      </w:r>
    </w:p>
    <w:p w:rsidR="009C3162" w:rsidRPr="009C3162" w:rsidRDefault="009C3162" w:rsidP="009C3162">
      <w:pPr>
        <w:spacing w:after="0" w:line="259" w:lineRule="auto"/>
        <w:ind w:left="720"/>
        <w:jc w:val="both"/>
        <w:rPr>
          <w:rFonts w:ascii="Times New Roman" w:eastAsia="Georgia" w:hAnsi="Times New Roman" w:cs="Times New Roman"/>
          <w:color w:val="000000" w:themeColor="text1"/>
        </w:rPr>
      </w:pP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Kurulun Görev, Yetki ve Sorumlulukları</w:t>
      </w:r>
      <w:r>
        <w:rPr>
          <w:rFonts w:ascii="Times New Roman" w:eastAsia="Georgia" w:hAnsi="Times New Roman" w:cs="Times New Roman"/>
          <w:b/>
          <w:bCs/>
          <w:color w:val="000000" w:themeColor="text1"/>
        </w:rPr>
        <w:t>:</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Fakülte bünyesinde ortaya çıkan disiplin konularını ilgili mevzuat, üniversite yönergeleri ve kurumsal işleyiş çerçevesinde değerlendirmek.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Dekanlık tarafından kurula sevk edilen disiplin soruşturması dosyalarını incelemek; dosyada yer alan bilgi, belge, savunma, ifade ve delilleri değerlendirmek.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Disiplin soruşturması sonucunda hazırlanan raporları görüşmek ve ilgili dosya kapsamında karar almak.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Disiplin sürecine konu olan fiilin niteliğini, olayın gerçekleşme biçimini, ilgilinin savunmasını ve dosyadaki tüm delilleri tarafsızlık ilkesi doğrultusunda değerlendirmek.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Disiplin süreçlerinde adil değerlendirme, savunma hakkı, gizlilik, eşitlik, tarafsızlık ve hukuka uygunluk ilkelerine göre hareket etmek.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Gerekli görülen durumlarda dosyada yer alan eksikliklerin giderilmesi için ilgili birimlerden ek bilgi, belge veya açıklama talep edilmesini önermek.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 gündemine alınan disiplin dosyalarını gizlilik ilkesine uygun olarak görüşmek; kişisel verilerin, özel bilgilerin ve soruşturma evraklarının korunmasına özen göstermek.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Alınan kararların gerekçeli, açık ve usule uygun şekilde kayıt altına alınmasını sağlamak.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Disiplin kararlarının ilgili kişi, birim ve makamlara usulüne uygun şekilde bildirilmesine ilişkin süreçleri takip etmek.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Disiplin kararlarına ilişkin itiraz, bildirim, arşivleme ve takip süreçlerinde Dekanlık ve ilgili idari birimlerle koordineli çalışmak.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Fakülte içinde eğitim-öğretim düzeninin, akademik işleyişin, kurumsal disiplinin ve huzurlu çalışma ortamının korunmasına katkı sağlamak.</w:t>
      </w:r>
    </w:p>
    <w:p w:rsidR="009C3162" w:rsidRP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Disiplin süreçlerinde tekrar eden sorunları, riskleri veya önlem alınması gereken durumları tespit ederek Dekanlığa bildirmek.</w:t>
      </w:r>
    </w:p>
    <w:p w:rsidR="009C3162" w:rsidRDefault="009C3162">
      <w:pPr>
        <w:numPr>
          <w:ilvl w:val="0"/>
          <w:numId w:val="18"/>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Fakülte Yönetim Kurulu veya Dekanlık tarafından yönlendirilen disiplin süreçleriyle ilgili diğer görevleri yerine getirmek.</w:t>
      </w:r>
    </w:p>
    <w:p w:rsidR="009C3162" w:rsidRPr="009C3162" w:rsidRDefault="009C3162" w:rsidP="009C3162">
      <w:pPr>
        <w:spacing w:after="0" w:line="259" w:lineRule="auto"/>
        <w:ind w:left="720"/>
        <w:jc w:val="both"/>
        <w:rPr>
          <w:rFonts w:ascii="Times New Roman" w:eastAsia="Georgia" w:hAnsi="Times New Roman" w:cs="Times New Roman"/>
          <w:color w:val="000000" w:themeColor="text1"/>
        </w:rPr>
      </w:pP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Çalışma Esasları</w:t>
      </w:r>
      <w:r>
        <w:rPr>
          <w:rFonts w:ascii="Times New Roman" w:eastAsia="Georgia" w:hAnsi="Times New Roman" w:cs="Times New Roman"/>
          <w:b/>
          <w:bCs/>
          <w:color w:val="000000" w:themeColor="text1"/>
        </w:rPr>
        <w:t>:</w:t>
      </w:r>
    </w:p>
    <w:p w:rsidR="009C3162" w:rsidRPr="009C3162" w:rsidRDefault="009C3162">
      <w:pPr>
        <w:numPr>
          <w:ilvl w:val="0"/>
          <w:numId w:val="19"/>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Kurulun toplanabilmesi için üye tam sayısının salt çoğunluğu gereklidir. Kararlar, toplantıya katılan üyelerin salt çoğunluğu ile alınır.</w:t>
      </w:r>
    </w:p>
    <w:p w:rsidR="009C3162" w:rsidRPr="009C3162" w:rsidRDefault="009C3162">
      <w:pPr>
        <w:numPr>
          <w:ilvl w:val="0"/>
          <w:numId w:val="19"/>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 gerekli görülen hallerde Kurul Başkanı’nın çağrısı üzerine toplanır.</w:t>
      </w:r>
    </w:p>
    <w:p w:rsidR="009C3162" w:rsidRPr="009C3162" w:rsidRDefault="009C3162">
      <w:pPr>
        <w:numPr>
          <w:ilvl w:val="0"/>
          <w:numId w:val="19"/>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 gündemi, Dekanlık tarafından iletilen disiplin dosyaları ve görüşülmesi gereken konular doğrultusunda belirlenir.</w:t>
      </w:r>
    </w:p>
    <w:p w:rsidR="009C3162" w:rsidRPr="009C3162" w:rsidRDefault="009C3162">
      <w:pPr>
        <w:numPr>
          <w:ilvl w:val="0"/>
          <w:numId w:val="19"/>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lastRenderedPageBreak/>
        <w:t>Kurul toplantılarında görüşülen konular ve alınan kararlar tutanak ile kayıt altına alınır.</w:t>
      </w:r>
    </w:p>
    <w:p w:rsidR="009C3162" w:rsidRPr="009C3162" w:rsidRDefault="009C3162">
      <w:pPr>
        <w:numPr>
          <w:ilvl w:val="0"/>
          <w:numId w:val="19"/>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Alınan kararlar, ilgili mevzuat ve üniversite usulleri doğrultusunda Dekanlık tarafından yürütülür.</w:t>
      </w:r>
    </w:p>
    <w:p w:rsidR="009C3162" w:rsidRPr="009C3162" w:rsidRDefault="009C3162">
      <w:pPr>
        <w:numPr>
          <w:ilvl w:val="0"/>
          <w:numId w:val="19"/>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 toplantılarında görüşülen dosyalar, belgeler ve karar süreçleri gizlilik esasına göre yürütülür.</w:t>
      </w:r>
    </w:p>
    <w:p w:rsidR="009C3162" w:rsidRDefault="009C3162">
      <w:pPr>
        <w:numPr>
          <w:ilvl w:val="0"/>
          <w:numId w:val="19"/>
        </w:num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Kurul kararları ve toplantı tutanakları, ilgili akademik yıl sonunda veya gerekli görülen durumlarda Dekanlığa teslim edilir ve arşivlenir.</w:t>
      </w:r>
    </w:p>
    <w:p w:rsidR="009C3162" w:rsidRPr="009C3162" w:rsidRDefault="009C3162" w:rsidP="009C3162">
      <w:pPr>
        <w:spacing w:after="0" w:line="259" w:lineRule="auto"/>
        <w:ind w:left="720"/>
        <w:jc w:val="both"/>
        <w:rPr>
          <w:rFonts w:ascii="Times New Roman" w:eastAsia="Georgia" w:hAnsi="Times New Roman" w:cs="Times New Roman"/>
          <w:color w:val="000000" w:themeColor="text1"/>
        </w:rPr>
      </w:pPr>
    </w:p>
    <w:p w:rsid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Yürürlük ve Yürütme</w:t>
      </w:r>
      <w:r>
        <w:rPr>
          <w:rFonts w:ascii="Times New Roman" w:eastAsia="Georgia" w:hAnsi="Times New Roman" w:cs="Times New Roman"/>
          <w:b/>
          <w:bCs/>
          <w:color w:val="000000" w:themeColor="text1"/>
        </w:rPr>
        <w:t>:</w:t>
      </w: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Yürürlük:</w:t>
      </w:r>
    </w:p>
    <w:p w:rsidR="009C3162" w:rsidRDefault="009C3162" w:rsidP="009C3162">
      <w:p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Bu yönerge, yayım tarihinden itibaren uygulanmak üzere Fakülte Kurulunda kabul edildiği tarihte yürürlüğe girer.</w:t>
      </w:r>
    </w:p>
    <w:p w:rsidR="009C3162" w:rsidRPr="009C3162" w:rsidRDefault="009C3162" w:rsidP="009C3162">
      <w:pPr>
        <w:spacing w:after="0" w:line="259" w:lineRule="auto"/>
        <w:jc w:val="both"/>
        <w:rPr>
          <w:rFonts w:ascii="Times New Roman" w:eastAsia="Georgia" w:hAnsi="Times New Roman" w:cs="Times New Roman"/>
          <w:color w:val="000000" w:themeColor="text1"/>
        </w:rPr>
      </w:pP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Yürütme:</w:t>
      </w:r>
    </w:p>
    <w:p w:rsidR="009C3162" w:rsidRDefault="009C3162" w:rsidP="009C3162">
      <w:p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Bu yönerge hükümleri, İletişim Fakültesi Dekanlığı tarafından yürütülür.</w:t>
      </w:r>
    </w:p>
    <w:p w:rsidR="009C3162" w:rsidRPr="009C3162" w:rsidRDefault="009C3162" w:rsidP="009C3162">
      <w:pPr>
        <w:spacing w:after="0" w:line="259" w:lineRule="auto"/>
        <w:jc w:val="both"/>
        <w:rPr>
          <w:rFonts w:ascii="Times New Roman" w:eastAsia="Georgia" w:hAnsi="Times New Roman" w:cs="Times New Roman"/>
          <w:color w:val="000000" w:themeColor="text1"/>
        </w:rPr>
      </w:pPr>
    </w:p>
    <w:p w:rsidR="009C3162" w:rsidRPr="009C3162" w:rsidRDefault="009C3162" w:rsidP="009C3162">
      <w:pPr>
        <w:spacing w:after="0" w:line="259" w:lineRule="auto"/>
        <w:jc w:val="both"/>
        <w:rPr>
          <w:rFonts w:ascii="Times New Roman" w:eastAsia="Georgia" w:hAnsi="Times New Roman" w:cs="Times New Roman"/>
          <w:b/>
          <w:bCs/>
          <w:color w:val="000000" w:themeColor="text1"/>
        </w:rPr>
      </w:pPr>
      <w:r w:rsidRPr="009C3162">
        <w:rPr>
          <w:rFonts w:ascii="Times New Roman" w:eastAsia="Georgia" w:hAnsi="Times New Roman" w:cs="Times New Roman"/>
          <w:b/>
          <w:bCs/>
          <w:color w:val="000000" w:themeColor="text1"/>
        </w:rPr>
        <w:t>Üyeler</w:t>
      </w:r>
      <w:r>
        <w:rPr>
          <w:rFonts w:ascii="Times New Roman" w:eastAsia="Georgia" w:hAnsi="Times New Roman" w:cs="Times New Roman"/>
          <w:b/>
          <w:bCs/>
          <w:color w:val="000000" w:themeColor="text1"/>
        </w:rPr>
        <w:t>:</w:t>
      </w:r>
    </w:p>
    <w:p w:rsidR="009C3162" w:rsidRPr="009C3162" w:rsidRDefault="009C3162" w:rsidP="009C3162">
      <w:p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Prof. Dr. Fevzi Kasap – Dekan / Kurul Başkanı</w:t>
      </w:r>
    </w:p>
    <w:p w:rsidR="009C3162" w:rsidRPr="009C3162" w:rsidRDefault="009C3162" w:rsidP="009C3162">
      <w:p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Doç. Dr. Ayça Demet Atay – Gazetecilik Bölüm Başkanı &amp; Yeni Medya ve İletişim Bölüm Başkanı</w:t>
      </w:r>
    </w:p>
    <w:p w:rsidR="009C3162" w:rsidRPr="009C3162" w:rsidRDefault="009C3162" w:rsidP="009C3162">
      <w:p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 xml:space="preserve">Doç. Dr. Ayhan Dolunay </w:t>
      </w:r>
    </w:p>
    <w:p w:rsidR="009C3162" w:rsidRDefault="009C3162" w:rsidP="009C3162">
      <w:pPr>
        <w:spacing w:after="0" w:line="259" w:lineRule="auto"/>
        <w:jc w:val="both"/>
        <w:rPr>
          <w:rFonts w:ascii="Times New Roman" w:eastAsia="Georgia" w:hAnsi="Times New Roman" w:cs="Times New Roman"/>
          <w:color w:val="000000" w:themeColor="text1"/>
        </w:rPr>
      </w:pPr>
      <w:r w:rsidRPr="009C3162">
        <w:rPr>
          <w:rFonts w:ascii="Times New Roman" w:eastAsia="Georgia" w:hAnsi="Times New Roman" w:cs="Times New Roman"/>
          <w:color w:val="000000" w:themeColor="text1"/>
        </w:rPr>
        <w:t>Yrd. Doç. Dr. Savaş Güngör – Görsel İletişim Tasarımı Bölüm Başkanı</w:t>
      </w:r>
    </w:p>
    <w:p w:rsidR="009C3162" w:rsidRPr="009C3162" w:rsidRDefault="009C3162" w:rsidP="009C3162">
      <w:pPr>
        <w:spacing w:after="0" w:line="259" w:lineRule="auto"/>
        <w:jc w:val="both"/>
        <w:rPr>
          <w:rFonts w:ascii="Times New Roman" w:eastAsia="Georgia" w:hAnsi="Times New Roman" w:cs="Times New Roman"/>
          <w:color w:val="000000" w:themeColor="text1"/>
        </w:rPr>
      </w:pPr>
    </w:p>
    <w:p w:rsidR="002919F8" w:rsidRDefault="002919F8" w:rsidP="009C3162">
      <w:pPr>
        <w:spacing w:after="0" w:line="259" w:lineRule="auto"/>
        <w:jc w:val="both"/>
        <w:rPr>
          <w:rFonts w:ascii="Times New Roman" w:eastAsia="Georgia" w:hAnsi="Times New Roman" w:cs="Times New Roman"/>
          <w:color w:val="000000" w:themeColor="text1"/>
        </w:rPr>
      </w:pPr>
    </w:p>
    <w:p w:rsidR="00843010" w:rsidRPr="002919F8" w:rsidRDefault="002919F8" w:rsidP="00843010">
      <w:pPr>
        <w:pStyle w:val="AltaltBalk"/>
      </w:pPr>
      <w:bookmarkStart w:id="7" w:name="_Toc234489682"/>
      <w:r w:rsidRPr="002919F8">
        <w:t>Eğitim – Öğretim Komisyonu</w:t>
      </w:r>
      <w:bookmarkEnd w:id="7"/>
    </w:p>
    <w:p w:rsidR="002919F8" w:rsidRPr="00843010" w:rsidRDefault="002919F8" w:rsidP="002919F8">
      <w:pPr>
        <w:spacing w:after="0" w:line="259" w:lineRule="auto"/>
        <w:ind w:left="2"/>
        <w:jc w:val="both"/>
        <w:rPr>
          <w:rFonts w:ascii="Times New Roman" w:eastAsia="Georgia" w:hAnsi="Times New Roman" w:cs="Times New Roman"/>
          <w:b/>
          <w:bCs/>
        </w:rPr>
      </w:pPr>
      <w:r w:rsidRPr="00843010">
        <w:rPr>
          <w:rFonts w:ascii="Times New Roman" w:eastAsia="Georgia" w:hAnsi="Times New Roman" w:cs="Times New Roman"/>
          <w:b/>
          <w:bCs/>
        </w:rPr>
        <w:t>Amaç, Kapsam ve Tanımlar:</w:t>
      </w:r>
    </w:p>
    <w:p w:rsidR="00843010" w:rsidRPr="002919F8" w:rsidRDefault="00843010" w:rsidP="002919F8">
      <w:pPr>
        <w:spacing w:after="0" w:line="259" w:lineRule="auto"/>
        <w:ind w:left="2"/>
        <w:jc w:val="both"/>
        <w:rPr>
          <w:rFonts w:ascii="Times New Roman" w:eastAsia="Georgia" w:hAnsi="Times New Roman" w:cs="Times New Roman"/>
        </w:rPr>
      </w:pPr>
    </w:p>
    <w:p w:rsidR="00843010" w:rsidRPr="00843010" w:rsidRDefault="002919F8" w:rsidP="00843010">
      <w:pPr>
        <w:spacing w:after="0" w:line="259" w:lineRule="auto"/>
        <w:ind w:left="2"/>
        <w:jc w:val="both"/>
        <w:rPr>
          <w:rFonts w:ascii="Times New Roman" w:eastAsia="Georgia" w:hAnsi="Times New Roman" w:cs="Times New Roman"/>
          <w:b/>
          <w:bCs/>
        </w:rPr>
      </w:pPr>
      <w:r w:rsidRPr="00843010">
        <w:rPr>
          <w:rFonts w:ascii="Times New Roman" w:eastAsia="Georgia" w:hAnsi="Times New Roman" w:cs="Times New Roman"/>
          <w:b/>
          <w:bCs/>
        </w:rPr>
        <w:t>Amaç:</w:t>
      </w:r>
      <w:r w:rsidRPr="002919F8">
        <w:rPr>
          <w:rFonts w:ascii="Times New Roman" w:eastAsia="Georgia" w:hAnsi="Times New Roman" w:cs="Times New Roman"/>
        </w:rPr>
        <w:br/>
        <w:t>Bu yönergenin amacı, İletişim Fakültesi’nin eğitim-öğretim alanındaki amaç ve hedefleri doğrultusunda, Eğitim Öğretim Komisyonu’nun görev, yetki, sorumluluk ve çalışma esaslarını düzenlemektir.</w:t>
      </w:r>
    </w:p>
    <w:p w:rsidR="00843010" w:rsidRDefault="00843010" w:rsidP="002919F8">
      <w:pPr>
        <w:spacing w:after="0" w:line="259" w:lineRule="auto"/>
        <w:ind w:left="2"/>
        <w:jc w:val="both"/>
        <w:rPr>
          <w:rFonts w:ascii="Times New Roman" w:eastAsia="Georgia" w:hAnsi="Times New Roman" w:cs="Times New Roman"/>
        </w:rPr>
      </w:pPr>
    </w:p>
    <w:p w:rsidR="002919F8" w:rsidRPr="00843010" w:rsidRDefault="002919F8" w:rsidP="00843010">
      <w:pPr>
        <w:spacing w:after="0" w:line="259" w:lineRule="auto"/>
        <w:ind w:left="2"/>
        <w:jc w:val="both"/>
        <w:rPr>
          <w:rFonts w:ascii="Times New Roman" w:eastAsia="Georgia" w:hAnsi="Times New Roman" w:cs="Times New Roman"/>
          <w:b/>
          <w:bCs/>
        </w:rPr>
      </w:pPr>
      <w:r w:rsidRPr="00843010">
        <w:rPr>
          <w:rFonts w:ascii="Times New Roman" w:eastAsia="Georgia" w:hAnsi="Times New Roman" w:cs="Times New Roman"/>
          <w:b/>
          <w:bCs/>
        </w:rPr>
        <w:t>Kapsam</w:t>
      </w:r>
      <w:r w:rsidR="00843010" w:rsidRPr="00843010">
        <w:rPr>
          <w:rFonts w:ascii="Times New Roman" w:eastAsia="Georgia" w:hAnsi="Times New Roman" w:cs="Times New Roman"/>
          <w:b/>
          <w:bCs/>
        </w:rPr>
        <w:t>:</w:t>
      </w:r>
      <w:r w:rsidRPr="002919F8">
        <w:rPr>
          <w:rFonts w:ascii="Times New Roman" w:eastAsia="Georgia" w:hAnsi="Times New Roman" w:cs="Times New Roman"/>
        </w:rPr>
        <w:br/>
        <w:t>Bu yönerge, İletişim Fakültesi Eğitim Öğretim Komisyonu’nun kuruluş, görev, yetki, sorumluluk ve çalışma esaslarına ilişkin hükümleri kapsar.</w:t>
      </w:r>
    </w:p>
    <w:p w:rsidR="00843010" w:rsidRPr="002919F8" w:rsidRDefault="00843010" w:rsidP="002919F8">
      <w:pPr>
        <w:spacing w:after="0" w:line="259" w:lineRule="auto"/>
        <w:ind w:left="2"/>
        <w:jc w:val="both"/>
        <w:rPr>
          <w:rFonts w:ascii="Times New Roman" w:eastAsia="Georgia" w:hAnsi="Times New Roman" w:cs="Times New Roman"/>
        </w:rPr>
      </w:pPr>
    </w:p>
    <w:p w:rsidR="002919F8" w:rsidRPr="00843010" w:rsidRDefault="002919F8" w:rsidP="00843010">
      <w:pPr>
        <w:spacing w:after="0" w:line="259" w:lineRule="auto"/>
        <w:ind w:left="2"/>
        <w:jc w:val="both"/>
        <w:rPr>
          <w:rFonts w:ascii="Times New Roman" w:eastAsia="Georgia" w:hAnsi="Times New Roman" w:cs="Times New Roman"/>
          <w:b/>
          <w:bCs/>
        </w:rPr>
      </w:pPr>
      <w:r w:rsidRPr="00843010">
        <w:rPr>
          <w:rFonts w:ascii="Times New Roman" w:eastAsia="Georgia" w:hAnsi="Times New Roman" w:cs="Times New Roman"/>
          <w:b/>
          <w:bCs/>
        </w:rPr>
        <w:t>Tanımlar:</w:t>
      </w:r>
      <w:r w:rsidRPr="002919F8">
        <w:rPr>
          <w:rFonts w:ascii="Times New Roman" w:eastAsia="Georgia" w:hAnsi="Times New Roman" w:cs="Times New Roman"/>
        </w:rPr>
        <w:br/>
        <w:t>Bu yönergede geçen;</w:t>
      </w:r>
    </w:p>
    <w:p w:rsidR="002919F8" w:rsidRPr="002919F8" w:rsidRDefault="002919F8" w:rsidP="002919F8">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Üniversite: Yakın Doğu Üniversitesi, </w:t>
      </w:r>
    </w:p>
    <w:p w:rsidR="002919F8" w:rsidRPr="002919F8" w:rsidRDefault="002919F8" w:rsidP="002919F8">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Fakülte: İletişim Fakültesi, </w:t>
      </w:r>
    </w:p>
    <w:p w:rsidR="002919F8" w:rsidRPr="002919F8" w:rsidRDefault="002919F8" w:rsidP="002919F8">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Dekan: İletişim Fakültesi Dekanı, </w:t>
      </w:r>
    </w:p>
    <w:p w:rsidR="002919F8" w:rsidRPr="002919F8" w:rsidRDefault="002919F8" w:rsidP="002919F8">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Fakülte Kurulu: İletişim Fakültesi Fakülte Kurulu, </w:t>
      </w:r>
    </w:p>
    <w:p w:rsidR="002919F8" w:rsidRPr="002919F8" w:rsidRDefault="002919F8" w:rsidP="002919F8">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Fakülte Yönetim Kurulu: İletişim Fakültesi Fakülte Yönetim Kurulu, </w:t>
      </w:r>
    </w:p>
    <w:p w:rsidR="002919F8" w:rsidRPr="002919F8" w:rsidRDefault="002919F8" w:rsidP="002919F8">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Komisyon: İletişim Fakültesi Eğitim Öğretim Komisyonu, </w:t>
      </w:r>
    </w:p>
    <w:p w:rsidR="002919F8" w:rsidRPr="002919F8" w:rsidRDefault="002919F8" w:rsidP="002919F8">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lastRenderedPageBreak/>
        <w:t>Başkan: İletişim Fakültesi Eğitim Öğretim Komisyonu Başkanı, </w:t>
      </w:r>
    </w:p>
    <w:p w:rsidR="002919F8" w:rsidRDefault="002919F8" w:rsidP="002919F8">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Üye: İletişim Fakültesi Eğitim Öğretim Komisyonu’nda görev yapan öğretim elemanlarını ifade eder.</w:t>
      </w:r>
    </w:p>
    <w:p w:rsidR="00843010" w:rsidRPr="002919F8" w:rsidRDefault="00843010" w:rsidP="002919F8">
      <w:pPr>
        <w:spacing w:after="0" w:line="259" w:lineRule="auto"/>
        <w:ind w:left="2"/>
        <w:jc w:val="both"/>
        <w:rPr>
          <w:rFonts w:ascii="Times New Roman" w:eastAsia="Georgia" w:hAnsi="Times New Roman" w:cs="Times New Roman"/>
        </w:rPr>
      </w:pPr>
    </w:p>
    <w:p w:rsidR="00843010" w:rsidRPr="00843010" w:rsidRDefault="002919F8" w:rsidP="00843010">
      <w:pPr>
        <w:spacing w:after="0" w:line="259" w:lineRule="auto"/>
        <w:ind w:left="2"/>
        <w:jc w:val="both"/>
        <w:rPr>
          <w:rFonts w:ascii="Times New Roman" w:eastAsia="Georgia" w:hAnsi="Times New Roman" w:cs="Times New Roman"/>
          <w:b/>
          <w:bCs/>
        </w:rPr>
      </w:pPr>
      <w:r w:rsidRPr="00843010">
        <w:rPr>
          <w:rFonts w:ascii="Times New Roman" w:eastAsia="Georgia" w:hAnsi="Times New Roman" w:cs="Times New Roman"/>
          <w:b/>
          <w:bCs/>
        </w:rPr>
        <w:t>Komisyon Oluşturulması ve Yapısı:</w:t>
      </w:r>
    </w:p>
    <w:p w:rsidR="002919F8" w:rsidRPr="002919F8" w:rsidRDefault="002919F8">
      <w:pPr>
        <w:numPr>
          <w:ilvl w:val="0"/>
          <w:numId w:val="5"/>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Eğitim Öğretim Komisyonu, Fakülte Dekanlığı tarafından görevlendirilen toplam üç (4) üyeden oluşur. </w:t>
      </w:r>
    </w:p>
    <w:p w:rsidR="002919F8" w:rsidRPr="002919F8" w:rsidRDefault="002919F8">
      <w:pPr>
        <w:numPr>
          <w:ilvl w:val="0"/>
          <w:numId w:val="5"/>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Komisyon; bir (1) başkan ve iki (3) üyeden meydana gelir. Komisyon başkanı, Dekan tarafından belirlenir. </w:t>
      </w:r>
    </w:p>
    <w:p w:rsidR="002919F8" w:rsidRPr="002919F8" w:rsidRDefault="002919F8">
      <w:pPr>
        <w:numPr>
          <w:ilvl w:val="0"/>
          <w:numId w:val="5"/>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Komisyon üyeleri, fakülte akademik personeli arasından seçilir. </w:t>
      </w:r>
    </w:p>
    <w:p w:rsidR="002919F8" w:rsidRPr="002919F8" w:rsidRDefault="002919F8">
      <w:pPr>
        <w:numPr>
          <w:ilvl w:val="0"/>
          <w:numId w:val="5"/>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Komisyonun görev süresi bir (3) akademik yıl olup, süresi dolan üyeler yeniden görevlendirilebilir. </w:t>
      </w:r>
    </w:p>
    <w:p w:rsidR="002919F8" w:rsidRPr="002919F8" w:rsidRDefault="002919F8">
      <w:pPr>
        <w:numPr>
          <w:ilvl w:val="0"/>
          <w:numId w:val="5"/>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Komisyon başkanı, komisyon çalışmalarını koordine eder ve toplantılara başkanlık eder. </w:t>
      </w:r>
    </w:p>
    <w:p w:rsidR="002919F8" w:rsidRDefault="002919F8">
      <w:pPr>
        <w:numPr>
          <w:ilvl w:val="0"/>
          <w:numId w:val="5"/>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Komisyon üyeleri, belirlenen görev ve sorumluluklar doğrultusunda aktif olarak çalışmalara katılım sağlar.</w:t>
      </w:r>
    </w:p>
    <w:p w:rsidR="00843010" w:rsidRPr="002919F8" w:rsidRDefault="00843010" w:rsidP="00843010">
      <w:pPr>
        <w:spacing w:after="0" w:line="259" w:lineRule="auto"/>
        <w:ind w:left="720"/>
        <w:jc w:val="both"/>
        <w:rPr>
          <w:rFonts w:ascii="Times New Roman" w:eastAsia="Georgia" w:hAnsi="Times New Roman" w:cs="Times New Roman"/>
        </w:rPr>
      </w:pPr>
    </w:p>
    <w:p w:rsidR="00843010" w:rsidRPr="00843010" w:rsidRDefault="002919F8" w:rsidP="00843010">
      <w:pPr>
        <w:spacing w:after="0" w:line="259" w:lineRule="auto"/>
        <w:ind w:left="2"/>
        <w:jc w:val="both"/>
        <w:rPr>
          <w:rFonts w:ascii="Times New Roman" w:eastAsia="Georgia" w:hAnsi="Times New Roman" w:cs="Times New Roman"/>
          <w:b/>
          <w:bCs/>
        </w:rPr>
      </w:pPr>
      <w:r w:rsidRPr="00843010">
        <w:rPr>
          <w:rFonts w:ascii="Times New Roman" w:eastAsia="Georgia" w:hAnsi="Times New Roman" w:cs="Times New Roman"/>
          <w:b/>
          <w:bCs/>
        </w:rPr>
        <w:t>Komisyon Görevi, Yetki ve Sorumlulukları:</w:t>
      </w:r>
    </w:p>
    <w:p w:rsidR="002919F8" w:rsidRPr="002919F8" w:rsidRDefault="002919F8">
      <w:pPr>
        <w:numPr>
          <w:ilvl w:val="0"/>
          <w:numId w:val="6"/>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Fakültede yürütülen eğitim-öğretim faaliyetlerinin planlanması, geliştirilmesi ve değerlendirilmesine yönelik çalışmalar yapmak. </w:t>
      </w:r>
    </w:p>
    <w:p w:rsidR="002919F8" w:rsidRPr="002919F8" w:rsidRDefault="002919F8">
      <w:pPr>
        <w:numPr>
          <w:ilvl w:val="0"/>
          <w:numId w:val="6"/>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Ders programları, müfredat içerikleri ve öğretim planlarının hazırlanması, güncellenmesi ve iyileştirilmesine ilişkin önerilerde bulunmak. </w:t>
      </w:r>
    </w:p>
    <w:p w:rsidR="002919F8" w:rsidRPr="002919F8" w:rsidRDefault="002919F8">
      <w:pPr>
        <w:numPr>
          <w:ilvl w:val="0"/>
          <w:numId w:val="6"/>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Eğitim-öğretim süreçlerinde kaliteyi artırmaya yönelik uygulamaları izlemek ve geliştirilmesine katkı sağlamak. </w:t>
      </w:r>
    </w:p>
    <w:p w:rsidR="002919F8" w:rsidRPr="002919F8" w:rsidRDefault="002919F8">
      <w:pPr>
        <w:numPr>
          <w:ilvl w:val="0"/>
          <w:numId w:val="6"/>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Öğrenci başarısını ve öğrenme çıktılarını değerlendirmeye yönelik çalışmalar yapmak ve gerekli iyileştirme önerilerini sunmak. </w:t>
      </w:r>
    </w:p>
    <w:p w:rsidR="002919F8" w:rsidRPr="002919F8" w:rsidRDefault="002919F8">
      <w:pPr>
        <w:numPr>
          <w:ilvl w:val="0"/>
          <w:numId w:val="6"/>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Akademik takvim, sınav uygulamaları ve ders süreçlerine ilişkin usul ve esasların geliştirilmesine katkıda bulunmak. </w:t>
      </w:r>
    </w:p>
    <w:p w:rsidR="002919F8" w:rsidRPr="002919F8" w:rsidRDefault="002919F8">
      <w:pPr>
        <w:numPr>
          <w:ilvl w:val="0"/>
          <w:numId w:val="6"/>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Öğrencilerden ve akademik personelden gelen eğitim-öğretimle ilgili görüş ve önerileri değerlendirmek. </w:t>
      </w:r>
    </w:p>
    <w:p w:rsidR="002919F8" w:rsidRDefault="002919F8">
      <w:pPr>
        <w:numPr>
          <w:ilvl w:val="0"/>
          <w:numId w:val="6"/>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Fakülte Yönetim Kurulu tarafından yönlendirilen eğitim-öğretim ile ilgili diğer görevleri yerine getirmek. </w:t>
      </w:r>
    </w:p>
    <w:p w:rsidR="00843010" w:rsidRPr="002919F8" w:rsidRDefault="00843010" w:rsidP="00843010">
      <w:pPr>
        <w:spacing w:after="0" w:line="259" w:lineRule="auto"/>
        <w:ind w:left="720"/>
        <w:jc w:val="both"/>
        <w:rPr>
          <w:rFonts w:ascii="Times New Roman" w:eastAsia="Georgia" w:hAnsi="Times New Roman" w:cs="Times New Roman"/>
        </w:rPr>
      </w:pPr>
    </w:p>
    <w:p w:rsidR="00843010" w:rsidRPr="00843010" w:rsidRDefault="002919F8" w:rsidP="00843010">
      <w:pPr>
        <w:spacing w:after="0" w:line="259" w:lineRule="auto"/>
        <w:ind w:left="2"/>
        <w:jc w:val="both"/>
        <w:rPr>
          <w:rFonts w:ascii="Times New Roman" w:eastAsia="Georgia" w:hAnsi="Times New Roman" w:cs="Times New Roman"/>
          <w:b/>
          <w:bCs/>
        </w:rPr>
      </w:pPr>
      <w:r w:rsidRPr="00843010">
        <w:rPr>
          <w:rFonts w:ascii="Times New Roman" w:eastAsia="Georgia" w:hAnsi="Times New Roman" w:cs="Times New Roman"/>
          <w:b/>
          <w:bCs/>
        </w:rPr>
        <w:t>Çalışma Esasları:</w:t>
      </w:r>
    </w:p>
    <w:p w:rsidR="002919F8" w:rsidRPr="002919F8" w:rsidRDefault="002919F8">
      <w:pPr>
        <w:numPr>
          <w:ilvl w:val="0"/>
          <w:numId w:val="7"/>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Komisyonun toplanabilmesi için üye tam sayısının salt çoğunluğu gereklidir. Kararlar, toplantıya katılan üyelerin salt çoğunluğu ile alınır. </w:t>
      </w:r>
    </w:p>
    <w:p w:rsidR="002919F8" w:rsidRPr="002919F8" w:rsidRDefault="002919F8">
      <w:pPr>
        <w:numPr>
          <w:ilvl w:val="0"/>
          <w:numId w:val="7"/>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Komisyonda alınan kararlar Fakülte Yönetim Kurulu'nda onayladıktan sonra ilgili birim ve komisyonlara iletilir.</w:t>
      </w:r>
    </w:p>
    <w:p w:rsidR="002919F8" w:rsidRPr="002919F8" w:rsidRDefault="002919F8">
      <w:pPr>
        <w:numPr>
          <w:ilvl w:val="0"/>
          <w:numId w:val="7"/>
        </w:numPr>
        <w:spacing w:after="0" w:line="259" w:lineRule="auto"/>
        <w:jc w:val="both"/>
        <w:rPr>
          <w:rFonts w:ascii="Times New Roman" w:eastAsia="Georgia" w:hAnsi="Times New Roman" w:cs="Times New Roman"/>
        </w:rPr>
      </w:pPr>
      <w:r w:rsidRPr="002919F8">
        <w:rPr>
          <w:rFonts w:ascii="Times New Roman" w:eastAsia="Georgia" w:hAnsi="Times New Roman" w:cs="Times New Roman"/>
        </w:rPr>
        <w:t>Her toplantıdaki kararlar tutanak ile kayıt altına alınır, tutanaklar akademik yıl sonunda Dekanlığa teslim edilir.</w:t>
      </w:r>
    </w:p>
    <w:p w:rsidR="00843010" w:rsidRDefault="00843010" w:rsidP="002919F8">
      <w:pPr>
        <w:spacing w:after="0" w:line="259" w:lineRule="auto"/>
        <w:ind w:left="2"/>
        <w:jc w:val="both"/>
        <w:rPr>
          <w:rFonts w:ascii="Times New Roman" w:eastAsia="Georgia" w:hAnsi="Times New Roman" w:cs="Times New Roman"/>
        </w:rPr>
      </w:pPr>
    </w:p>
    <w:p w:rsidR="00843010" w:rsidRDefault="00843010" w:rsidP="002919F8">
      <w:pPr>
        <w:spacing w:after="0" w:line="259" w:lineRule="auto"/>
        <w:ind w:left="2"/>
        <w:jc w:val="both"/>
        <w:rPr>
          <w:rFonts w:ascii="Times New Roman" w:eastAsia="Georgia" w:hAnsi="Times New Roman" w:cs="Times New Roman"/>
        </w:rPr>
      </w:pPr>
    </w:p>
    <w:p w:rsidR="00843010" w:rsidRPr="00843010" w:rsidRDefault="002919F8" w:rsidP="00843010">
      <w:pPr>
        <w:spacing w:after="0" w:line="259" w:lineRule="auto"/>
        <w:ind w:left="2"/>
        <w:jc w:val="both"/>
        <w:rPr>
          <w:rFonts w:ascii="Times New Roman" w:eastAsia="Georgia" w:hAnsi="Times New Roman" w:cs="Times New Roman"/>
          <w:b/>
          <w:bCs/>
        </w:rPr>
      </w:pPr>
      <w:r w:rsidRPr="00843010">
        <w:rPr>
          <w:rFonts w:ascii="Times New Roman" w:eastAsia="Georgia" w:hAnsi="Times New Roman" w:cs="Times New Roman"/>
          <w:b/>
          <w:bCs/>
        </w:rPr>
        <w:t>Yürürlük ve Yürütme:</w:t>
      </w:r>
    </w:p>
    <w:p w:rsidR="00843010" w:rsidRPr="002919F8" w:rsidRDefault="002919F8" w:rsidP="00843010">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Yürürlük:</w:t>
      </w:r>
      <w:r w:rsidR="00843010">
        <w:rPr>
          <w:rFonts w:ascii="Times New Roman" w:eastAsia="Georgia" w:hAnsi="Times New Roman" w:cs="Times New Roman"/>
        </w:rPr>
        <w:t xml:space="preserve"> </w:t>
      </w:r>
      <w:r w:rsidRPr="002919F8">
        <w:rPr>
          <w:rFonts w:ascii="Times New Roman" w:eastAsia="Georgia" w:hAnsi="Times New Roman" w:cs="Times New Roman"/>
        </w:rPr>
        <w:t>Bu yönerge yayım tarihinden itibaren uygulanmak üzere, Fakülte Kurulunda kabul edildiği tarihte yürürlüğe girer.</w:t>
      </w:r>
    </w:p>
    <w:p w:rsidR="002919F8" w:rsidRPr="002919F8" w:rsidRDefault="002919F8" w:rsidP="00843010">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Yürütme:</w:t>
      </w:r>
      <w:r w:rsidR="00843010">
        <w:rPr>
          <w:rFonts w:ascii="Times New Roman" w:eastAsia="Georgia" w:hAnsi="Times New Roman" w:cs="Times New Roman"/>
        </w:rPr>
        <w:t xml:space="preserve"> </w:t>
      </w:r>
      <w:r w:rsidRPr="002919F8">
        <w:rPr>
          <w:rFonts w:ascii="Times New Roman" w:eastAsia="Georgia" w:hAnsi="Times New Roman" w:cs="Times New Roman"/>
        </w:rPr>
        <w:t>Bu Yönerge Hükümlerini İletişim Fakültesi Dekanlığı tarafından yürütülür.</w:t>
      </w:r>
    </w:p>
    <w:p w:rsidR="00843010" w:rsidRDefault="00843010" w:rsidP="002919F8">
      <w:pPr>
        <w:spacing w:after="0" w:line="259" w:lineRule="auto"/>
        <w:ind w:left="2"/>
        <w:jc w:val="both"/>
        <w:rPr>
          <w:rFonts w:ascii="Times New Roman" w:eastAsia="Georgia" w:hAnsi="Times New Roman" w:cs="Times New Roman"/>
        </w:rPr>
      </w:pPr>
    </w:p>
    <w:p w:rsidR="002919F8" w:rsidRPr="00843010" w:rsidRDefault="002919F8" w:rsidP="00843010">
      <w:pPr>
        <w:spacing w:after="0" w:line="259" w:lineRule="auto"/>
        <w:ind w:left="2"/>
        <w:jc w:val="both"/>
        <w:rPr>
          <w:rFonts w:ascii="Times New Roman" w:eastAsia="Georgia" w:hAnsi="Times New Roman" w:cs="Times New Roman"/>
          <w:b/>
          <w:bCs/>
        </w:rPr>
      </w:pPr>
      <w:r w:rsidRPr="00843010">
        <w:rPr>
          <w:rFonts w:ascii="Times New Roman" w:eastAsia="Georgia" w:hAnsi="Times New Roman" w:cs="Times New Roman"/>
          <w:b/>
          <w:bCs/>
        </w:rPr>
        <w:t>Üyeler:</w:t>
      </w:r>
      <w:r w:rsidRPr="002919F8">
        <w:rPr>
          <w:rFonts w:ascii="Times New Roman" w:eastAsia="Georgia" w:hAnsi="Times New Roman" w:cs="Times New Roman"/>
        </w:rPr>
        <w:br/>
        <w:t>Doç. Dr. Ayhan Dolunay (Başkan)</w:t>
      </w:r>
    </w:p>
    <w:p w:rsidR="002919F8" w:rsidRPr="002919F8" w:rsidRDefault="002919F8" w:rsidP="002919F8">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Doç. Dr. Sinem Kasımoğlu</w:t>
      </w:r>
    </w:p>
    <w:p w:rsidR="002919F8" w:rsidRPr="002919F8" w:rsidRDefault="002919F8" w:rsidP="002919F8">
      <w:pPr>
        <w:spacing w:after="0" w:line="259" w:lineRule="auto"/>
        <w:ind w:left="2"/>
        <w:jc w:val="both"/>
        <w:rPr>
          <w:rFonts w:ascii="Times New Roman" w:eastAsia="Georgia" w:hAnsi="Times New Roman" w:cs="Times New Roman"/>
        </w:rPr>
      </w:pPr>
      <w:r w:rsidRPr="002919F8">
        <w:rPr>
          <w:rFonts w:ascii="Times New Roman" w:eastAsia="Georgia" w:hAnsi="Times New Roman" w:cs="Times New Roman"/>
        </w:rPr>
        <w:t>Yrd. Doç. Dr. Pembe Can</w:t>
      </w:r>
    </w:p>
    <w:p w:rsidR="00A20548" w:rsidRDefault="00A20548" w:rsidP="003D78C9">
      <w:pPr>
        <w:spacing w:after="0" w:line="259" w:lineRule="auto"/>
        <w:ind w:left="2"/>
        <w:rPr>
          <w:rFonts w:ascii="Times New Roman" w:hAnsi="Times New Roman" w:cs="Times New Roman"/>
          <w:color w:val="000000" w:themeColor="text1"/>
        </w:rPr>
      </w:pPr>
    </w:p>
    <w:p w:rsidR="00A20548" w:rsidRDefault="00A20548" w:rsidP="003D78C9">
      <w:pPr>
        <w:spacing w:after="0" w:line="259" w:lineRule="auto"/>
        <w:ind w:left="2"/>
        <w:rPr>
          <w:rFonts w:ascii="Times New Roman" w:hAnsi="Times New Roman" w:cs="Times New Roman"/>
          <w:color w:val="000000" w:themeColor="text1"/>
        </w:rPr>
      </w:pPr>
    </w:p>
    <w:p w:rsidR="00843010" w:rsidRPr="00843010" w:rsidRDefault="00843010" w:rsidP="00843010">
      <w:pPr>
        <w:pStyle w:val="AltaltBalk"/>
      </w:pPr>
      <w:bookmarkStart w:id="8" w:name="_Toc234489683"/>
      <w:r w:rsidRPr="00843010">
        <w:t>Ölçme ve Değerlendirme Komisyonu</w:t>
      </w:r>
      <w:bookmarkEnd w:id="8"/>
    </w:p>
    <w:p w:rsidR="00843010" w:rsidRDefault="00843010" w:rsidP="00843010">
      <w:pPr>
        <w:spacing w:after="0" w:line="259" w:lineRule="auto"/>
        <w:ind w:left="2"/>
        <w:rPr>
          <w:rFonts w:ascii="Times New Roman" w:hAnsi="Times New Roman" w:cs="Times New Roman"/>
          <w:b/>
          <w:bCs/>
          <w:color w:val="000000" w:themeColor="text1"/>
        </w:rPr>
      </w:pPr>
      <w:r w:rsidRPr="00843010">
        <w:rPr>
          <w:rFonts w:ascii="Times New Roman" w:hAnsi="Times New Roman" w:cs="Times New Roman"/>
          <w:b/>
          <w:bCs/>
          <w:color w:val="000000" w:themeColor="text1"/>
        </w:rPr>
        <w:t>Amaç, Kapsam ve Tanımlar:</w:t>
      </w:r>
    </w:p>
    <w:p w:rsidR="00843010" w:rsidRPr="00843010" w:rsidRDefault="00843010" w:rsidP="00843010">
      <w:pPr>
        <w:spacing w:after="0" w:line="259" w:lineRule="auto"/>
        <w:ind w:left="2"/>
        <w:rPr>
          <w:rFonts w:ascii="Times New Roman" w:hAnsi="Times New Roman" w:cs="Times New Roman"/>
          <w:color w:val="000000" w:themeColor="text1"/>
        </w:rPr>
      </w:pPr>
    </w:p>
    <w:p w:rsidR="00843010" w:rsidRPr="00843010" w:rsidRDefault="00843010" w:rsidP="00843010">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Amaç:</w:t>
      </w:r>
    </w:p>
    <w:p w:rsidR="00843010" w:rsidRPr="00843010" w:rsidRDefault="00843010" w:rsidP="00843010">
      <w:p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Bu yönergenin amacı, İletişim Fakültesi’nde yürütülen ölçme ve değerlendirme süreçlerinin etkin, adil ve güvenilir bir şekilde yürütülmesini sağlamak amacıyla Ölçme ve Değerlendirme Komisyonu’nun görev, yetki, sorumluluk ve çalışma esaslarını düzenlemektir.</w:t>
      </w:r>
    </w:p>
    <w:p w:rsidR="00843010" w:rsidRDefault="00843010" w:rsidP="00843010">
      <w:pPr>
        <w:spacing w:after="0" w:line="259" w:lineRule="auto"/>
        <w:ind w:left="2"/>
        <w:jc w:val="both"/>
        <w:rPr>
          <w:rFonts w:ascii="Times New Roman" w:hAnsi="Times New Roman" w:cs="Times New Roman"/>
          <w:color w:val="000000" w:themeColor="text1"/>
        </w:rPr>
      </w:pPr>
    </w:p>
    <w:p w:rsidR="00843010" w:rsidRPr="00843010" w:rsidRDefault="00843010" w:rsidP="00843010">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Kapsam:</w:t>
      </w:r>
    </w:p>
    <w:p w:rsid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Bu yönerge, İletişim Fakültesi Ölçme ve Değerlendirme Komisyonu’nun kuruluş, görev, yetki, sorumluluk ve çalışma esaslarına ilişkin hükümleri kapsar.</w:t>
      </w:r>
    </w:p>
    <w:p w:rsidR="00843010" w:rsidRPr="00843010" w:rsidRDefault="00843010" w:rsidP="00843010">
      <w:pPr>
        <w:spacing w:after="0" w:line="259" w:lineRule="auto"/>
        <w:ind w:left="2"/>
        <w:jc w:val="both"/>
        <w:rPr>
          <w:rFonts w:ascii="Times New Roman" w:hAnsi="Times New Roman" w:cs="Times New Roman"/>
          <w:color w:val="000000" w:themeColor="text1"/>
        </w:rPr>
      </w:pPr>
    </w:p>
    <w:p w:rsidR="00843010" w:rsidRPr="00843010" w:rsidRDefault="00843010" w:rsidP="00843010">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Tanımlar:</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Bu yönergede geçen;</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Üniversite: Yakın Doğu Üniversitesi’ni, </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İletişim Fakültesi’ni, </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Dekan: İletişim Fakültesi Dekanı’nı, </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Kurulu: İletişim Fakültesi Fakülte Kurulu’nu, </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Yönetim Kurulu: İletişim Fakültesi Fakülte Yönetim Kurulu’nu, </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İletişim Fakültesi Ölçme ve Değerlendirme Komisyonu’nu, </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Başkan: İletişim Fakültesi Ölçme ve Değerlendirme Komisyonu Başkanını, </w:t>
      </w:r>
    </w:p>
    <w:p w:rsid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Üye: İletişim Fakültesi Ölçme ve Değerlendirme Komisyonu’nda görev yapan öğretim elemanlarını ifade eder. </w:t>
      </w:r>
    </w:p>
    <w:p w:rsidR="00843010" w:rsidRDefault="00843010" w:rsidP="00843010">
      <w:pPr>
        <w:spacing w:after="0" w:line="259" w:lineRule="auto"/>
        <w:ind w:left="2"/>
        <w:jc w:val="both"/>
        <w:rPr>
          <w:rFonts w:ascii="Times New Roman" w:hAnsi="Times New Roman" w:cs="Times New Roman"/>
          <w:color w:val="000000" w:themeColor="text1"/>
        </w:rPr>
      </w:pPr>
    </w:p>
    <w:p w:rsidR="00843010" w:rsidRPr="00843010" w:rsidRDefault="00843010" w:rsidP="00843010">
      <w:pPr>
        <w:spacing w:after="0" w:line="259" w:lineRule="auto"/>
        <w:ind w:left="2"/>
        <w:jc w:val="both"/>
        <w:rPr>
          <w:rFonts w:ascii="Times New Roman" w:hAnsi="Times New Roman" w:cs="Times New Roman"/>
          <w:color w:val="000000" w:themeColor="text1"/>
        </w:rPr>
      </w:pPr>
    </w:p>
    <w:p w:rsidR="00843010" w:rsidRPr="00843010" w:rsidRDefault="00843010" w:rsidP="00843010">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Komisyonun Oluşturulması ve Yapısı:</w:t>
      </w:r>
    </w:p>
    <w:p w:rsidR="00843010" w:rsidRPr="00843010" w:rsidRDefault="00843010">
      <w:pPr>
        <w:numPr>
          <w:ilvl w:val="0"/>
          <w:numId w:val="8"/>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Ölçme ve Değerlendirme Komisyonu, Fakülte Dekanlığı tarafından görevlendirilen toplam üç (4) üyeden oluşur. </w:t>
      </w:r>
    </w:p>
    <w:p w:rsidR="00843010" w:rsidRPr="00843010" w:rsidRDefault="00843010">
      <w:pPr>
        <w:numPr>
          <w:ilvl w:val="0"/>
          <w:numId w:val="8"/>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bir (1) başkan ve iki (3) üyeden meydana gelir. Komisyon başkanı, Dekan tarafından belirlenir. </w:t>
      </w:r>
    </w:p>
    <w:p w:rsidR="00843010" w:rsidRPr="00843010" w:rsidRDefault="00843010">
      <w:pPr>
        <w:numPr>
          <w:ilvl w:val="0"/>
          <w:numId w:val="8"/>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üyeleri, fakülte akademik personeli arasından seçilir. </w:t>
      </w:r>
    </w:p>
    <w:p w:rsidR="00843010" w:rsidRPr="00843010" w:rsidRDefault="00843010">
      <w:pPr>
        <w:numPr>
          <w:ilvl w:val="0"/>
          <w:numId w:val="8"/>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Komisyonun görev süresi üç (3) akademik yıl olup, süresi dolan üyeler yeniden görevlendirilebilir. </w:t>
      </w:r>
    </w:p>
    <w:p w:rsidR="00843010" w:rsidRPr="00843010" w:rsidRDefault="00843010">
      <w:pPr>
        <w:numPr>
          <w:ilvl w:val="0"/>
          <w:numId w:val="8"/>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başkanı, komisyon çalışmalarını koordine eder ve toplantılara başkanlık eder. </w:t>
      </w:r>
    </w:p>
    <w:p w:rsidR="00843010" w:rsidRDefault="00843010">
      <w:pPr>
        <w:numPr>
          <w:ilvl w:val="0"/>
          <w:numId w:val="8"/>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üyeleri, belirlenen görev ve sorumluluklar doğrultusunda aktif olarak çalışmalara katılım sağlar. </w:t>
      </w:r>
    </w:p>
    <w:p w:rsidR="00843010" w:rsidRPr="00843010" w:rsidRDefault="00843010" w:rsidP="00843010">
      <w:pPr>
        <w:spacing w:after="0" w:line="259" w:lineRule="auto"/>
        <w:ind w:left="720"/>
        <w:jc w:val="both"/>
        <w:rPr>
          <w:rFonts w:ascii="Times New Roman" w:hAnsi="Times New Roman" w:cs="Times New Roman"/>
          <w:color w:val="000000" w:themeColor="text1"/>
        </w:rPr>
      </w:pPr>
    </w:p>
    <w:p w:rsidR="00843010" w:rsidRPr="00843010" w:rsidRDefault="00843010" w:rsidP="00843010">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Komisyonun Görev, Yetki ve Sorumlulukları:</w:t>
      </w:r>
    </w:p>
    <w:p w:rsidR="00843010" w:rsidRPr="00843010" w:rsidRDefault="00843010">
      <w:pPr>
        <w:numPr>
          <w:ilvl w:val="0"/>
          <w:numId w:val="9"/>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lastRenderedPageBreak/>
        <w:t>Fakültede uygulanan ölçme ve değerlendirme yöntemlerinin etkinliğini, geçerliliğini ve güvenirliğini değerlendirmek. </w:t>
      </w:r>
    </w:p>
    <w:p w:rsidR="00843010" w:rsidRPr="00843010" w:rsidRDefault="00843010">
      <w:pPr>
        <w:numPr>
          <w:ilvl w:val="0"/>
          <w:numId w:val="9"/>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Sınav uygulamaları, notlandırma sistemleri ve değerlendirme kriterlerine ilişkin usul ve esasların geliştirilmesine katkıda bulunmak. </w:t>
      </w:r>
    </w:p>
    <w:p w:rsidR="00843010" w:rsidRPr="00843010" w:rsidRDefault="00843010">
      <w:pPr>
        <w:numPr>
          <w:ilvl w:val="0"/>
          <w:numId w:val="9"/>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Ders öğrenme çıktıları ile ölçme ve değerlendirme yöntemleri arasındaki uyumu incelemek ve iyileştirme önerilerinde bulunmak. </w:t>
      </w:r>
    </w:p>
    <w:p w:rsidR="00843010" w:rsidRPr="00843010" w:rsidRDefault="00843010">
      <w:pPr>
        <w:numPr>
          <w:ilvl w:val="0"/>
          <w:numId w:val="9"/>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Ölçme ve değerlendirme süreçlerinde standartlaşmayı sağlamak amacıyla öneriler geliştirmek. </w:t>
      </w:r>
    </w:p>
    <w:p w:rsidR="00843010" w:rsidRPr="00843010" w:rsidRDefault="00843010">
      <w:pPr>
        <w:numPr>
          <w:ilvl w:val="0"/>
          <w:numId w:val="9"/>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Akademik personelin ölçme ve değerlendirme uygulamalarına yönelik farkındalığını artırmaya yönelik çalışmalar yapmak. </w:t>
      </w:r>
    </w:p>
    <w:p w:rsidR="00843010" w:rsidRPr="00843010" w:rsidRDefault="00843010">
      <w:pPr>
        <w:numPr>
          <w:ilvl w:val="0"/>
          <w:numId w:val="9"/>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Öğrenci başarısını analiz etmek ve elde edilen veriler doğrultusunda iyileştirme önerileri sunmak. </w:t>
      </w:r>
    </w:p>
    <w:p w:rsidR="00843010" w:rsidRDefault="00843010">
      <w:pPr>
        <w:numPr>
          <w:ilvl w:val="0"/>
          <w:numId w:val="9"/>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Yönetim Kurulu tarafından yönlendirilen ölçme ve değerlendirme ile ilgili diğer görevleri yerine getirmek. </w:t>
      </w:r>
    </w:p>
    <w:p w:rsidR="00843010" w:rsidRPr="00843010" w:rsidRDefault="00843010" w:rsidP="00843010">
      <w:pPr>
        <w:spacing w:after="0" w:line="259" w:lineRule="auto"/>
        <w:ind w:left="720"/>
        <w:jc w:val="both"/>
        <w:rPr>
          <w:rFonts w:ascii="Times New Roman" w:hAnsi="Times New Roman" w:cs="Times New Roman"/>
          <w:color w:val="000000" w:themeColor="text1"/>
        </w:rPr>
      </w:pPr>
    </w:p>
    <w:p w:rsidR="00843010" w:rsidRPr="00843010" w:rsidRDefault="00843010" w:rsidP="00843010">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Çalışma Esasları:</w:t>
      </w:r>
    </w:p>
    <w:p w:rsidR="00843010" w:rsidRPr="00843010" w:rsidRDefault="00843010">
      <w:pPr>
        <w:numPr>
          <w:ilvl w:val="0"/>
          <w:numId w:val="10"/>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akademik yıl sürecince transfer öğrenci başvurusu geldiğinde toplanır. Gerektiğinde ek toplantılar yapabilir. </w:t>
      </w:r>
    </w:p>
    <w:p w:rsidR="00843010" w:rsidRPr="00843010" w:rsidRDefault="00843010">
      <w:pPr>
        <w:numPr>
          <w:ilvl w:val="0"/>
          <w:numId w:val="10"/>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Komisyonun toplanabilmesi için üye tam sayısının salt çoğunluğu gereklidir. Kararlar, toplantıya katılan üyelerin salt çoğunluğu ile alınır. </w:t>
      </w:r>
    </w:p>
    <w:p w:rsidR="00843010" w:rsidRPr="00843010" w:rsidRDefault="00843010">
      <w:pPr>
        <w:numPr>
          <w:ilvl w:val="0"/>
          <w:numId w:val="10"/>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Komisyonda alınan kararlar, Fakülte Yönetim Kurulu tarafından onaylandıktan sonra ilgili birim ve komisyonlara iletilir. </w:t>
      </w:r>
    </w:p>
    <w:p w:rsidR="00843010" w:rsidRPr="00843010" w:rsidRDefault="00843010">
      <w:pPr>
        <w:numPr>
          <w:ilvl w:val="0"/>
          <w:numId w:val="10"/>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Her toplantıya ait gündem ve kararlar tutanak ile kayıt altına alınır. Tutanaklar akademik yıl sonunda Dekanlığa teslim edilir. </w:t>
      </w:r>
    </w:p>
    <w:p w:rsidR="00843010" w:rsidRDefault="00843010">
      <w:pPr>
        <w:numPr>
          <w:ilvl w:val="0"/>
          <w:numId w:val="10"/>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akademik yıl sonunda değerlendirme raporunu Dekanlığa sunar. </w:t>
      </w:r>
    </w:p>
    <w:p w:rsidR="00843010" w:rsidRPr="00843010" w:rsidRDefault="00843010" w:rsidP="00843010">
      <w:pPr>
        <w:spacing w:after="0" w:line="259" w:lineRule="auto"/>
        <w:ind w:left="720"/>
        <w:jc w:val="both"/>
        <w:rPr>
          <w:rFonts w:ascii="Times New Roman" w:hAnsi="Times New Roman" w:cs="Times New Roman"/>
          <w:color w:val="000000" w:themeColor="text1"/>
        </w:rPr>
      </w:pPr>
    </w:p>
    <w:p w:rsidR="00843010" w:rsidRPr="00843010" w:rsidRDefault="00843010" w:rsidP="00843010">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Yürürlük ve Yürütme:</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Yürürlük:</w:t>
      </w:r>
      <w:r>
        <w:rPr>
          <w:rFonts w:ascii="Times New Roman" w:hAnsi="Times New Roman" w:cs="Times New Roman"/>
          <w:color w:val="000000" w:themeColor="text1"/>
        </w:rPr>
        <w:t xml:space="preserve"> </w:t>
      </w:r>
      <w:r w:rsidRPr="00843010">
        <w:rPr>
          <w:rFonts w:ascii="Times New Roman" w:hAnsi="Times New Roman" w:cs="Times New Roman"/>
          <w:color w:val="000000" w:themeColor="text1"/>
        </w:rPr>
        <w:t>Bu yönerge, Fakülte Kurulu tarafından kabul edildiği tarihte yürürlüğe girer.</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Yürütme:</w:t>
      </w:r>
      <w:r>
        <w:rPr>
          <w:rFonts w:ascii="Times New Roman" w:hAnsi="Times New Roman" w:cs="Times New Roman"/>
          <w:color w:val="000000" w:themeColor="text1"/>
        </w:rPr>
        <w:t xml:space="preserve"> </w:t>
      </w:r>
      <w:r w:rsidRPr="00843010">
        <w:rPr>
          <w:rFonts w:ascii="Times New Roman" w:hAnsi="Times New Roman" w:cs="Times New Roman"/>
          <w:color w:val="000000" w:themeColor="text1"/>
        </w:rPr>
        <w:t>Bu yönerge hükümleri, İletişim Fakültesi Dekanlığı tarafından yürütülür.</w:t>
      </w:r>
    </w:p>
    <w:p w:rsidR="00843010" w:rsidRDefault="00843010" w:rsidP="00843010">
      <w:pPr>
        <w:spacing w:after="0" w:line="259" w:lineRule="auto"/>
        <w:ind w:left="2"/>
        <w:jc w:val="both"/>
        <w:rPr>
          <w:rFonts w:ascii="Times New Roman" w:hAnsi="Times New Roman" w:cs="Times New Roman"/>
          <w:b/>
          <w:bCs/>
          <w:color w:val="000000" w:themeColor="text1"/>
        </w:rPr>
      </w:pPr>
    </w:p>
    <w:p w:rsidR="00843010" w:rsidRPr="00843010" w:rsidRDefault="00843010" w:rsidP="00843010">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Üyeler:</w:t>
      </w:r>
      <w:r w:rsidRPr="00843010">
        <w:rPr>
          <w:rFonts w:ascii="Times New Roman" w:hAnsi="Times New Roman" w:cs="Times New Roman"/>
          <w:b/>
          <w:bCs/>
          <w:color w:val="000000" w:themeColor="text1"/>
        </w:rPr>
        <w:br/>
      </w:r>
      <w:r w:rsidRPr="00843010">
        <w:rPr>
          <w:rFonts w:ascii="Times New Roman" w:hAnsi="Times New Roman" w:cs="Times New Roman"/>
          <w:color w:val="000000" w:themeColor="text1"/>
        </w:rPr>
        <w:t>Yrd. Doç. Dr. İbrahim Özejder (Başkan)</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Doç. Dr. Mustafa Ufuk Çelik</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Yrd. Doç. Dr. Bahar Güngör</w:t>
      </w:r>
    </w:p>
    <w:p w:rsidR="00843010" w:rsidRPr="00843010" w:rsidRDefault="00843010" w:rsidP="00843010">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Yrd. Doç. Dr. Savaş Güngör</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843010">
      <w:pPr>
        <w:spacing w:after="0" w:line="259" w:lineRule="auto"/>
        <w:ind w:left="2"/>
        <w:rPr>
          <w:rFonts w:ascii="Times New Roman" w:hAnsi="Times New Roman" w:cs="Times New Roman"/>
          <w:color w:val="000000" w:themeColor="text1"/>
        </w:rPr>
      </w:pP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843010">
      <w:pPr>
        <w:pStyle w:val="AltaltBalk"/>
      </w:pPr>
      <w:bookmarkStart w:id="9" w:name="_Toc234489684"/>
      <w:r w:rsidRPr="00843010">
        <w:t>Transfer ve İntibak Komisyonu</w:t>
      </w:r>
      <w:bookmarkEnd w:id="9"/>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b/>
          <w:bCs/>
          <w:color w:val="000000" w:themeColor="text1"/>
        </w:rPr>
        <w:t>Amaç, Kapsam ve Tanımlar:</w:t>
      </w:r>
    </w:p>
    <w:p w:rsidR="00843010" w:rsidRDefault="00843010" w:rsidP="00843010">
      <w:pPr>
        <w:spacing w:after="0" w:line="259" w:lineRule="auto"/>
        <w:ind w:left="2"/>
        <w:rPr>
          <w:rFonts w:ascii="Times New Roman" w:hAnsi="Times New Roman" w:cs="Times New Roman"/>
          <w:color w:val="000000" w:themeColor="text1"/>
        </w:rPr>
      </w:pPr>
    </w:p>
    <w:p w:rsidR="00843010" w:rsidRPr="00843010" w:rsidRDefault="00843010" w:rsidP="00843010">
      <w:pPr>
        <w:spacing w:after="0" w:line="259" w:lineRule="auto"/>
        <w:ind w:left="2"/>
        <w:rPr>
          <w:rFonts w:ascii="Times New Roman" w:hAnsi="Times New Roman" w:cs="Times New Roman"/>
          <w:b/>
          <w:bCs/>
          <w:color w:val="000000" w:themeColor="text1"/>
        </w:rPr>
      </w:pPr>
      <w:r w:rsidRPr="00843010">
        <w:rPr>
          <w:rFonts w:ascii="Times New Roman" w:hAnsi="Times New Roman" w:cs="Times New Roman"/>
          <w:b/>
          <w:bCs/>
          <w:color w:val="000000" w:themeColor="text1"/>
        </w:rPr>
        <w:t>Amaç:</w:t>
      </w:r>
    </w:p>
    <w:p w:rsid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 xml:space="preserve">Bu yönergenin amacı, İletişim Fakültesi’ne yapılan yatay/dikey geçiş, kurumlar arası transfer ve intibak işlemlerinin ilgili mevzuata uygun, adil ve şeffaf bir şekilde yürütülmesini sağlamak amacıyla Transfer ve İntibak Komisyonu’nun görev, yetki, sorumluluk ve çalışma </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esaslarını düzenlemektir.</w:t>
      </w:r>
    </w:p>
    <w:p w:rsidR="00843010" w:rsidRDefault="00843010" w:rsidP="00133289">
      <w:pPr>
        <w:spacing w:after="0" w:line="259" w:lineRule="auto"/>
        <w:ind w:left="2"/>
        <w:jc w:val="both"/>
        <w:rPr>
          <w:rFonts w:ascii="Times New Roman" w:hAnsi="Times New Roman" w:cs="Times New Roman"/>
          <w:color w:val="000000" w:themeColor="text1"/>
        </w:rPr>
      </w:pPr>
    </w:p>
    <w:p w:rsidR="00843010" w:rsidRPr="00843010"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Kapsam:</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Bu yönerge, İletişim Fakültesi Transfer ve İntibak Komisyonu’nun kuruluş, görev, yetki, sorumluluk ve çalışma esaslarına ilişkin hükümleri kapsar.</w:t>
      </w:r>
    </w:p>
    <w:p w:rsidR="00843010" w:rsidRDefault="00843010" w:rsidP="00133289">
      <w:pPr>
        <w:spacing w:after="0" w:line="259" w:lineRule="auto"/>
        <w:ind w:left="2"/>
        <w:jc w:val="both"/>
        <w:rPr>
          <w:rFonts w:ascii="Times New Roman" w:hAnsi="Times New Roman" w:cs="Times New Roman"/>
          <w:color w:val="000000" w:themeColor="text1"/>
        </w:rPr>
      </w:pPr>
    </w:p>
    <w:p w:rsidR="00843010" w:rsidRPr="00843010"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Tanımlar:</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Bu yönergede geçen;</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Üniversite: Yakın Doğu Üniversitesi’ni, </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İletişim Fakültesi’ni, </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Dekan: İletişim Fakültesi Dekanı’nı, </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Kurulu: İletişim Fakültesi Fakülte Kurulu’nu, </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Yönetim Kurulu: İletişim Fakültesi Fakülte Yönetim Kurulu’nu, </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İletişim Fakültesi Transfer ve İntibak Komisyonu’nu, </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Başkan: İletişim Fakültesi Transfer ve İntibak Komisyonu Başkanını, </w:t>
      </w:r>
    </w:p>
    <w:p w:rsid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Üye: İletişim Fakültesi Transfer ve İntibak Komisyonu’nda görev yapan öğretim elemanlarını ifade eder. </w:t>
      </w:r>
    </w:p>
    <w:p w:rsidR="00843010" w:rsidRPr="00843010" w:rsidRDefault="00843010" w:rsidP="00133289">
      <w:pPr>
        <w:spacing w:after="0" w:line="259" w:lineRule="auto"/>
        <w:ind w:left="2"/>
        <w:jc w:val="both"/>
        <w:rPr>
          <w:rFonts w:ascii="Times New Roman" w:hAnsi="Times New Roman" w:cs="Times New Roman"/>
          <w:color w:val="000000" w:themeColor="text1"/>
        </w:rPr>
      </w:pPr>
    </w:p>
    <w:p w:rsidR="00843010" w:rsidRPr="00843010"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Komisyonun Oluşturulması ve Yapısı:</w:t>
      </w:r>
    </w:p>
    <w:p w:rsidR="00843010" w:rsidRPr="00843010" w:rsidRDefault="00843010">
      <w:pPr>
        <w:numPr>
          <w:ilvl w:val="0"/>
          <w:numId w:val="11"/>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Transfer ve İntibak Komisyonu, Fakülte Dekanlığı tarafından görevlendirilen toplam üç (3) üyeden oluşur. </w:t>
      </w:r>
    </w:p>
    <w:p w:rsidR="00843010" w:rsidRPr="00843010" w:rsidRDefault="00843010">
      <w:pPr>
        <w:numPr>
          <w:ilvl w:val="0"/>
          <w:numId w:val="11"/>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bir (1) başkan ve iki (2) üyeden meydana gelir. Komisyon başkanı, Dekan tarafından belirlenir. </w:t>
      </w:r>
    </w:p>
    <w:p w:rsidR="00843010" w:rsidRPr="00843010" w:rsidRDefault="00843010">
      <w:pPr>
        <w:numPr>
          <w:ilvl w:val="0"/>
          <w:numId w:val="11"/>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üyeleri, fakülte akademik personeli arasından seçilir. </w:t>
      </w:r>
    </w:p>
    <w:p w:rsidR="00843010" w:rsidRPr="00843010" w:rsidRDefault="00843010">
      <w:pPr>
        <w:numPr>
          <w:ilvl w:val="0"/>
          <w:numId w:val="11"/>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Komisyonun görev süresi üç (3) akademik yıl olup, süresi dolan üyeler yeniden görevlendirilebilir. </w:t>
      </w:r>
    </w:p>
    <w:p w:rsidR="00843010" w:rsidRPr="00843010" w:rsidRDefault="00843010">
      <w:pPr>
        <w:numPr>
          <w:ilvl w:val="0"/>
          <w:numId w:val="11"/>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başkanı, komisyon çalışmalarını koordine eder ve toplantılara başkanlık eder. </w:t>
      </w:r>
    </w:p>
    <w:p w:rsidR="00843010" w:rsidRDefault="00843010">
      <w:pPr>
        <w:numPr>
          <w:ilvl w:val="0"/>
          <w:numId w:val="11"/>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üyeleri, belirlenen görev ve sorumluluklar doğrultusunda aktif olarak çalışmalara katılım sağlar. </w:t>
      </w:r>
    </w:p>
    <w:p w:rsidR="00843010" w:rsidRPr="00843010" w:rsidRDefault="00843010" w:rsidP="00133289">
      <w:pPr>
        <w:spacing w:after="0" w:line="259" w:lineRule="auto"/>
        <w:ind w:left="720"/>
        <w:jc w:val="both"/>
        <w:rPr>
          <w:rFonts w:ascii="Times New Roman" w:hAnsi="Times New Roman" w:cs="Times New Roman"/>
          <w:color w:val="000000" w:themeColor="text1"/>
        </w:rPr>
      </w:pPr>
    </w:p>
    <w:p w:rsidR="00843010" w:rsidRPr="00843010"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Komisyonun Görev, Yetki ve Sorumlulukları:</w:t>
      </w:r>
    </w:p>
    <w:p w:rsidR="00843010" w:rsidRPr="00843010" w:rsidRDefault="00843010">
      <w:pPr>
        <w:numPr>
          <w:ilvl w:val="0"/>
          <w:numId w:val="12"/>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Yatay ve dikey geçiş başvurularını ilgili mevzuat çerçevesinde değerlendirmek. </w:t>
      </w:r>
    </w:p>
    <w:p w:rsidR="00843010" w:rsidRPr="00843010" w:rsidRDefault="00843010">
      <w:pPr>
        <w:numPr>
          <w:ilvl w:val="0"/>
          <w:numId w:val="12"/>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Kurum içi ve kurumlar arası transfer işlemlerini incelemek ve uygunluk değerlendirmesi yapmak. </w:t>
      </w:r>
    </w:p>
    <w:p w:rsidR="00843010" w:rsidRPr="00843010" w:rsidRDefault="00843010">
      <w:pPr>
        <w:numPr>
          <w:ilvl w:val="0"/>
          <w:numId w:val="12"/>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Öğrencilerin daha önce aldıkları derslerin içerik ve kredilerini inceleyerek intibak işlemlerini gerçekleştirmek. </w:t>
      </w:r>
    </w:p>
    <w:p w:rsidR="00843010" w:rsidRPr="00843010" w:rsidRDefault="00843010">
      <w:pPr>
        <w:numPr>
          <w:ilvl w:val="0"/>
          <w:numId w:val="12"/>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Ders eşdeğerliklerini belirlemek ve öğrencilerin hangi yarıyıldan başlayacaklarına ilişkin önerilerde bulunmak. </w:t>
      </w:r>
    </w:p>
    <w:p w:rsidR="00843010" w:rsidRPr="00843010" w:rsidRDefault="00843010">
      <w:pPr>
        <w:numPr>
          <w:ilvl w:val="0"/>
          <w:numId w:val="12"/>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Transfer ve intibak süreçlerinin adil, şeffaf ve mevzuata uygun şekilde yürütülmesini sağlamak. </w:t>
      </w:r>
    </w:p>
    <w:p w:rsidR="00843010" w:rsidRPr="00843010" w:rsidRDefault="00843010">
      <w:pPr>
        <w:numPr>
          <w:ilvl w:val="0"/>
          <w:numId w:val="12"/>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Gerekli görülen durumlarda öğrencilerden ek belge ve bilgi talep edilmesine yönelik değerlendirme yapmak. </w:t>
      </w:r>
    </w:p>
    <w:p w:rsidR="00843010" w:rsidRDefault="00843010">
      <w:pPr>
        <w:numPr>
          <w:ilvl w:val="0"/>
          <w:numId w:val="12"/>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Yönetim Kurulu tarafından yönlendirilen transfer ve intibak ile ilgili diğer görevleri yerine getirmek. </w:t>
      </w:r>
    </w:p>
    <w:p w:rsidR="00843010" w:rsidRPr="00843010" w:rsidRDefault="00843010" w:rsidP="00133289">
      <w:pPr>
        <w:spacing w:after="0" w:line="259" w:lineRule="auto"/>
        <w:ind w:left="720"/>
        <w:jc w:val="both"/>
        <w:rPr>
          <w:rFonts w:ascii="Times New Roman" w:hAnsi="Times New Roman" w:cs="Times New Roman"/>
          <w:color w:val="000000" w:themeColor="text1"/>
        </w:rPr>
      </w:pPr>
    </w:p>
    <w:p w:rsidR="00843010" w:rsidRPr="00843010"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Çalışma Esasları:</w:t>
      </w:r>
    </w:p>
    <w:p w:rsidR="00843010" w:rsidRPr="00843010" w:rsidRDefault="00843010">
      <w:pPr>
        <w:numPr>
          <w:ilvl w:val="0"/>
          <w:numId w:val="13"/>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lastRenderedPageBreak/>
        <w:t>Komisyonun toplanabilmesi için üye tam sayısının salt çoğunluğu gereklidir. Kararlar, toplantıya katılan üyelerin salt çoğunluğu ile alınır. </w:t>
      </w:r>
    </w:p>
    <w:p w:rsidR="00843010" w:rsidRPr="00843010" w:rsidRDefault="00843010">
      <w:pPr>
        <w:numPr>
          <w:ilvl w:val="0"/>
          <w:numId w:val="13"/>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Komisyonda alınan kararlar, Fakülte Yönetim Kurulu tarafından onaylandıktan sonra ilgili birim ve komisyonlara iletilir. </w:t>
      </w:r>
    </w:p>
    <w:p w:rsidR="00843010" w:rsidRDefault="00843010">
      <w:pPr>
        <w:numPr>
          <w:ilvl w:val="0"/>
          <w:numId w:val="13"/>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Her toplantıya ait gündem ve kararlar tutanak ile kayıt altına alınır. Tutanaklar akademik yıl sonunda Dekanlığa teslim edilir.  </w:t>
      </w:r>
    </w:p>
    <w:p w:rsidR="00843010" w:rsidRPr="00843010" w:rsidRDefault="00843010" w:rsidP="00133289">
      <w:pPr>
        <w:spacing w:after="0" w:line="259" w:lineRule="auto"/>
        <w:ind w:left="720"/>
        <w:jc w:val="both"/>
        <w:rPr>
          <w:rFonts w:ascii="Times New Roman" w:hAnsi="Times New Roman" w:cs="Times New Roman"/>
          <w:color w:val="000000" w:themeColor="text1"/>
        </w:rPr>
      </w:pPr>
    </w:p>
    <w:p w:rsidR="00843010" w:rsidRPr="00843010"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Yürürlük ve Yürütme:</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Yürürlük:</w:t>
      </w:r>
      <w:r>
        <w:rPr>
          <w:rFonts w:ascii="Times New Roman" w:hAnsi="Times New Roman" w:cs="Times New Roman"/>
          <w:color w:val="000000" w:themeColor="text1"/>
        </w:rPr>
        <w:t xml:space="preserve"> </w:t>
      </w:r>
      <w:r w:rsidRPr="00843010">
        <w:rPr>
          <w:rFonts w:ascii="Times New Roman" w:hAnsi="Times New Roman" w:cs="Times New Roman"/>
          <w:color w:val="000000" w:themeColor="text1"/>
        </w:rPr>
        <w:t>Bu yönerge, Fakülte Kurulu tarafından kabul edildiği tarihte yürürlüğe girer.</w:t>
      </w:r>
    </w:p>
    <w:p w:rsid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Yürütme:</w:t>
      </w:r>
      <w:r>
        <w:rPr>
          <w:rFonts w:ascii="Times New Roman" w:hAnsi="Times New Roman" w:cs="Times New Roman"/>
          <w:color w:val="000000" w:themeColor="text1"/>
        </w:rPr>
        <w:t xml:space="preserve"> </w:t>
      </w:r>
      <w:r w:rsidRPr="00843010">
        <w:rPr>
          <w:rFonts w:ascii="Times New Roman" w:hAnsi="Times New Roman" w:cs="Times New Roman"/>
          <w:color w:val="000000" w:themeColor="text1"/>
        </w:rPr>
        <w:t>Bu yönerge hükümleri, İletişim Fakültesi Dekanlığı tarafından yürütülür.</w:t>
      </w:r>
    </w:p>
    <w:p w:rsidR="00843010" w:rsidRPr="00843010" w:rsidRDefault="00843010" w:rsidP="00843010">
      <w:pPr>
        <w:spacing w:after="0" w:line="259" w:lineRule="auto"/>
        <w:ind w:left="2"/>
        <w:rPr>
          <w:rFonts w:ascii="Times New Roman" w:hAnsi="Times New Roman" w:cs="Times New Roman"/>
          <w:color w:val="000000" w:themeColor="text1"/>
        </w:rPr>
      </w:pPr>
    </w:p>
    <w:p w:rsidR="00843010" w:rsidRPr="00843010" w:rsidRDefault="00843010" w:rsidP="00843010">
      <w:pPr>
        <w:spacing w:after="0" w:line="259" w:lineRule="auto"/>
        <w:ind w:left="2"/>
        <w:rPr>
          <w:rFonts w:ascii="Times New Roman" w:hAnsi="Times New Roman" w:cs="Times New Roman"/>
          <w:b/>
          <w:bCs/>
          <w:color w:val="000000" w:themeColor="text1"/>
        </w:rPr>
      </w:pPr>
      <w:r w:rsidRPr="00843010">
        <w:rPr>
          <w:rFonts w:ascii="Times New Roman" w:hAnsi="Times New Roman" w:cs="Times New Roman"/>
          <w:b/>
          <w:bCs/>
          <w:color w:val="000000" w:themeColor="text1"/>
        </w:rPr>
        <w:t>Üyeler:</w:t>
      </w:r>
      <w:r w:rsidRPr="00843010">
        <w:rPr>
          <w:rFonts w:ascii="Times New Roman" w:hAnsi="Times New Roman" w:cs="Times New Roman"/>
          <w:b/>
          <w:bCs/>
          <w:color w:val="000000" w:themeColor="text1"/>
        </w:rPr>
        <w:br/>
      </w:r>
      <w:r w:rsidRPr="00843010">
        <w:rPr>
          <w:rFonts w:ascii="Times New Roman" w:hAnsi="Times New Roman" w:cs="Times New Roman"/>
          <w:color w:val="000000" w:themeColor="text1"/>
        </w:rPr>
        <w:t>Prof. Dr. Fevzi Kasap (Başkan)</w:t>
      </w:r>
      <w:r w:rsidRPr="00843010">
        <w:rPr>
          <w:rFonts w:ascii="Times New Roman" w:hAnsi="Times New Roman" w:cs="Times New Roman"/>
          <w:color w:val="000000" w:themeColor="text1"/>
        </w:rPr>
        <w:br/>
        <w:t>Yrd. Doç. Dr. Özen Çatal</w:t>
      </w:r>
      <w:r w:rsidRPr="00843010">
        <w:rPr>
          <w:rFonts w:ascii="Times New Roman" w:hAnsi="Times New Roman" w:cs="Times New Roman"/>
          <w:color w:val="000000" w:themeColor="text1"/>
        </w:rPr>
        <w:br/>
        <w:t>Doç. Dr. Ayça Demet Atay</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Default="00843010" w:rsidP="008E1844">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843010">
      <w:pPr>
        <w:spacing w:after="0" w:line="259" w:lineRule="auto"/>
        <w:ind w:left="2"/>
        <w:rPr>
          <w:rFonts w:ascii="Times New Roman" w:hAnsi="Times New Roman" w:cs="Times New Roman"/>
          <w:color w:val="000000" w:themeColor="text1"/>
        </w:rPr>
      </w:pPr>
    </w:p>
    <w:p w:rsidR="00843010" w:rsidRPr="00843010" w:rsidRDefault="00843010" w:rsidP="00843010">
      <w:pPr>
        <w:pStyle w:val="AltaltBalk"/>
      </w:pPr>
      <w:bookmarkStart w:id="10" w:name="_Toc234489685"/>
      <w:r w:rsidRPr="00843010">
        <w:t>Mezunlar Komisyonu</w:t>
      </w:r>
      <w:bookmarkEnd w:id="10"/>
    </w:p>
    <w:p w:rsidR="00843010" w:rsidRDefault="00843010" w:rsidP="00843010">
      <w:pPr>
        <w:pStyle w:val="AltaltBalk"/>
      </w:pPr>
      <w:bookmarkStart w:id="11" w:name="_Toc234489686"/>
      <w:r w:rsidRPr="00843010">
        <w:t>Amaç, Kapsam ve Tanımlar:</w:t>
      </w:r>
      <w:bookmarkEnd w:id="11"/>
    </w:p>
    <w:p w:rsidR="00843010" w:rsidRPr="00843010" w:rsidRDefault="00843010" w:rsidP="00843010">
      <w:pPr>
        <w:spacing w:after="0" w:line="259" w:lineRule="auto"/>
        <w:ind w:left="2"/>
        <w:rPr>
          <w:rFonts w:ascii="Times New Roman" w:hAnsi="Times New Roman" w:cs="Times New Roman"/>
          <w:color w:val="000000" w:themeColor="text1"/>
        </w:rPr>
      </w:pPr>
    </w:p>
    <w:p w:rsidR="00843010" w:rsidRPr="00843010" w:rsidRDefault="00843010" w:rsidP="00843010">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Amaç:</w:t>
      </w:r>
    </w:p>
    <w:p w:rsid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Bu yönergenin amacı, İletişim Fakültesi mezunları ile fakülte arasındaki iletişim, iş birliği ve aidiyet bağının güçlendirilmesi doğrultusunda, Mezunlar Komisyonu’nun görev, yetki, sorumluluk ve çalışma esaslarını düzenlemektir.</w:t>
      </w:r>
    </w:p>
    <w:p w:rsidR="00843010" w:rsidRPr="00843010" w:rsidRDefault="00843010" w:rsidP="00133289">
      <w:pPr>
        <w:spacing w:after="0" w:line="259" w:lineRule="auto"/>
        <w:ind w:left="2"/>
        <w:jc w:val="both"/>
        <w:rPr>
          <w:rFonts w:ascii="Times New Roman" w:hAnsi="Times New Roman" w:cs="Times New Roman"/>
          <w:color w:val="000000" w:themeColor="text1"/>
        </w:rPr>
      </w:pPr>
    </w:p>
    <w:p w:rsidR="00843010" w:rsidRPr="00843010"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Kapsam:</w:t>
      </w:r>
    </w:p>
    <w:p w:rsid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Bu yönerge, İletişim Fakültesi Mezunlar Komisyonu’nun kuruluş, görev, yetki, sorumluluk ve çalışma esaslarına ilişkin hükümleri kapsar.</w:t>
      </w:r>
    </w:p>
    <w:p w:rsidR="00843010" w:rsidRPr="00843010" w:rsidRDefault="00843010" w:rsidP="00133289">
      <w:pPr>
        <w:spacing w:after="0" w:line="259" w:lineRule="auto"/>
        <w:ind w:left="2"/>
        <w:jc w:val="both"/>
        <w:rPr>
          <w:rFonts w:ascii="Times New Roman" w:hAnsi="Times New Roman" w:cs="Times New Roman"/>
          <w:color w:val="000000" w:themeColor="text1"/>
        </w:rPr>
      </w:pPr>
    </w:p>
    <w:p w:rsidR="00843010" w:rsidRPr="00843010"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Tanımlar:</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Bu yönergede geçen;</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Üniversite: Yakın Doğu Üniversitesi’ni,</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İletişim Fakültesi’ni,</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Dekan: İletişim Fakültesi Dekanı’nı,</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Kurulu: İletişim Fakültesi Fakülte Kurulu’nu,</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Yönetim Kurulu: İletişim Fakültesi Fakülte Yönetim Kurulu’nu,</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İletişim Fakültesi Mezunlar Komisyonu’nu,</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Başkan: İletişim Fakültesi Mezunlar Komisyonu Başkanını,</w:t>
      </w:r>
    </w:p>
    <w:p w:rsid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Üye: İletişim Fakültesi Mezunlar Komisyonu’nda görev yapan öğretim elemanlarını ifade eder.</w:t>
      </w:r>
    </w:p>
    <w:p w:rsidR="00843010" w:rsidRPr="00843010" w:rsidRDefault="00843010" w:rsidP="00133289">
      <w:pPr>
        <w:spacing w:after="0" w:line="259" w:lineRule="auto"/>
        <w:ind w:left="2"/>
        <w:jc w:val="both"/>
        <w:rPr>
          <w:rFonts w:ascii="Times New Roman" w:hAnsi="Times New Roman" w:cs="Times New Roman"/>
          <w:color w:val="000000" w:themeColor="text1"/>
        </w:rPr>
      </w:pPr>
    </w:p>
    <w:p w:rsidR="00843010" w:rsidRPr="008E1844"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Komisyonun Oluşturulması ve Yapısı:</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Mezunlar Komisyonu, Fakülte Dekanlığı tarafından görevlendirilen toplam üç (3) üyeden oluşur.</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lastRenderedPageBreak/>
        <w:t>Komisyon; bir (1) başkan ve iki (2) üyeden meydana gelir. Komisyon başkanı, Dekan tarafından belirlenir.</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üyeleri, fakülte akademik personeli arasından seçilir.</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Komisyonun görev süresi üç (3) akademik yıl olup, süresi dolan üyeler yeniden görevlendirilebilir.</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başkanı, komisyon çalışmalarını koordine eder ve toplantılara başkanlık eder.</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üyeleri, belirlenen görev ve sorumluluklar doğrultusunda aktif olarak çalışmalara katılım sağlar.</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Komisyonun Görev, Yetki ve Sorumlulukları</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mezunları ile fakülte arasındaki iletişim ve iş birliğini güçlendirmeye yönelik çalışmalar yapmak.</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Mezun bilgi sisteminin geliştirilmesine katkı sağlamak ve mezunlara ilişkin güncel verilerin toplanmasını desteklemek.</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Mezunların akademik, mesleki ve sektörel deneyimlerinden öğrencilerin yararlanmasına yönelik etkinlik, seminer ve buluşmalar düzenlenmesine katkıda bulunmak.</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Mezunların fakülte ile aidiyet bağlarını güçlendirecek sosyal, kültürel ve mesleki faaliyetler planlamak.</w:t>
      </w:r>
    </w:p>
    <w:p w:rsidR="00843010" w:rsidRP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Mezunların istihdam durumları, kariyer gelişimleri ve sektörel deneyimlerine ilişkin izleme ve değerlendirme çalışmaları yapmak.</w:t>
      </w:r>
    </w:p>
    <w:p w:rsidR="00843010" w:rsidRDefault="00843010">
      <w:pPr>
        <w:numPr>
          <w:ilvl w:val="0"/>
          <w:numId w:val="14"/>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Fakülte Yönetim Kurulu tarafından yönlendirilen mezunlara ilişkin diğer görevleri yerine getirmek.</w:t>
      </w:r>
    </w:p>
    <w:p w:rsidR="00843010" w:rsidRPr="00843010" w:rsidRDefault="00843010" w:rsidP="00133289">
      <w:pPr>
        <w:spacing w:after="0" w:line="259" w:lineRule="auto"/>
        <w:ind w:left="720"/>
        <w:jc w:val="both"/>
        <w:rPr>
          <w:rFonts w:ascii="Times New Roman" w:hAnsi="Times New Roman" w:cs="Times New Roman"/>
          <w:color w:val="000000" w:themeColor="text1"/>
        </w:rPr>
      </w:pPr>
    </w:p>
    <w:p w:rsidR="00843010" w:rsidRPr="008E1844"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Çalışma Esasları:</w:t>
      </w:r>
    </w:p>
    <w:p w:rsidR="00843010" w:rsidRPr="00843010" w:rsidRDefault="00843010">
      <w:pPr>
        <w:numPr>
          <w:ilvl w:val="0"/>
          <w:numId w:val="15"/>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akademik yıl süresince ayda en az bir kez toplanır. Gerektiğinde ek toplantılar yapabilir.</w:t>
      </w:r>
    </w:p>
    <w:p w:rsidR="00843010" w:rsidRPr="00843010" w:rsidRDefault="00843010">
      <w:pPr>
        <w:numPr>
          <w:ilvl w:val="0"/>
          <w:numId w:val="15"/>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Komisyonun toplanabilmesi için üye tam sayısının salt çoğunluğu gereklidir. Kararlar, toplantıya katılan üyelerin salt çoğunluğu ile alınır.</w:t>
      </w:r>
    </w:p>
    <w:p w:rsidR="00843010" w:rsidRPr="00843010" w:rsidRDefault="00843010">
      <w:pPr>
        <w:numPr>
          <w:ilvl w:val="0"/>
          <w:numId w:val="15"/>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Komisyonda alınan kararlar, Fakülte Yönetim Kurulu tarafından onaylandıktan sonra ilgili birim ve komisyonlara iletilir.</w:t>
      </w:r>
    </w:p>
    <w:p w:rsidR="00843010" w:rsidRPr="00843010" w:rsidRDefault="00843010">
      <w:pPr>
        <w:numPr>
          <w:ilvl w:val="0"/>
          <w:numId w:val="15"/>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Her toplantıya ait gündem ve kararlar tutanak ile kayıt altına alınır. Tutanaklar akademik yıl sonunda Dekanlığa teslim edilir.</w:t>
      </w:r>
    </w:p>
    <w:p w:rsidR="00843010" w:rsidRDefault="00843010">
      <w:pPr>
        <w:numPr>
          <w:ilvl w:val="0"/>
          <w:numId w:val="15"/>
        </w:numPr>
        <w:spacing w:after="0" w:line="259" w:lineRule="auto"/>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 akademik yıl sonunda değerlendirme raporunu Dekanlığa sunar.</w:t>
      </w:r>
    </w:p>
    <w:p w:rsidR="00843010" w:rsidRPr="00843010" w:rsidRDefault="00843010" w:rsidP="00133289">
      <w:pPr>
        <w:spacing w:after="0" w:line="259" w:lineRule="auto"/>
        <w:ind w:left="720"/>
        <w:jc w:val="both"/>
        <w:rPr>
          <w:rFonts w:ascii="Times New Roman" w:hAnsi="Times New Roman" w:cs="Times New Roman"/>
          <w:color w:val="000000" w:themeColor="text1"/>
        </w:rPr>
      </w:pPr>
    </w:p>
    <w:p w:rsidR="00843010" w:rsidRPr="008E1844" w:rsidRDefault="00843010" w:rsidP="00133289">
      <w:pPr>
        <w:spacing w:after="0" w:line="259" w:lineRule="auto"/>
        <w:ind w:left="2"/>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Yürürlük ve Yürütme:</w:t>
      </w:r>
    </w:p>
    <w:p w:rsidR="00843010" w:rsidRP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Yürürlük:</w:t>
      </w:r>
      <w:r>
        <w:rPr>
          <w:rFonts w:ascii="Times New Roman" w:hAnsi="Times New Roman" w:cs="Times New Roman"/>
          <w:color w:val="000000" w:themeColor="text1"/>
        </w:rPr>
        <w:t xml:space="preserve"> </w:t>
      </w:r>
      <w:r w:rsidRPr="00843010">
        <w:rPr>
          <w:rFonts w:ascii="Times New Roman" w:hAnsi="Times New Roman" w:cs="Times New Roman"/>
          <w:color w:val="000000" w:themeColor="text1"/>
        </w:rPr>
        <w:t>Bu yönerge, Fakülte Kurulu tarafından kabul edildiği tarihte yürürlüğe girer.</w:t>
      </w:r>
    </w:p>
    <w:p w:rsidR="00843010" w:rsidRDefault="00843010" w:rsidP="00133289">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Yürütme:</w:t>
      </w:r>
      <w:r>
        <w:rPr>
          <w:rFonts w:ascii="Times New Roman" w:hAnsi="Times New Roman" w:cs="Times New Roman"/>
          <w:color w:val="000000" w:themeColor="text1"/>
        </w:rPr>
        <w:t xml:space="preserve"> </w:t>
      </w:r>
      <w:r w:rsidRPr="00843010">
        <w:rPr>
          <w:rFonts w:ascii="Times New Roman" w:hAnsi="Times New Roman" w:cs="Times New Roman"/>
          <w:color w:val="000000" w:themeColor="text1"/>
        </w:rPr>
        <w:t>Bu yönerge hükümleri, İletişim Fakültesi Dekanlığı tarafından yürütülür.</w:t>
      </w:r>
    </w:p>
    <w:p w:rsidR="00843010" w:rsidRPr="00843010" w:rsidRDefault="00843010" w:rsidP="00843010">
      <w:pPr>
        <w:spacing w:after="0" w:line="259" w:lineRule="auto"/>
        <w:ind w:left="2"/>
        <w:jc w:val="both"/>
        <w:rPr>
          <w:rFonts w:ascii="Times New Roman" w:hAnsi="Times New Roman" w:cs="Times New Roman"/>
          <w:color w:val="000000" w:themeColor="text1"/>
        </w:rPr>
      </w:pP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b/>
          <w:bCs/>
          <w:color w:val="000000" w:themeColor="text1"/>
        </w:rPr>
        <w:t>Üyeler:</w:t>
      </w:r>
      <w:r w:rsidRPr="00843010">
        <w:rPr>
          <w:rFonts w:ascii="Times New Roman" w:hAnsi="Times New Roman" w:cs="Times New Roman"/>
          <w:b/>
          <w:bCs/>
          <w:color w:val="000000" w:themeColor="text1"/>
        </w:rPr>
        <w:br/>
      </w:r>
      <w:r w:rsidRPr="00843010">
        <w:rPr>
          <w:rFonts w:ascii="Times New Roman" w:hAnsi="Times New Roman" w:cs="Times New Roman"/>
          <w:color w:val="000000" w:themeColor="text1"/>
        </w:rPr>
        <w:t>Doç. Dr. Mustafa Ufuk Çelik (Başkan)</w:t>
      </w:r>
      <w:r w:rsidRPr="00843010">
        <w:rPr>
          <w:rFonts w:ascii="Times New Roman" w:hAnsi="Times New Roman" w:cs="Times New Roman"/>
          <w:color w:val="000000" w:themeColor="text1"/>
        </w:rPr>
        <w:br/>
        <w:t>Doç. Dr. Sinem Kasımoğlu</w:t>
      </w:r>
      <w:r w:rsidRPr="00843010">
        <w:rPr>
          <w:rFonts w:ascii="Times New Roman" w:hAnsi="Times New Roman" w:cs="Times New Roman"/>
          <w:color w:val="000000" w:themeColor="text1"/>
        </w:rPr>
        <w:br/>
        <w:t>Öğr. Gör. Ufuk Altunç</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Default="00843010" w:rsidP="00843010">
      <w:pPr>
        <w:spacing w:after="0" w:line="259" w:lineRule="auto"/>
        <w:ind w:left="2"/>
        <w:rPr>
          <w:rFonts w:ascii="Times New Roman" w:hAnsi="Times New Roman" w:cs="Times New Roman"/>
          <w:color w:val="000000" w:themeColor="text1"/>
        </w:rPr>
      </w:pPr>
    </w:p>
    <w:p w:rsidR="00843010" w:rsidRDefault="00843010" w:rsidP="008E1844">
      <w:pPr>
        <w:pStyle w:val="AltaltBalk"/>
      </w:pPr>
      <w:bookmarkStart w:id="12" w:name="_Toc234489687"/>
      <w:r w:rsidRPr="00843010">
        <w:t>Uluslararasılaşma Komisyonu</w:t>
      </w:r>
      <w:r w:rsidR="008E1844">
        <w:t>:</w:t>
      </w:r>
      <w:bookmarkEnd w:id="12"/>
    </w:p>
    <w:p w:rsidR="008E1844" w:rsidRPr="00843010" w:rsidRDefault="008E1844" w:rsidP="00843010">
      <w:pPr>
        <w:spacing w:after="0" w:line="259" w:lineRule="auto"/>
        <w:ind w:left="2"/>
        <w:rPr>
          <w:rFonts w:ascii="Times New Roman" w:hAnsi="Times New Roman" w:cs="Times New Roman"/>
          <w:color w:val="000000" w:themeColor="text1"/>
        </w:rPr>
      </w:pPr>
    </w:p>
    <w:p w:rsidR="00843010" w:rsidRPr="00843010" w:rsidRDefault="00843010" w:rsidP="008E1844">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Uluslararasılaşma Komisyonu; fakültenin uluslararasılaşma politikaları doğrultusunda hedeflerin belirlenmesine katkı sağlamak, uluslararası kurumlarla iş birliği olanaklarını geliştirmek, öğrenci ve personel değişim süreçlerini desteklemek, uluslararası proje ve akademik faaliyetleri teşvik etmek ve yürütülen çalışmaların sonuçlarını değerlendirmek üzere çalışmalarını sürdürmektedir.</w:t>
      </w:r>
    </w:p>
    <w:p w:rsidR="00843010" w:rsidRPr="00843010" w:rsidRDefault="00843010" w:rsidP="008E1844">
      <w:pPr>
        <w:spacing w:after="0" w:line="259" w:lineRule="auto"/>
        <w:ind w:left="2"/>
        <w:jc w:val="both"/>
        <w:rPr>
          <w:rFonts w:ascii="Times New Roman" w:hAnsi="Times New Roman" w:cs="Times New Roman"/>
          <w:color w:val="000000" w:themeColor="text1"/>
        </w:rPr>
      </w:pPr>
      <w:r w:rsidRPr="00843010">
        <w:rPr>
          <w:rFonts w:ascii="Times New Roman" w:hAnsi="Times New Roman" w:cs="Times New Roman"/>
          <w:color w:val="000000" w:themeColor="text1"/>
        </w:rPr>
        <w:t>Komisyonun görev ve sorumlulukları kapsamında uluslararasılaşma faaliyetlerinin planlanması, gerçekleştirilen faaliyetlerin takip edilmesi, elde edilen sonuçların değerlendirilmesi ve gerekli iyileştirme çalışmalarının belirlenmesi yer almaktadır. Komisyon çalışmaları toplantılar aracılığıyla düzenli olarak izlenmekte ve alınan kararlar doğrultusunda süreçlerin geliştirilmesine yönelik faaliyetler yürütülmektedir.</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b/>
          <w:bCs/>
          <w:color w:val="000000" w:themeColor="text1"/>
        </w:rPr>
        <w:t>Üyeler:</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Doç Dr. Ayça Demet Atay</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Yrd. Doç Dr. Oshan Uluşan</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Yrd. Doç Dr. Naile Berberoğlu</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Yrd. Doç Dr. Sarvenaz Safavi</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Uz Öğr Gör. Gazi Yüksel</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FB74C2">
      <w:pPr>
        <w:spacing w:after="0" w:line="259" w:lineRule="auto"/>
        <w:ind w:left="2"/>
        <w:rPr>
          <w:rFonts w:ascii="Times New Roman" w:hAnsi="Times New Roman" w:cs="Times New Roman"/>
          <w:color w:val="000000" w:themeColor="text1"/>
        </w:rPr>
      </w:pPr>
      <w:bookmarkStart w:id="13" w:name="_Toc234489688"/>
      <w:r w:rsidRPr="008E1844">
        <w:rPr>
          <w:rStyle w:val="AltaltBalkChar"/>
        </w:rPr>
        <w:t>Kalite Koordinatörlüğü’nde görev yapan akademisyenler:</w:t>
      </w:r>
      <w:bookmarkEnd w:id="13"/>
      <w:r w:rsidRPr="00843010">
        <w:rPr>
          <w:rFonts w:ascii="Times New Roman" w:hAnsi="Times New Roman" w:cs="Times New Roman"/>
          <w:color w:val="000000" w:themeColor="text1"/>
        </w:rPr>
        <w:br/>
        <w:t>Doç. Dr. Fuat Boğaç Evren (Fakülte Temsilcisi)</w:t>
      </w:r>
      <w:r w:rsidRPr="00843010">
        <w:rPr>
          <w:rFonts w:ascii="Times New Roman" w:hAnsi="Times New Roman" w:cs="Times New Roman"/>
          <w:color w:val="000000" w:themeColor="text1"/>
        </w:rPr>
        <w:br/>
        <w:t>Yrd. Doç. Dr. Derin Işıkören (Fakülte Temsilcisi)</w:t>
      </w:r>
      <w:r w:rsidRPr="00843010">
        <w:rPr>
          <w:rFonts w:ascii="Times New Roman" w:hAnsi="Times New Roman" w:cs="Times New Roman"/>
          <w:color w:val="000000" w:themeColor="text1"/>
        </w:rPr>
        <w:br/>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Default="00843010" w:rsidP="00843010">
      <w:pPr>
        <w:spacing w:after="0" w:line="259" w:lineRule="auto"/>
        <w:ind w:left="2"/>
        <w:rPr>
          <w:rFonts w:ascii="Times New Roman" w:hAnsi="Times New Roman" w:cs="Times New Roman"/>
          <w:color w:val="000000" w:themeColor="text1"/>
        </w:rPr>
      </w:pPr>
      <w:bookmarkStart w:id="14" w:name="_Toc234489689"/>
      <w:r w:rsidRPr="008E1844">
        <w:rPr>
          <w:rStyle w:val="AltaltBalkChar"/>
        </w:rPr>
        <w:t>Uluslararası Sosyal Bilimler ve Sanat Araştırmaları Dergis</w:t>
      </w:r>
      <w:bookmarkEnd w:id="14"/>
      <w:r w:rsidRPr="00843010">
        <w:rPr>
          <w:rFonts w:ascii="Times New Roman" w:hAnsi="Times New Roman" w:cs="Times New Roman"/>
          <w:b/>
          <w:bCs/>
          <w:color w:val="000000" w:themeColor="text1"/>
        </w:rPr>
        <w:t>i (USOSAD):</w:t>
      </w:r>
      <w:r w:rsidRPr="00843010">
        <w:rPr>
          <w:rFonts w:ascii="Times New Roman" w:hAnsi="Times New Roman" w:cs="Times New Roman"/>
          <w:b/>
          <w:bCs/>
          <w:color w:val="000000" w:themeColor="text1"/>
        </w:rPr>
        <w:br/>
        <w:t>Baş Editör:</w:t>
      </w:r>
      <w:r w:rsidRPr="00843010">
        <w:rPr>
          <w:rFonts w:ascii="Times New Roman" w:hAnsi="Times New Roman" w:cs="Times New Roman"/>
          <w:b/>
          <w:bCs/>
          <w:color w:val="000000" w:themeColor="text1"/>
        </w:rPr>
        <w:br/>
      </w:r>
      <w:r w:rsidRPr="00843010">
        <w:rPr>
          <w:rFonts w:ascii="Times New Roman" w:hAnsi="Times New Roman" w:cs="Times New Roman"/>
          <w:color w:val="000000" w:themeColor="text1"/>
        </w:rPr>
        <w:t>Prof. Dr. Fevzi KASAP (Yakın Doğu Üniversitesi - KKTC)</w:t>
      </w:r>
    </w:p>
    <w:p w:rsidR="008E1844" w:rsidRPr="00843010" w:rsidRDefault="008E1844" w:rsidP="00843010">
      <w:pPr>
        <w:spacing w:after="0" w:line="259" w:lineRule="auto"/>
        <w:ind w:left="2"/>
        <w:rPr>
          <w:rFonts w:ascii="Times New Roman" w:hAnsi="Times New Roman" w:cs="Times New Roman"/>
          <w:color w:val="000000" w:themeColor="text1"/>
        </w:rPr>
      </w:pPr>
    </w:p>
    <w:p w:rsid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b/>
          <w:bCs/>
          <w:color w:val="000000" w:themeColor="text1"/>
        </w:rPr>
        <w:t>Editör Kurulu:</w:t>
      </w:r>
      <w:r w:rsidRPr="00843010">
        <w:rPr>
          <w:rFonts w:ascii="Times New Roman" w:hAnsi="Times New Roman" w:cs="Times New Roman"/>
          <w:b/>
          <w:bCs/>
          <w:color w:val="000000" w:themeColor="text1"/>
        </w:rPr>
        <w:br/>
      </w:r>
      <w:r w:rsidRPr="00843010">
        <w:rPr>
          <w:rFonts w:ascii="Times New Roman" w:hAnsi="Times New Roman" w:cs="Times New Roman"/>
          <w:color w:val="000000" w:themeColor="text1"/>
        </w:rPr>
        <w:t>Prof. Dr. Alev Fatoş PARSA (Ege Üniversitesi - Türkiye)</w:t>
      </w:r>
      <w:r w:rsidRPr="00843010">
        <w:rPr>
          <w:rFonts w:ascii="Times New Roman" w:hAnsi="Times New Roman" w:cs="Times New Roman"/>
          <w:color w:val="000000" w:themeColor="text1"/>
        </w:rPr>
        <w:br/>
        <w:t>Prof. Dr. Meliha Nurdan TAŞKIRAN (İstanbul Medipol Üniversitesi - Türkiye)</w:t>
      </w:r>
      <w:r w:rsidRPr="00843010">
        <w:rPr>
          <w:rFonts w:ascii="Times New Roman" w:hAnsi="Times New Roman" w:cs="Times New Roman"/>
          <w:color w:val="000000" w:themeColor="text1"/>
        </w:rPr>
        <w:br/>
        <w:t>Prof. Dr. Nalan BÜKER (İstanbul Arel Üniversitesi - Türkiye)</w:t>
      </w:r>
      <w:r w:rsidRPr="00843010">
        <w:rPr>
          <w:rFonts w:ascii="Times New Roman" w:hAnsi="Times New Roman" w:cs="Times New Roman"/>
          <w:color w:val="000000" w:themeColor="text1"/>
        </w:rPr>
        <w:br/>
        <w:t>Doç. Dr. Akıl Fikret TOSUN (Van Yüzüncü Yıl Üniversitesi - Türkiye)</w:t>
      </w:r>
      <w:r w:rsidRPr="00843010">
        <w:rPr>
          <w:rFonts w:ascii="Times New Roman" w:hAnsi="Times New Roman" w:cs="Times New Roman"/>
          <w:color w:val="000000" w:themeColor="text1"/>
        </w:rPr>
        <w:br/>
        <w:t>Doç. Dr. Fuat Boğaç EVREN (Yakın Doğu Üniversitesi - KKTC)</w:t>
      </w:r>
      <w:r w:rsidRPr="00843010">
        <w:rPr>
          <w:rFonts w:ascii="Times New Roman" w:hAnsi="Times New Roman" w:cs="Times New Roman"/>
          <w:color w:val="000000" w:themeColor="text1"/>
        </w:rPr>
        <w:br/>
        <w:t>Doç. Dr. Serkan FUNDALAR (Kıbrıs Amerikan Üniversitesi - KKTC)</w:t>
      </w:r>
      <w:r w:rsidRPr="00843010">
        <w:rPr>
          <w:rFonts w:ascii="Times New Roman" w:hAnsi="Times New Roman" w:cs="Times New Roman"/>
          <w:color w:val="000000" w:themeColor="text1"/>
        </w:rPr>
        <w:br/>
        <w:t>Yrd. Doç. Dr. Özen ÇATAL (Yakın Doğu Üniversitesi - KKTC)</w:t>
      </w:r>
    </w:p>
    <w:p w:rsidR="008E1844" w:rsidRPr="00843010" w:rsidRDefault="008E1844" w:rsidP="00843010">
      <w:pPr>
        <w:spacing w:after="0" w:line="259" w:lineRule="auto"/>
        <w:ind w:left="2"/>
        <w:rPr>
          <w:rFonts w:ascii="Times New Roman" w:hAnsi="Times New Roman" w:cs="Times New Roman"/>
          <w:color w:val="000000" w:themeColor="text1"/>
        </w:rPr>
      </w:pP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b/>
          <w:bCs/>
          <w:color w:val="000000" w:themeColor="text1"/>
        </w:rPr>
        <w:t>İngilizce Dil Editörü:</w:t>
      </w:r>
      <w:r w:rsidRPr="00843010">
        <w:rPr>
          <w:rFonts w:ascii="Times New Roman" w:hAnsi="Times New Roman" w:cs="Times New Roman"/>
          <w:b/>
          <w:bCs/>
          <w:color w:val="000000" w:themeColor="text1"/>
        </w:rPr>
        <w:br/>
      </w:r>
      <w:r w:rsidRPr="00843010">
        <w:rPr>
          <w:rFonts w:ascii="Times New Roman" w:hAnsi="Times New Roman" w:cs="Times New Roman"/>
          <w:color w:val="000000" w:themeColor="text1"/>
        </w:rPr>
        <w:t>Yrd. Doç. Dr. Sarvenaz SAFAVİ (Yakın Doğu Üniversitesi - KKTC)</w:t>
      </w:r>
    </w:p>
    <w:p w:rsid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b/>
          <w:bCs/>
          <w:color w:val="000000" w:themeColor="text1"/>
        </w:rPr>
        <w:t>Türkçe Dil Editörü:</w:t>
      </w:r>
      <w:r w:rsidRPr="00843010">
        <w:rPr>
          <w:rFonts w:ascii="Times New Roman" w:hAnsi="Times New Roman" w:cs="Times New Roman"/>
          <w:b/>
          <w:bCs/>
          <w:color w:val="000000" w:themeColor="text1"/>
        </w:rPr>
        <w:br/>
      </w:r>
      <w:r w:rsidRPr="00843010">
        <w:rPr>
          <w:rFonts w:ascii="Times New Roman" w:hAnsi="Times New Roman" w:cs="Times New Roman"/>
          <w:color w:val="000000" w:themeColor="text1"/>
        </w:rPr>
        <w:t>Prof. Dr. Ahmet GÜNEYLİ (Lefke Avrupa Üniversitesi - KKTC)</w:t>
      </w:r>
    </w:p>
    <w:p w:rsidR="008E1844" w:rsidRPr="00843010" w:rsidRDefault="008E1844" w:rsidP="00843010">
      <w:pPr>
        <w:spacing w:after="0" w:line="259" w:lineRule="auto"/>
        <w:ind w:left="2"/>
        <w:rPr>
          <w:rFonts w:ascii="Times New Roman" w:hAnsi="Times New Roman" w:cs="Times New Roman"/>
          <w:color w:val="000000" w:themeColor="text1"/>
        </w:rPr>
      </w:pPr>
    </w:p>
    <w:p w:rsid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b/>
          <w:bCs/>
          <w:color w:val="000000" w:themeColor="text1"/>
        </w:rPr>
        <w:t>Mizanpaj Editörü:</w:t>
      </w:r>
      <w:r w:rsidRPr="00843010">
        <w:rPr>
          <w:rFonts w:ascii="Times New Roman" w:hAnsi="Times New Roman" w:cs="Times New Roman"/>
          <w:b/>
          <w:bCs/>
          <w:color w:val="000000" w:themeColor="text1"/>
        </w:rPr>
        <w:br/>
      </w:r>
      <w:r w:rsidRPr="00843010">
        <w:rPr>
          <w:rFonts w:ascii="Times New Roman" w:hAnsi="Times New Roman" w:cs="Times New Roman"/>
          <w:color w:val="000000" w:themeColor="text1"/>
        </w:rPr>
        <w:t>Doç. Dr. Fuat Boğaç EVREN (Yakın Doğu Üniversitesi - KKTC)</w:t>
      </w:r>
    </w:p>
    <w:p w:rsidR="008E1844" w:rsidRPr="00843010" w:rsidRDefault="008E1844" w:rsidP="00843010">
      <w:pPr>
        <w:spacing w:after="0" w:line="259" w:lineRule="auto"/>
        <w:ind w:left="2"/>
        <w:rPr>
          <w:rFonts w:ascii="Times New Roman" w:hAnsi="Times New Roman" w:cs="Times New Roman"/>
          <w:color w:val="000000" w:themeColor="text1"/>
        </w:rPr>
      </w:pP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b/>
          <w:bCs/>
          <w:color w:val="000000" w:themeColor="text1"/>
        </w:rPr>
        <w:lastRenderedPageBreak/>
        <w:t>Kapak Tasarımı:</w:t>
      </w:r>
      <w:r w:rsidRPr="00843010">
        <w:rPr>
          <w:rFonts w:ascii="Times New Roman" w:hAnsi="Times New Roman" w:cs="Times New Roman"/>
          <w:b/>
          <w:bCs/>
          <w:color w:val="000000" w:themeColor="text1"/>
        </w:rPr>
        <w:br/>
      </w:r>
      <w:r w:rsidRPr="00843010">
        <w:rPr>
          <w:rFonts w:ascii="Times New Roman" w:hAnsi="Times New Roman" w:cs="Times New Roman"/>
          <w:color w:val="000000" w:themeColor="text1"/>
        </w:rPr>
        <w:t>Doç. Dr. Fuat Boğaç EVREN (Yakın Doğu Üniversitesi - KKTC)</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843010">
      <w:pPr>
        <w:spacing w:after="0" w:line="259" w:lineRule="auto"/>
        <w:ind w:left="2"/>
        <w:rPr>
          <w:rFonts w:ascii="Times New Roman" w:hAnsi="Times New Roman" w:cs="Times New Roman"/>
          <w:color w:val="000000" w:themeColor="text1"/>
        </w:rPr>
      </w:pPr>
      <w:bookmarkStart w:id="15" w:name="_Toc234489690"/>
      <w:r w:rsidRPr="008E1844">
        <w:rPr>
          <w:rStyle w:val="AltaltBalkChar"/>
        </w:rPr>
        <w:t>Engelsiz Sinema Aktivite Merkezi Organizasyon Komitesi:</w:t>
      </w:r>
      <w:bookmarkEnd w:id="15"/>
      <w:r w:rsidRPr="00843010">
        <w:rPr>
          <w:rFonts w:ascii="Times New Roman" w:hAnsi="Times New Roman" w:cs="Times New Roman"/>
          <w:color w:val="000000" w:themeColor="text1"/>
        </w:rPr>
        <w:br/>
        <w:t>Prof. Dr. Fevzi Kasap</w:t>
      </w:r>
      <w:r w:rsidRPr="00843010">
        <w:rPr>
          <w:rFonts w:ascii="Times New Roman" w:hAnsi="Times New Roman" w:cs="Times New Roman"/>
          <w:color w:val="000000" w:themeColor="text1"/>
        </w:rPr>
        <w:br/>
        <w:t>Öğrt. Gör. Ufuk Altunç</w:t>
      </w:r>
      <w:r w:rsidRPr="00843010">
        <w:rPr>
          <w:rFonts w:ascii="Times New Roman" w:hAnsi="Times New Roman" w:cs="Times New Roman"/>
          <w:color w:val="000000" w:themeColor="text1"/>
        </w:rPr>
        <w:br/>
        <w:t>Öğrt. Gör Serdar Dikmen</w:t>
      </w:r>
      <w:r w:rsidRPr="00843010">
        <w:rPr>
          <w:rFonts w:ascii="Times New Roman" w:hAnsi="Times New Roman" w:cs="Times New Roman"/>
          <w:color w:val="000000" w:themeColor="text1"/>
        </w:rPr>
        <w:br/>
        <w:t>Öğrt. Gör Gazi Yüksel</w:t>
      </w:r>
      <w:r w:rsidRPr="00843010">
        <w:rPr>
          <w:rFonts w:ascii="Times New Roman" w:hAnsi="Times New Roman" w:cs="Times New Roman"/>
          <w:color w:val="000000" w:themeColor="text1"/>
        </w:rPr>
        <w:br/>
        <w:t>Öğrt. Gör Hüseyin Turan</w:t>
      </w:r>
      <w:r w:rsidRPr="00843010">
        <w:rPr>
          <w:rFonts w:ascii="Times New Roman" w:hAnsi="Times New Roman" w:cs="Times New Roman"/>
          <w:color w:val="000000" w:themeColor="text1"/>
        </w:rPr>
        <w:br/>
        <w:t>Öğrt. Gör. Zeyde Yalıner Örek</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8E1844">
      <w:pPr>
        <w:spacing w:after="0" w:line="259" w:lineRule="auto"/>
        <w:ind w:left="2"/>
        <w:rPr>
          <w:rFonts w:ascii="Times New Roman" w:hAnsi="Times New Roman" w:cs="Times New Roman"/>
          <w:color w:val="000000" w:themeColor="text1"/>
        </w:rPr>
      </w:pPr>
      <w:bookmarkStart w:id="16" w:name="_Toc234489691"/>
      <w:r w:rsidRPr="008E1844">
        <w:rPr>
          <w:rStyle w:val="AltaltBalkChar"/>
        </w:rPr>
        <w:t>Perspektif Gazetesi:</w:t>
      </w:r>
      <w:bookmarkEnd w:id="16"/>
      <w:r w:rsidRPr="00843010">
        <w:rPr>
          <w:rFonts w:ascii="Times New Roman" w:hAnsi="Times New Roman" w:cs="Times New Roman"/>
          <w:color w:val="000000" w:themeColor="text1"/>
        </w:rPr>
        <w:br/>
        <w:t>Yakın Doğu Üniversitesi Adına Sahibi: İletişim Fakültesi Dekanı Prof. Dr. Fevzi Kasap</w:t>
      </w:r>
      <w:r w:rsidRPr="00843010">
        <w:rPr>
          <w:rFonts w:ascii="Times New Roman" w:hAnsi="Times New Roman" w:cs="Times New Roman"/>
          <w:color w:val="000000" w:themeColor="text1"/>
        </w:rPr>
        <w:br/>
        <w:t>Genel Yayın Yönetmeni: Yrd. Doç. Dr. Özen Çatal</w:t>
      </w:r>
      <w:r w:rsidRPr="00843010">
        <w:rPr>
          <w:rFonts w:ascii="Times New Roman" w:hAnsi="Times New Roman" w:cs="Times New Roman"/>
          <w:color w:val="000000" w:themeColor="text1"/>
        </w:rPr>
        <w:br/>
        <w:t>Yazı İşleri Müdürü: Arş. Gör. Can Tunca, Yrd. Doç. Dr. Oshan Uluşan (İngilizce)</w:t>
      </w:r>
      <w:r w:rsidRPr="00843010">
        <w:rPr>
          <w:rFonts w:ascii="Times New Roman" w:hAnsi="Times New Roman" w:cs="Times New Roman"/>
          <w:color w:val="000000" w:themeColor="text1"/>
        </w:rPr>
        <w:br/>
        <w:t>Kurumsal İletişim Müdürü: Öğr. Gör. Ufuk Altunç</w:t>
      </w:r>
      <w:r w:rsidRPr="00843010">
        <w:rPr>
          <w:rFonts w:ascii="Times New Roman" w:hAnsi="Times New Roman" w:cs="Times New Roman"/>
          <w:color w:val="000000" w:themeColor="text1"/>
        </w:rPr>
        <w:br/>
        <w:t>Multimedya Editörü: Öğr. Gör. Mert Yusuf Özlük</w:t>
      </w:r>
      <w:r w:rsidRPr="00843010">
        <w:rPr>
          <w:rFonts w:ascii="Times New Roman" w:hAnsi="Times New Roman" w:cs="Times New Roman"/>
          <w:color w:val="000000" w:themeColor="text1"/>
        </w:rPr>
        <w:br/>
        <w:t>Yayın Kurulu: Doç. Dr. Ayça Demet Atay, Yrd. Doç. Dr. İbrahim Özejder, Yrd. Doç. Dr. Özen Çatal, Yrd. Doç. Dr. Oshan Uluşan, Arş. Gör. Can Tunca.</w:t>
      </w:r>
    </w:p>
    <w:p w:rsidR="00843010" w:rsidRPr="00843010" w:rsidRDefault="00843010" w:rsidP="00C573B9">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Pr="00843010" w:rsidRDefault="00843010" w:rsidP="00843010">
      <w:pPr>
        <w:spacing w:after="0" w:line="259" w:lineRule="auto"/>
        <w:ind w:left="2"/>
        <w:rPr>
          <w:rFonts w:ascii="Times New Roman" w:hAnsi="Times New Roman" w:cs="Times New Roman"/>
          <w:color w:val="000000" w:themeColor="text1"/>
        </w:rPr>
      </w:pPr>
      <w:r w:rsidRPr="00843010">
        <w:rPr>
          <w:rFonts w:ascii="Times New Roman" w:hAnsi="Times New Roman" w:cs="Times New Roman"/>
          <w:color w:val="000000" w:themeColor="text1"/>
        </w:rPr>
        <w:t> </w:t>
      </w:r>
    </w:p>
    <w:p w:rsidR="00843010" w:rsidRDefault="00843010" w:rsidP="00843010">
      <w:pPr>
        <w:spacing w:after="0" w:line="259" w:lineRule="auto"/>
        <w:ind w:left="2"/>
        <w:rPr>
          <w:rFonts w:ascii="Times New Roman" w:hAnsi="Times New Roman" w:cs="Times New Roman"/>
          <w:color w:val="000000" w:themeColor="text1"/>
        </w:rPr>
      </w:pPr>
      <w:bookmarkStart w:id="17" w:name="_Toc234489692"/>
      <w:r w:rsidRPr="008E1844">
        <w:rPr>
          <w:rStyle w:val="AltaltBalkChar"/>
        </w:rPr>
        <w:t>PRestij Ajans Sorumlusu:</w:t>
      </w:r>
      <w:bookmarkEnd w:id="17"/>
      <w:r w:rsidRPr="00843010">
        <w:rPr>
          <w:rFonts w:ascii="Times New Roman" w:hAnsi="Times New Roman" w:cs="Times New Roman"/>
          <w:b/>
          <w:bCs/>
          <w:color w:val="000000" w:themeColor="text1"/>
        </w:rPr>
        <w:t> </w:t>
      </w:r>
      <w:r w:rsidRPr="00843010">
        <w:rPr>
          <w:rFonts w:ascii="Times New Roman" w:hAnsi="Times New Roman" w:cs="Times New Roman"/>
          <w:color w:val="000000" w:themeColor="text1"/>
        </w:rPr>
        <w:t>Öğrt. Gör. Ufuk Altunç</w:t>
      </w:r>
    </w:p>
    <w:p w:rsidR="00C573B9" w:rsidRDefault="00C573B9" w:rsidP="00843010">
      <w:pPr>
        <w:spacing w:after="0" w:line="259" w:lineRule="auto"/>
        <w:ind w:left="2"/>
        <w:rPr>
          <w:rFonts w:ascii="Times New Roman" w:hAnsi="Times New Roman" w:cs="Times New Roman"/>
          <w:color w:val="000000" w:themeColor="text1"/>
        </w:rPr>
      </w:pPr>
    </w:p>
    <w:p w:rsidR="008E1844" w:rsidRPr="00843010" w:rsidRDefault="008E1844" w:rsidP="00843010">
      <w:pPr>
        <w:spacing w:after="0" w:line="259" w:lineRule="auto"/>
        <w:ind w:left="2"/>
        <w:rPr>
          <w:rFonts w:ascii="Times New Roman" w:hAnsi="Times New Roman" w:cs="Times New Roman"/>
          <w:color w:val="000000" w:themeColor="text1"/>
        </w:rPr>
      </w:pPr>
    </w:p>
    <w:p w:rsidR="00843010" w:rsidRPr="00843010" w:rsidRDefault="00843010" w:rsidP="00843010">
      <w:pPr>
        <w:spacing w:after="0" w:line="259" w:lineRule="auto"/>
        <w:ind w:left="2"/>
        <w:rPr>
          <w:rFonts w:ascii="Times New Roman" w:hAnsi="Times New Roman" w:cs="Times New Roman"/>
          <w:color w:val="000000" w:themeColor="text1"/>
        </w:rPr>
      </w:pPr>
      <w:bookmarkStart w:id="18" w:name="_Toc234489693"/>
      <w:r w:rsidRPr="008E1844">
        <w:rPr>
          <w:rStyle w:val="AltaltBalkChar"/>
        </w:rPr>
        <w:t>Fakülte Etkinlik Koordinatörü:</w:t>
      </w:r>
      <w:bookmarkEnd w:id="18"/>
      <w:r w:rsidRPr="00843010">
        <w:rPr>
          <w:rFonts w:ascii="Times New Roman" w:hAnsi="Times New Roman" w:cs="Times New Roman"/>
          <w:b/>
          <w:bCs/>
          <w:color w:val="000000" w:themeColor="text1"/>
        </w:rPr>
        <w:t> </w:t>
      </w:r>
      <w:r w:rsidRPr="00843010">
        <w:rPr>
          <w:rFonts w:ascii="Times New Roman" w:hAnsi="Times New Roman" w:cs="Times New Roman"/>
          <w:color w:val="000000" w:themeColor="text1"/>
        </w:rPr>
        <w:t>Yrd. Doç. Dr. N. Derin Işıkören</w:t>
      </w:r>
    </w:p>
    <w:p w:rsidR="00A20548" w:rsidRDefault="00A20548" w:rsidP="003D78C9">
      <w:pPr>
        <w:spacing w:after="0" w:line="259" w:lineRule="auto"/>
        <w:ind w:left="2"/>
        <w:rPr>
          <w:rFonts w:ascii="Times New Roman" w:hAnsi="Times New Roman" w:cs="Times New Roman"/>
          <w:color w:val="000000" w:themeColor="text1"/>
        </w:rPr>
      </w:pPr>
    </w:p>
    <w:p w:rsidR="00A20548" w:rsidRDefault="00A20548" w:rsidP="008E1844">
      <w:pPr>
        <w:spacing w:after="0" w:line="259" w:lineRule="auto"/>
        <w:rPr>
          <w:rFonts w:ascii="Times New Roman" w:hAnsi="Times New Roman" w:cs="Times New Roman"/>
          <w:color w:val="000000" w:themeColor="text1"/>
        </w:rPr>
      </w:pPr>
    </w:p>
    <w:p w:rsidR="00A20548" w:rsidRDefault="00A20548" w:rsidP="003D78C9">
      <w:pPr>
        <w:spacing w:after="0" w:line="259" w:lineRule="auto"/>
        <w:ind w:left="2"/>
        <w:rPr>
          <w:rFonts w:ascii="Times New Roman" w:hAnsi="Times New Roman" w:cs="Times New Roman"/>
          <w:color w:val="000000" w:themeColor="text1"/>
        </w:rPr>
      </w:pPr>
    </w:p>
    <w:p w:rsidR="008E1844" w:rsidRPr="003D78C9" w:rsidRDefault="008E1844" w:rsidP="008E1844">
      <w:pPr>
        <w:pStyle w:val="AltaltBalk"/>
      </w:pPr>
      <w:bookmarkStart w:id="19" w:name="_Toc234489694"/>
      <w:r w:rsidRPr="003D78C9">
        <w:t>Fakülte Dekanı</w:t>
      </w:r>
      <w:bookmarkEnd w:id="19"/>
      <w:r w:rsidRPr="003D78C9">
        <w:t xml:space="preserve"> </w:t>
      </w:r>
    </w:p>
    <w:p w:rsidR="008E1844" w:rsidRPr="00843010" w:rsidRDefault="008E1844" w:rsidP="008E1844">
      <w:pPr>
        <w:ind w:left="-3"/>
        <w:jc w:val="both"/>
        <w:rPr>
          <w:rFonts w:ascii="Times New Roman" w:hAnsi="Times New Roman" w:cs="Times New Roman"/>
          <w:b/>
          <w:bCs/>
          <w:color w:val="000000" w:themeColor="text1"/>
        </w:rPr>
      </w:pPr>
      <w:r w:rsidRPr="00843010">
        <w:rPr>
          <w:rFonts w:ascii="Times New Roman" w:hAnsi="Times New Roman" w:cs="Times New Roman"/>
          <w:b/>
          <w:bCs/>
          <w:color w:val="000000" w:themeColor="text1"/>
        </w:rPr>
        <w:t xml:space="preserve">Görev, yetki ve sorumlulukları: </w:t>
      </w:r>
      <w:r w:rsidRPr="00843010">
        <w:rPr>
          <w:rFonts w:ascii="Times New Roman" w:eastAsia="Georgia" w:hAnsi="Times New Roman" w:cs="Times New Roman"/>
          <w:b/>
          <w:bCs/>
          <w:color w:val="000000" w:themeColor="text1"/>
        </w:rPr>
        <w:t xml:space="preserve"> </w:t>
      </w:r>
    </w:p>
    <w:p w:rsidR="008E1844" w:rsidRPr="003D78C9" w:rsidRDefault="008E1844">
      <w:pPr>
        <w:pStyle w:val="ListeParagraf"/>
        <w:numPr>
          <w:ilvl w:val="0"/>
          <w:numId w:val="1"/>
        </w:numPr>
        <w:spacing w:after="15" w:line="248" w:lineRule="auto"/>
        <w:jc w:val="both"/>
        <w:rPr>
          <w:rFonts w:ascii="Times New Roman" w:eastAsia="Georgia" w:hAnsi="Times New Roman" w:cs="Times New Roman"/>
          <w:color w:val="000000" w:themeColor="text1"/>
        </w:rPr>
      </w:pPr>
      <w:r w:rsidRPr="003D78C9">
        <w:rPr>
          <w:rFonts w:ascii="Times New Roman" w:hAnsi="Times New Roman" w:cs="Times New Roman"/>
          <w:color w:val="000000" w:themeColor="text1"/>
        </w:rPr>
        <w:t xml:space="preserve">Fakülte kurullarına başkanlık etmek, fakülte kurullarının kararlarını uygulamak ve fakülte birimleri arasında düzenli çalışmayı sağlamak, </w:t>
      </w:r>
      <w:r w:rsidRPr="003D78C9">
        <w:rPr>
          <w:rFonts w:ascii="Times New Roman" w:eastAsia="Georgia" w:hAnsi="Times New Roman" w:cs="Times New Roman"/>
          <w:color w:val="000000" w:themeColor="text1"/>
        </w:rPr>
        <w:t xml:space="preserve"> </w:t>
      </w:r>
    </w:p>
    <w:p w:rsidR="008E1844" w:rsidRPr="003D78C9" w:rsidRDefault="008E1844" w:rsidP="008E1844">
      <w:pPr>
        <w:spacing w:after="15" w:line="248" w:lineRule="auto"/>
        <w:jc w:val="both"/>
        <w:rPr>
          <w:rFonts w:ascii="Times New Roman" w:hAnsi="Times New Roman" w:cs="Times New Roman"/>
          <w:color w:val="000000" w:themeColor="text1"/>
        </w:rPr>
      </w:pPr>
    </w:p>
    <w:p w:rsidR="008E1844" w:rsidRPr="003D78C9" w:rsidRDefault="008E1844">
      <w:pPr>
        <w:pStyle w:val="ListeParagraf"/>
        <w:numPr>
          <w:ilvl w:val="0"/>
          <w:numId w:val="1"/>
        </w:numPr>
        <w:spacing w:after="15" w:line="248" w:lineRule="auto"/>
        <w:jc w:val="both"/>
        <w:rPr>
          <w:rFonts w:ascii="Times New Roman" w:eastAsia="Georgia" w:hAnsi="Times New Roman" w:cs="Times New Roman"/>
          <w:color w:val="000000" w:themeColor="text1"/>
        </w:rPr>
      </w:pPr>
      <w:r w:rsidRPr="003D78C9">
        <w:rPr>
          <w:rFonts w:ascii="Times New Roman" w:hAnsi="Times New Roman" w:cs="Times New Roman"/>
          <w:color w:val="000000" w:themeColor="text1"/>
        </w:rPr>
        <w:t>Her öğretim yılı sonunda ve istendiğinde fakültenin genel durumu ve işleyişi</w:t>
      </w:r>
      <w:r w:rsidRPr="003D78C9">
        <w:rPr>
          <w:rFonts w:ascii="Times New Roman" w:eastAsia="Georgia" w:hAnsi="Times New Roman" w:cs="Times New Roman"/>
          <w:color w:val="000000" w:themeColor="text1"/>
        </w:rPr>
        <w:t xml:space="preserve"> </w:t>
      </w:r>
      <w:r w:rsidRPr="003D78C9">
        <w:rPr>
          <w:rFonts w:ascii="Times New Roman" w:hAnsi="Times New Roman" w:cs="Times New Roman"/>
          <w:color w:val="000000" w:themeColor="text1"/>
        </w:rPr>
        <w:t xml:space="preserve">hakkında rektöre rapor vermek, </w:t>
      </w:r>
      <w:r w:rsidRPr="003D78C9">
        <w:rPr>
          <w:rFonts w:ascii="Times New Roman" w:eastAsia="Georgia" w:hAnsi="Times New Roman" w:cs="Times New Roman"/>
          <w:color w:val="000000" w:themeColor="text1"/>
        </w:rPr>
        <w:t xml:space="preserve"> </w:t>
      </w:r>
    </w:p>
    <w:p w:rsidR="008E1844" w:rsidRPr="003D78C9" w:rsidRDefault="008E1844" w:rsidP="008E1844">
      <w:pPr>
        <w:spacing w:after="15" w:line="248" w:lineRule="auto"/>
        <w:jc w:val="both"/>
        <w:rPr>
          <w:rFonts w:ascii="Times New Roman" w:hAnsi="Times New Roman" w:cs="Times New Roman"/>
          <w:color w:val="000000" w:themeColor="text1"/>
        </w:rPr>
      </w:pPr>
    </w:p>
    <w:p w:rsidR="008E1844" w:rsidRPr="003D78C9" w:rsidRDefault="008E1844">
      <w:pPr>
        <w:pStyle w:val="ListeParagraf"/>
        <w:numPr>
          <w:ilvl w:val="0"/>
          <w:numId w:val="1"/>
        </w:numPr>
        <w:spacing w:after="15" w:line="248" w:lineRule="auto"/>
        <w:jc w:val="both"/>
        <w:rPr>
          <w:rFonts w:ascii="Times New Roman" w:eastAsia="Georgia" w:hAnsi="Times New Roman" w:cs="Times New Roman"/>
          <w:color w:val="000000" w:themeColor="text1"/>
        </w:rPr>
      </w:pPr>
      <w:r w:rsidRPr="003D78C9">
        <w:rPr>
          <w:rFonts w:ascii="Times New Roman" w:hAnsi="Times New Roman" w:cs="Times New Roman"/>
          <w:color w:val="000000" w:themeColor="text1"/>
        </w:rPr>
        <w:t xml:space="preserve">Fakültenin ödenek ve kadro ihtiyaçlarını gerekçesi ile birlikte rektörlüğe bildirmek, </w:t>
      </w:r>
      <w:r w:rsidRPr="003D78C9">
        <w:rPr>
          <w:rFonts w:ascii="Times New Roman" w:eastAsia="Georgia" w:hAnsi="Times New Roman" w:cs="Times New Roman"/>
          <w:color w:val="000000" w:themeColor="text1"/>
        </w:rPr>
        <w:t xml:space="preserve"> </w:t>
      </w:r>
    </w:p>
    <w:p w:rsidR="008E1844" w:rsidRPr="003D78C9" w:rsidRDefault="008E1844" w:rsidP="008E1844">
      <w:pPr>
        <w:spacing w:after="15" w:line="248" w:lineRule="auto"/>
        <w:jc w:val="both"/>
        <w:rPr>
          <w:rFonts w:ascii="Times New Roman" w:hAnsi="Times New Roman" w:cs="Times New Roman"/>
          <w:color w:val="000000" w:themeColor="text1"/>
        </w:rPr>
      </w:pPr>
    </w:p>
    <w:p w:rsidR="008E1844" w:rsidRPr="003D78C9" w:rsidRDefault="008E1844">
      <w:pPr>
        <w:pStyle w:val="ListeParagraf"/>
        <w:numPr>
          <w:ilvl w:val="0"/>
          <w:numId w:val="1"/>
        </w:numPr>
        <w:spacing w:after="15" w:line="248" w:lineRule="auto"/>
        <w:jc w:val="both"/>
        <w:rPr>
          <w:rFonts w:ascii="Times New Roman" w:hAnsi="Times New Roman" w:cs="Times New Roman"/>
          <w:color w:val="000000" w:themeColor="text1"/>
        </w:rPr>
      </w:pPr>
      <w:r w:rsidRPr="003D78C9">
        <w:rPr>
          <w:rFonts w:ascii="Times New Roman" w:hAnsi="Times New Roman" w:cs="Times New Roman"/>
          <w:color w:val="000000" w:themeColor="text1"/>
        </w:rPr>
        <w:t>Fakültenin birimleri ve her düzeydeki personel üzerinde genel gözetim ve denetim görevini yapmak</w:t>
      </w:r>
      <w:r w:rsidRPr="003D78C9">
        <w:rPr>
          <w:rFonts w:ascii="Times New Roman" w:eastAsia="Georgia" w:hAnsi="Times New Roman" w:cs="Times New Roman"/>
          <w:color w:val="000000" w:themeColor="text1"/>
        </w:rPr>
        <w:t xml:space="preserve">.  </w:t>
      </w:r>
    </w:p>
    <w:p w:rsidR="008E1844" w:rsidRPr="003D78C9" w:rsidRDefault="008E1844" w:rsidP="008E1844">
      <w:pPr>
        <w:spacing w:after="0" w:line="259" w:lineRule="auto"/>
        <w:ind w:left="2"/>
        <w:jc w:val="both"/>
        <w:rPr>
          <w:rFonts w:ascii="Times New Roman" w:hAnsi="Times New Roman" w:cs="Times New Roman"/>
          <w:color w:val="000000" w:themeColor="text1"/>
        </w:rPr>
      </w:pPr>
      <w:r w:rsidRPr="003D78C9">
        <w:rPr>
          <w:rFonts w:ascii="Times New Roman" w:eastAsia="Georgia" w:hAnsi="Times New Roman" w:cs="Times New Roman"/>
          <w:color w:val="000000" w:themeColor="text1"/>
        </w:rPr>
        <w:t xml:space="preserve"> </w:t>
      </w:r>
    </w:p>
    <w:p w:rsidR="008E1844" w:rsidRPr="0095423A" w:rsidRDefault="008E1844">
      <w:pPr>
        <w:pStyle w:val="ListeParagraf"/>
        <w:numPr>
          <w:ilvl w:val="0"/>
          <w:numId w:val="1"/>
        </w:numPr>
        <w:jc w:val="both"/>
        <w:rPr>
          <w:rFonts w:ascii="Times New Roman" w:hAnsi="Times New Roman" w:cs="Times New Roman"/>
          <w:color w:val="000000" w:themeColor="text1"/>
        </w:rPr>
      </w:pPr>
      <w:r w:rsidRPr="003D78C9">
        <w:rPr>
          <w:rFonts w:ascii="Times New Roman" w:hAnsi="Times New Roman" w:cs="Times New Roman"/>
          <w:color w:val="000000" w:themeColor="text1"/>
        </w:rPr>
        <w:t xml:space="preserve">Fakültenin ve bağlı birimlerinin öğretim kapasitesinin rasyonel bir şekilde kullanılmasında ve geliştirilmesinde gerektiği zaman güvenlik önlemlerinin </w:t>
      </w:r>
      <w:r w:rsidRPr="003D78C9">
        <w:rPr>
          <w:rFonts w:ascii="Times New Roman" w:hAnsi="Times New Roman" w:cs="Times New Roman"/>
          <w:color w:val="000000" w:themeColor="text1"/>
        </w:rPr>
        <w:lastRenderedPageBreak/>
        <w:t>alınmasında, öğrencilerin gerekli sosyal hizmetlerinin sağlanmasında, eğitim</w:t>
      </w:r>
      <w:r w:rsidRPr="003D78C9">
        <w:rPr>
          <w:rFonts w:ascii="Times New Roman" w:eastAsia="Georgia" w:hAnsi="Times New Roman" w:cs="Times New Roman"/>
          <w:color w:val="000000" w:themeColor="text1"/>
        </w:rPr>
        <w:t>-</w:t>
      </w:r>
      <w:r w:rsidRPr="003D78C9">
        <w:rPr>
          <w:rFonts w:ascii="Times New Roman" w:hAnsi="Times New Roman" w:cs="Times New Roman"/>
          <w:color w:val="000000" w:themeColor="text1"/>
        </w:rPr>
        <w:t xml:space="preserve">öğretim bilimsel araştırma ve yayım </w:t>
      </w:r>
      <w:r w:rsidRPr="003D78C9">
        <w:rPr>
          <w:rFonts w:ascii="Times New Roman" w:eastAsia="Georgia" w:hAnsi="Times New Roman" w:cs="Times New Roman"/>
          <w:color w:val="000000" w:themeColor="text1"/>
        </w:rPr>
        <w:t>faaliyetleri</w:t>
      </w:r>
      <w:r w:rsidRPr="003D78C9">
        <w:rPr>
          <w:rFonts w:ascii="Times New Roman" w:hAnsi="Times New Roman" w:cs="Times New Roman"/>
          <w:color w:val="000000" w:themeColor="text1"/>
        </w:rPr>
        <w:t xml:space="preserve">nin düzenli bir şekilde yürütülmesinde, bütün faaliyetlerin gözetim ve denetiminin yapılmasında, takip ve kontrol edilmesinde ve sonuçlarının alınmasında rektöre karşı birinci </w:t>
      </w:r>
      <w:r w:rsidRPr="003D78C9">
        <w:rPr>
          <w:rFonts w:ascii="Times New Roman" w:eastAsia="Georgia" w:hAnsi="Times New Roman" w:cs="Times New Roman"/>
          <w:color w:val="000000" w:themeColor="text1"/>
        </w:rPr>
        <w:t xml:space="preserve">derecede sorumludur. </w:t>
      </w:r>
    </w:p>
    <w:p w:rsidR="0095423A" w:rsidRPr="0095423A" w:rsidRDefault="0095423A" w:rsidP="0095423A">
      <w:pPr>
        <w:pStyle w:val="ListeParagraf"/>
        <w:rPr>
          <w:rFonts w:ascii="Times New Roman" w:hAnsi="Times New Roman" w:cs="Times New Roman"/>
          <w:color w:val="000000" w:themeColor="text1"/>
        </w:rPr>
      </w:pPr>
    </w:p>
    <w:p w:rsidR="0095423A" w:rsidRDefault="0095423A" w:rsidP="0095423A">
      <w:pPr>
        <w:jc w:val="both"/>
        <w:rPr>
          <w:rFonts w:ascii="Times New Roman" w:hAnsi="Times New Roman" w:cs="Times New Roman"/>
          <w:b/>
          <w:bCs/>
          <w:color w:val="000000" w:themeColor="text1"/>
        </w:rPr>
      </w:pPr>
      <w:r w:rsidRPr="0095423A">
        <w:rPr>
          <w:rFonts w:ascii="Times New Roman" w:hAnsi="Times New Roman" w:cs="Times New Roman"/>
          <w:b/>
          <w:bCs/>
          <w:color w:val="000000" w:themeColor="text1"/>
        </w:rPr>
        <w:t>Kişiler:</w:t>
      </w:r>
    </w:p>
    <w:p w:rsidR="0095423A" w:rsidRPr="0095423A" w:rsidRDefault="0095423A" w:rsidP="0095423A">
      <w:pPr>
        <w:jc w:val="both"/>
        <w:rPr>
          <w:rFonts w:ascii="Times New Roman" w:hAnsi="Times New Roman" w:cs="Times New Roman"/>
          <w:color w:val="000000" w:themeColor="text1"/>
        </w:rPr>
      </w:pPr>
      <w:r>
        <w:rPr>
          <w:rFonts w:ascii="Times New Roman" w:hAnsi="Times New Roman" w:cs="Times New Roman"/>
          <w:color w:val="000000" w:themeColor="text1"/>
        </w:rPr>
        <w:t>Prof. Dr. Fevzi Kasap – İletişim Fakültesi Dekanı</w:t>
      </w:r>
    </w:p>
    <w:p w:rsidR="008E1844" w:rsidRDefault="008E1844" w:rsidP="003D78C9">
      <w:pPr>
        <w:spacing w:after="0" w:line="259" w:lineRule="auto"/>
        <w:ind w:left="2"/>
        <w:rPr>
          <w:rFonts w:ascii="Times New Roman" w:hAnsi="Times New Roman" w:cs="Times New Roman"/>
          <w:color w:val="000000" w:themeColor="text1"/>
        </w:rPr>
      </w:pPr>
    </w:p>
    <w:p w:rsidR="00A20548" w:rsidRPr="003D78C9" w:rsidRDefault="00A20548" w:rsidP="003D78C9">
      <w:pPr>
        <w:spacing w:after="0" w:line="259" w:lineRule="auto"/>
        <w:ind w:left="2"/>
        <w:rPr>
          <w:rFonts w:ascii="Times New Roman" w:hAnsi="Times New Roman" w:cs="Times New Roman"/>
          <w:color w:val="000000" w:themeColor="text1"/>
        </w:rPr>
      </w:pPr>
    </w:p>
    <w:p w:rsidR="003D78C9" w:rsidRPr="003D78C9" w:rsidRDefault="003D78C9" w:rsidP="008E1844">
      <w:pPr>
        <w:pStyle w:val="AltaltBalk"/>
      </w:pPr>
      <w:bookmarkStart w:id="20" w:name="_Toc234489695"/>
      <w:r w:rsidRPr="003D78C9">
        <w:t>Bölüm Başkanları</w:t>
      </w:r>
      <w:bookmarkEnd w:id="20"/>
      <w:r w:rsidRPr="003D78C9">
        <w:t xml:space="preserve"> </w:t>
      </w:r>
    </w:p>
    <w:p w:rsidR="003D78C9" w:rsidRPr="00A20548" w:rsidRDefault="003D78C9" w:rsidP="00A20548">
      <w:pPr>
        <w:ind w:left="-3"/>
        <w:rPr>
          <w:rFonts w:ascii="Times New Roman" w:hAnsi="Times New Roman" w:cs="Times New Roman"/>
          <w:color w:val="000000" w:themeColor="text1"/>
        </w:rPr>
      </w:pPr>
      <w:r w:rsidRPr="003D78C9">
        <w:rPr>
          <w:rFonts w:ascii="Times New Roman" w:hAnsi="Times New Roman" w:cs="Times New Roman"/>
          <w:color w:val="000000" w:themeColor="text1"/>
        </w:rPr>
        <w:t xml:space="preserve">Görev, yetki ve sorumlulukları: </w:t>
      </w:r>
    </w:p>
    <w:p w:rsidR="003D78C9" w:rsidRPr="00A20548" w:rsidRDefault="003D78C9">
      <w:pPr>
        <w:pStyle w:val="ListeParagraf"/>
        <w:numPr>
          <w:ilvl w:val="0"/>
          <w:numId w:val="2"/>
        </w:numPr>
        <w:rPr>
          <w:rFonts w:ascii="Times New Roman" w:hAnsi="Times New Roman" w:cs="Times New Roman"/>
          <w:color w:val="000000" w:themeColor="text1"/>
        </w:rPr>
      </w:pPr>
      <w:r w:rsidRPr="00A20548">
        <w:rPr>
          <w:rFonts w:ascii="Times New Roman" w:hAnsi="Times New Roman" w:cs="Times New Roman"/>
          <w:color w:val="000000" w:themeColor="text1"/>
        </w:rPr>
        <w:t>Bölüm başkanı, bölümün her düzeydeki eğitim</w:t>
      </w:r>
      <w:r w:rsidRPr="00A20548">
        <w:rPr>
          <w:rFonts w:ascii="Times New Roman" w:eastAsia="Georgia" w:hAnsi="Times New Roman" w:cs="Times New Roman"/>
          <w:color w:val="000000" w:themeColor="text1"/>
        </w:rPr>
        <w:t>-</w:t>
      </w:r>
      <w:r w:rsidRPr="00A20548">
        <w:rPr>
          <w:rFonts w:ascii="Times New Roman" w:hAnsi="Times New Roman" w:cs="Times New Roman"/>
          <w:color w:val="000000" w:themeColor="text1"/>
        </w:rPr>
        <w:t xml:space="preserve">öğretim ve araştırmalarından ve bölümle ilgili her türlü faaliyetin düzenli ve verimli olarak yürütülmesinden, kaynakların etkili bir biçimde kullanılmasını sağlamaktan sorumludur. </w:t>
      </w:r>
    </w:p>
    <w:p w:rsidR="003D78C9" w:rsidRPr="00A20548" w:rsidRDefault="003D78C9">
      <w:pPr>
        <w:pStyle w:val="ListeParagraf"/>
        <w:numPr>
          <w:ilvl w:val="0"/>
          <w:numId w:val="2"/>
        </w:numPr>
        <w:rPr>
          <w:rFonts w:ascii="Times New Roman" w:hAnsi="Times New Roman" w:cs="Times New Roman"/>
          <w:color w:val="000000" w:themeColor="text1"/>
        </w:rPr>
      </w:pPr>
      <w:r w:rsidRPr="00A20548">
        <w:rPr>
          <w:rFonts w:ascii="Times New Roman" w:hAnsi="Times New Roman" w:cs="Times New Roman"/>
          <w:color w:val="000000" w:themeColor="text1"/>
        </w:rPr>
        <w:t>Bölüm başkanı bölümde görevli öğretim elemanlarının hiyerarşik amiridir. Bölüm başkanı, fakülte</w:t>
      </w:r>
      <w:r w:rsidR="00A20548" w:rsidRPr="00A20548">
        <w:rPr>
          <w:rFonts w:ascii="Times New Roman" w:hAnsi="Times New Roman" w:cs="Times New Roman"/>
          <w:color w:val="000000" w:themeColor="text1"/>
        </w:rPr>
        <w:t xml:space="preserve"> yönetim kurulu</w:t>
      </w:r>
      <w:r w:rsidRPr="00A20548">
        <w:rPr>
          <w:rFonts w:ascii="Times New Roman" w:hAnsi="Times New Roman" w:cs="Times New Roman"/>
          <w:color w:val="000000" w:themeColor="text1"/>
        </w:rPr>
        <w:t xml:space="preserve"> </w:t>
      </w:r>
      <w:r w:rsidR="00A20548" w:rsidRPr="00A20548">
        <w:rPr>
          <w:rFonts w:ascii="Times New Roman" w:hAnsi="Times New Roman" w:cs="Times New Roman"/>
          <w:color w:val="000000" w:themeColor="text1"/>
        </w:rPr>
        <w:t>ve</w:t>
      </w:r>
      <w:r w:rsidRPr="00A20548">
        <w:rPr>
          <w:rFonts w:ascii="Times New Roman" w:hAnsi="Times New Roman" w:cs="Times New Roman"/>
          <w:color w:val="000000" w:themeColor="text1"/>
        </w:rPr>
        <w:t xml:space="preserve"> fakülte kuruluna katılır ve bölümü temsil eder. </w:t>
      </w:r>
    </w:p>
    <w:p w:rsidR="003D78C9" w:rsidRPr="00A20548" w:rsidRDefault="003D78C9">
      <w:pPr>
        <w:pStyle w:val="ListeParagraf"/>
        <w:numPr>
          <w:ilvl w:val="0"/>
          <w:numId w:val="2"/>
        </w:numPr>
        <w:rPr>
          <w:rFonts w:ascii="Times New Roman" w:hAnsi="Times New Roman" w:cs="Times New Roman"/>
          <w:color w:val="000000" w:themeColor="text1"/>
        </w:rPr>
      </w:pPr>
      <w:r w:rsidRPr="00A20548">
        <w:rPr>
          <w:rFonts w:ascii="Times New Roman" w:hAnsi="Times New Roman" w:cs="Times New Roman"/>
          <w:color w:val="000000" w:themeColor="text1"/>
        </w:rPr>
        <w:t xml:space="preserve">Bölümde görevli öğretim elemanlarının görevlerini yapmaları bölüm başkanı tarafından izlenir ve denetlenir. </w:t>
      </w:r>
    </w:p>
    <w:p w:rsidR="003D78C9" w:rsidRPr="0095423A" w:rsidRDefault="003D78C9">
      <w:pPr>
        <w:pStyle w:val="ListeParagraf"/>
        <w:numPr>
          <w:ilvl w:val="0"/>
          <w:numId w:val="2"/>
        </w:numPr>
        <w:rPr>
          <w:rFonts w:ascii="Times New Roman" w:hAnsi="Times New Roman" w:cs="Times New Roman"/>
          <w:color w:val="000000" w:themeColor="text1"/>
        </w:rPr>
      </w:pPr>
      <w:r w:rsidRPr="00A20548">
        <w:rPr>
          <w:rFonts w:ascii="Times New Roman" w:hAnsi="Times New Roman" w:cs="Times New Roman"/>
          <w:color w:val="000000" w:themeColor="text1"/>
        </w:rPr>
        <w:t>Bölüm başkanı, her öğretim yılı sonunda bölümün geçmiş yıldaki eğitim</w:t>
      </w:r>
      <w:r w:rsidRPr="00A20548">
        <w:rPr>
          <w:rFonts w:ascii="Times New Roman" w:eastAsia="Georgia" w:hAnsi="Times New Roman" w:cs="Times New Roman"/>
          <w:color w:val="000000" w:themeColor="text1"/>
        </w:rPr>
        <w:t>-</w:t>
      </w:r>
      <w:r w:rsidRPr="00A20548">
        <w:rPr>
          <w:rFonts w:ascii="Times New Roman" w:hAnsi="Times New Roman" w:cs="Times New Roman"/>
          <w:color w:val="000000" w:themeColor="text1"/>
        </w:rPr>
        <w:t>öğretim ve araştırma faaliyeti ile gelecek yıldaki çalışma planını açıklayan raporu bağlı bulunduğu fakülte dekanına sunar.</w:t>
      </w:r>
      <w:r w:rsidRPr="00A20548">
        <w:rPr>
          <w:rFonts w:ascii="Times New Roman" w:eastAsia="Georgia" w:hAnsi="Times New Roman" w:cs="Times New Roman"/>
          <w:color w:val="000000" w:themeColor="text1"/>
        </w:rPr>
        <w:t xml:space="preserve"> </w:t>
      </w:r>
    </w:p>
    <w:p w:rsidR="0095423A" w:rsidRDefault="0095423A" w:rsidP="0095423A">
      <w:pPr>
        <w:ind w:left="-6"/>
        <w:rPr>
          <w:rFonts w:ascii="Times New Roman" w:hAnsi="Times New Roman" w:cs="Times New Roman"/>
          <w:color w:val="000000" w:themeColor="text1"/>
        </w:rPr>
      </w:pPr>
    </w:p>
    <w:p w:rsidR="0095423A" w:rsidRDefault="0095423A" w:rsidP="0095423A">
      <w:pPr>
        <w:jc w:val="both"/>
        <w:rPr>
          <w:rFonts w:ascii="Times New Roman" w:hAnsi="Times New Roman" w:cs="Times New Roman"/>
          <w:b/>
          <w:bCs/>
          <w:color w:val="000000" w:themeColor="text1"/>
        </w:rPr>
      </w:pPr>
      <w:r w:rsidRPr="0095423A">
        <w:rPr>
          <w:rFonts w:ascii="Times New Roman" w:hAnsi="Times New Roman" w:cs="Times New Roman"/>
          <w:b/>
          <w:bCs/>
          <w:color w:val="000000" w:themeColor="text1"/>
        </w:rPr>
        <w:t>Kişiler:</w:t>
      </w:r>
    </w:p>
    <w:p w:rsidR="0095423A" w:rsidRPr="002919F8" w:rsidRDefault="0095423A" w:rsidP="0095423A">
      <w:pPr>
        <w:spacing w:after="209" w:line="267" w:lineRule="auto"/>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Prof. Dr. Fevzi Kasap </w:t>
      </w:r>
      <w:r w:rsidRPr="002919F8">
        <w:rPr>
          <w:rFonts w:ascii="Times New Roman" w:hAnsi="Times New Roman" w:cs="Times New Roman"/>
          <w:color w:val="000000" w:themeColor="text1"/>
        </w:rPr>
        <w:t>–</w:t>
      </w:r>
      <w:r w:rsidRPr="002919F8">
        <w:rPr>
          <w:rFonts w:ascii="Times New Roman" w:eastAsia="Georgia" w:hAnsi="Times New Roman" w:cs="Times New Roman"/>
          <w:color w:val="000000" w:themeColor="text1"/>
        </w:rPr>
        <w:t xml:space="preserve"> </w:t>
      </w:r>
      <w:r>
        <w:rPr>
          <w:rFonts w:ascii="Times New Roman" w:eastAsia="Georgia" w:hAnsi="Times New Roman" w:cs="Times New Roman"/>
          <w:color w:val="000000" w:themeColor="text1"/>
        </w:rPr>
        <w:t>Radyo, Tv ve Sinema Bölümü Bölüm Başkanı</w:t>
      </w:r>
    </w:p>
    <w:p w:rsidR="0095423A" w:rsidRDefault="0095423A" w:rsidP="0095423A">
      <w:pPr>
        <w:spacing w:after="232"/>
        <w:ind w:left="-3"/>
        <w:rPr>
          <w:rFonts w:ascii="Times New Roman" w:eastAsia="Georgia" w:hAnsi="Times New Roman" w:cs="Times New Roman"/>
          <w:color w:val="000000" w:themeColor="text1"/>
        </w:rPr>
      </w:pPr>
      <w:r w:rsidRPr="002919F8">
        <w:rPr>
          <w:rFonts w:ascii="Times New Roman" w:hAnsi="Times New Roman" w:cs="Times New Roman"/>
          <w:color w:val="000000" w:themeColor="text1"/>
        </w:rPr>
        <w:t>Doç. Dr. Ayça Demet Atay –</w:t>
      </w:r>
      <w:r w:rsidRPr="002919F8">
        <w:rPr>
          <w:rFonts w:ascii="Times New Roman" w:eastAsia="Georgia" w:hAnsi="Times New Roman" w:cs="Times New Roman"/>
          <w:color w:val="000000" w:themeColor="text1"/>
        </w:rPr>
        <w:t xml:space="preserve"> </w:t>
      </w:r>
      <w:r w:rsidRPr="002919F8">
        <w:rPr>
          <w:rFonts w:ascii="Times New Roman" w:hAnsi="Times New Roman" w:cs="Times New Roman"/>
          <w:color w:val="000000" w:themeColor="text1"/>
        </w:rPr>
        <w:t>Gazetecilik Bölüm Başkanı &amp; Yeni Medya ve İletişim Bölüm Başkanı</w:t>
      </w:r>
      <w:r w:rsidRPr="002919F8">
        <w:rPr>
          <w:rFonts w:ascii="Times New Roman" w:eastAsia="Georgia" w:hAnsi="Times New Roman" w:cs="Times New Roman"/>
          <w:color w:val="000000" w:themeColor="text1"/>
        </w:rPr>
        <w:t xml:space="preserve"> </w:t>
      </w:r>
    </w:p>
    <w:p w:rsidR="0095423A" w:rsidRDefault="0095423A" w:rsidP="0095423A">
      <w:pPr>
        <w:spacing w:after="227"/>
        <w:ind w:left="-3"/>
        <w:rPr>
          <w:rFonts w:ascii="Times New Roman" w:eastAsia="Georgia" w:hAnsi="Times New Roman" w:cs="Times New Roman"/>
          <w:color w:val="000000" w:themeColor="text1"/>
        </w:rPr>
      </w:pPr>
      <w:r w:rsidRPr="002919F8">
        <w:rPr>
          <w:rFonts w:ascii="Times New Roman" w:hAnsi="Times New Roman" w:cs="Times New Roman"/>
          <w:color w:val="000000" w:themeColor="text1"/>
        </w:rPr>
        <w:t>Yrd. Doç. Dr. Savaş Güngör –</w:t>
      </w:r>
      <w:r w:rsidRPr="002919F8">
        <w:rPr>
          <w:rFonts w:ascii="Times New Roman" w:eastAsia="Georgia" w:hAnsi="Times New Roman" w:cs="Times New Roman"/>
          <w:color w:val="000000" w:themeColor="text1"/>
        </w:rPr>
        <w:t xml:space="preserve"> </w:t>
      </w:r>
      <w:r w:rsidRPr="002919F8">
        <w:rPr>
          <w:rFonts w:ascii="Times New Roman" w:hAnsi="Times New Roman" w:cs="Times New Roman"/>
          <w:color w:val="000000" w:themeColor="text1"/>
        </w:rPr>
        <w:t>Görsel İletişim Tasarımı Bölüm Başkanı</w:t>
      </w:r>
      <w:r w:rsidRPr="002919F8">
        <w:rPr>
          <w:rFonts w:ascii="Times New Roman" w:eastAsia="Georgia" w:hAnsi="Times New Roman" w:cs="Times New Roman"/>
          <w:color w:val="000000" w:themeColor="text1"/>
        </w:rPr>
        <w:t xml:space="preserve"> </w:t>
      </w:r>
    </w:p>
    <w:p w:rsidR="0095423A" w:rsidRPr="002919F8" w:rsidRDefault="0095423A" w:rsidP="0095423A">
      <w:pPr>
        <w:spacing w:after="227"/>
        <w:ind w:left="-3"/>
        <w:rPr>
          <w:rFonts w:ascii="Times New Roman" w:hAnsi="Times New Roman" w:cs="Times New Roman"/>
          <w:color w:val="000000" w:themeColor="text1"/>
        </w:rPr>
      </w:pPr>
      <w:r w:rsidRPr="002919F8">
        <w:rPr>
          <w:rFonts w:ascii="Times New Roman" w:hAnsi="Times New Roman" w:cs="Times New Roman"/>
          <w:color w:val="000000" w:themeColor="text1"/>
        </w:rPr>
        <w:t>Uzm. Öğr. Gör. Ufuk Altunç –</w:t>
      </w:r>
      <w:r w:rsidRPr="002919F8">
        <w:rPr>
          <w:rFonts w:ascii="Times New Roman" w:eastAsia="Georgia" w:hAnsi="Times New Roman" w:cs="Times New Roman"/>
          <w:color w:val="000000" w:themeColor="text1"/>
        </w:rPr>
        <w:t xml:space="preserve"> </w:t>
      </w:r>
      <w:r w:rsidRPr="002919F8">
        <w:rPr>
          <w:rFonts w:ascii="Times New Roman" w:hAnsi="Times New Roman" w:cs="Times New Roman"/>
          <w:color w:val="000000" w:themeColor="text1"/>
        </w:rPr>
        <w:t xml:space="preserve">Halkla İlişkiler ve Tanıtım Bölüm </w:t>
      </w:r>
      <w:r>
        <w:rPr>
          <w:rFonts w:ascii="Times New Roman" w:hAnsi="Times New Roman" w:cs="Times New Roman"/>
          <w:color w:val="000000" w:themeColor="text1"/>
        </w:rPr>
        <w:t>Bölüm Başkan Vekili</w:t>
      </w:r>
    </w:p>
    <w:p w:rsidR="0095423A" w:rsidRPr="002919F8" w:rsidRDefault="0095423A" w:rsidP="0095423A">
      <w:pPr>
        <w:spacing w:after="227"/>
        <w:ind w:left="-3"/>
        <w:rPr>
          <w:rFonts w:ascii="Times New Roman" w:hAnsi="Times New Roman" w:cs="Times New Roman"/>
          <w:color w:val="000000" w:themeColor="text1"/>
        </w:rPr>
      </w:pPr>
      <w:r w:rsidRPr="002919F8">
        <w:rPr>
          <w:rFonts w:ascii="Times New Roman" w:hAnsi="Times New Roman" w:cs="Times New Roman"/>
          <w:color w:val="000000" w:themeColor="text1"/>
        </w:rPr>
        <w:t>Yrd. Doç. Dr. Naile BERBEROĞLU –</w:t>
      </w:r>
      <w:r w:rsidRPr="002919F8">
        <w:rPr>
          <w:rFonts w:ascii="Times New Roman" w:eastAsia="Georgia" w:hAnsi="Times New Roman" w:cs="Times New Roman"/>
          <w:color w:val="000000" w:themeColor="text1"/>
        </w:rPr>
        <w:t xml:space="preserve"> </w:t>
      </w:r>
      <w:r w:rsidRPr="002919F8">
        <w:rPr>
          <w:rFonts w:ascii="Times New Roman" w:hAnsi="Times New Roman" w:cs="Times New Roman"/>
          <w:color w:val="000000" w:themeColor="text1"/>
        </w:rPr>
        <w:t>Film Yapım</w:t>
      </w:r>
      <w:r>
        <w:rPr>
          <w:rFonts w:ascii="Times New Roman" w:hAnsi="Times New Roman" w:cs="Times New Roman"/>
          <w:color w:val="000000" w:themeColor="text1"/>
        </w:rPr>
        <w:t xml:space="preserve"> Yayıncılık Bölüm Başkan Vekili</w:t>
      </w:r>
    </w:p>
    <w:p w:rsidR="0095423A" w:rsidRPr="002919F8" w:rsidRDefault="0095423A" w:rsidP="0095423A">
      <w:pPr>
        <w:spacing w:after="229"/>
        <w:ind w:left="-3"/>
        <w:rPr>
          <w:rFonts w:ascii="Times New Roman" w:hAnsi="Times New Roman" w:cs="Times New Roman"/>
          <w:color w:val="000000" w:themeColor="text1"/>
        </w:rPr>
      </w:pPr>
      <w:r w:rsidRPr="002919F8">
        <w:rPr>
          <w:rFonts w:ascii="Times New Roman" w:hAnsi="Times New Roman" w:cs="Times New Roman"/>
          <w:color w:val="000000" w:themeColor="text1"/>
        </w:rPr>
        <w:t>Dr. Bahar ÖZTÜRK GÜNGÖR –</w:t>
      </w:r>
      <w:r>
        <w:rPr>
          <w:rFonts w:ascii="Times New Roman" w:hAnsi="Times New Roman" w:cs="Times New Roman"/>
          <w:color w:val="000000" w:themeColor="text1"/>
        </w:rPr>
        <w:t xml:space="preserve"> </w:t>
      </w:r>
      <w:r w:rsidRPr="002919F8">
        <w:rPr>
          <w:rFonts w:ascii="Times New Roman" w:hAnsi="Times New Roman" w:cs="Times New Roman"/>
          <w:color w:val="000000" w:themeColor="text1"/>
        </w:rPr>
        <w:t>Bilgisayar Destekli Tasarım ve Animasyon Önlisans Programı Koordinatörü</w:t>
      </w:r>
      <w:r w:rsidRPr="002919F8">
        <w:rPr>
          <w:rFonts w:ascii="Times New Roman" w:eastAsia="Georgia" w:hAnsi="Times New Roman" w:cs="Times New Roman"/>
          <w:color w:val="000000" w:themeColor="text1"/>
        </w:rPr>
        <w:t xml:space="preserve"> </w:t>
      </w:r>
    </w:p>
    <w:p w:rsidR="0095423A" w:rsidRPr="0095423A" w:rsidRDefault="0095423A" w:rsidP="0095423A">
      <w:pPr>
        <w:spacing w:after="230"/>
        <w:ind w:left="-3"/>
        <w:rPr>
          <w:rFonts w:ascii="Times New Roman" w:eastAsia="Georgia" w:hAnsi="Times New Roman" w:cs="Times New Roman"/>
          <w:color w:val="000000" w:themeColor="text1"/>
        </w:rPr>
      </w:pPr>
      <w:r w:rsidRPr="002919F8">
        <w:rPr>
          <w:rFonts w:ascii="Times New Roman" w:hAnsi="Times New Roman" w:cs="Times New Roman"/>
          <w:color w:val="000000" w:themeColor="text1"/>
        </w:rPr>
        <w:t>Uzm. Öğr. Gör. Gazi YÜKSEL –</w:t>
      </w:r>
      <w:r w:rsidRPr="002919F8">
        <w:rPr>
          <w:rFonts w:ascii="Times New Roman" w:eastAsia="Georgia" w:hAnsi="Times New Roman" w:cs="Times New Roman"/>
          <w:color w:val="000000" w:themeColor="text1"/>
        </w:rPr>
        <w:t xml:space="preserve"> </w:t>
      </w:r>
      <w:r w:rsidRPr="002919F8">
        <w:rPr>
          <w:rFonts w:ascii="Times New Roman" w:hAnsi="Times New Roman" w:cs="Times New Roman"/>
          <w:color w:val="000000" w:themeColor="text1"/>
        </w:rPr>
        <w:t>Fotoğrafçılık ve Kameramanlık Önlisans Programı Koordinatörü</w:t>
      </w:r>
      <w:r w:rsidRPr="002919F8">
        <w:rPr>
          <w:rFonts w:ascii="Times New Roman" w:eastAsia="Georgia" w:hAnsi="Times New Roman" w:cs="Times New Roman"/>
          <w:color w:val="000000" w:themeColor="text1"/>
        </w:rPr>
        <w:t xml:space="preserve"> </w:t>
      </w:r>
    </w:p>
    <w:p w:rsidR="0095423A" w:rsidRPr="0095423A" w:rsidRDefault="0095423A" w:rsidP="0095423A">
      <w:pPr>
        <w:jc w:val="both"/>
        <w:rPr>
          <w:rFonts w:ascii="Times New Roman" w:hAnsi="Times New Roman" w:cs="Times New Roman"/>
          <w:b/>
          <w:bCs/>
          <w:color w:val="000000" w:themeColor="text1"/>
        </w:rPr>
      </w:pPr>
    </w:p>
    <w:p w:rsidR="003D78C9" w:rsidRPr="003D78C9" w:rsidRDefault="003D78C9" w:rsidP="003D78C9">
      <w:pPr>
        <w:spacing w:after="0" w:line="259" w:lineRule="auto"/>
        <w:ind w:left="2"/>
        <w:rPr>
          <w:rFonts w:ascii="Times New Roman" w:hAnsi="Times New Roman" w:cs="Times New Roman"/>
          <w:color w:val="000000" w:themeColor="text1"/>
        </w:rPr>
      </w:pPr>
      <w:r w:rsidRPr="003D78C9">
        <w:rPr>
          <w:rFonts w:ascii="Times New Roman" w:eastAsia="Georgia" w:hAnsi="Times New Roman" w:cs="Times New Roman"/>
          <w:color w:val="000000" w:themeColor="text1"/>
        </w:rPr>
        <w:lastRenderedPageBreak/>
        <w:t xml:space="preserve"> </w:t>
      </w:r>
    </w:p>
    <w:p w:rsidR="003D78C9" w:rsidRDefault="003D78C9" w:rsidP="00375E24">
      <w:pPr>
        <w:pStyle w:val="AltaltBalk"/>
      </w:pPr>
      <w:bookmarkStart w:id="21" w:name="_Toc234489696"/>
      <w:r w:rsidRPr="00A20548">
        <w:t>Anabilim Dalı</w:t>
      </w:r>
      <w:bookmarkEnd w:id="21"/>
      <w:r w:rsidRPr="00A20548">
        <w:t xml:space="preserve">  </w:t>
      </w:r>
    </w:p>
    <w:p w:rsidR="00A20548" w:rsidRPr="00A20548" w:rsidRDefault="00A20548" w:rsidP="00A20548"/>
    <w:p w:rsidR="00A20548" w:rsidRPr="00A20548" w:rsidRDefault="00A20548" w:rsidP="00A20548">
      <w:pPr>
        <w:ind w:left="-3"/>
        <w:rPr>
          <w:rFonts w:ascii="Times New Roman" w:hAnsi="Times New Roman" w:cs="Times New Roman"/>
          <w:color w:val="000000" w:themeColor="text1"/>
        </w:rPr>
      </w:pPr>
      <w:r>
        <w:rPr>
          <w:rFonts w:ascii="Times New Roman" w:hAnsi="Times New Roman" w:cs="Times New Roman"/>
          <w:color w:val="000000" w:themeColor="text1"/>
        </w:rPr>
        <w:t>Anabilim Dalı</w:t>
      </w:r>
      <w:r w:rsidRPr="003D78C9">
        <w:rPr>
          <w:rFonts w:ascii="Times New Roman" w:hAnsi="Times New Roman" w:cs="Times New Roman"/>
          <w:color w:val="000000" w:themeColor="text1"/>
        </w:rPr>
        <w:t>, akademik bir organ olup aşağıdaki görevleri yapar:</w:t>
      </w:r>
      <w:r w:rsidRPr="003D78C9">
        <w:rPr>
          <w:rFonts w:ascii="Times New Roman" w:eastAsia="Georgia" w:hAnsi="Times New Roman" w:cs="Times New Roman"/>
          <w:color w:val="000000" w:themeColor="text1"/>
        </w:rPr>
        <w:t xml:space="preserve"> </w:t>
      </w:r>
    </w:p>
    <w:p w:rsidR="00A20548" w:rsidRPr="00A20548" w:rsidRDefault="003D78C9">
      <w:pPr>
        <w:pStyle w:val="ListeParagraf"/>
        <w:numPr>
          <w:ilvl w:val="0"/>
          <w:numId w:val="3"/>
        </w:numPr>
        <w:rPr>
          <w:rFonts w:ascii="Times New Roman" w:hAnsi="Times New Roman" w:cs="Times New Roman"/>
          <w:color w:val="000000" w:themeColor="text1"/>
        </w:rPr>
      </w:pPr>
      <w:r w:rsidRPr="00A20548">
        <w:rPr>
          <w:rFonts w:ascii="Times New Roman" w:hAnsi="Times New Roman" w:cs="Times New Roman"/>
          <w:color w:val="000000" w:themeColor="text1"/>
        </w:rPr>
        <w:t>Anabilim dalı, bölümü oluşturan ve en az bir bilim veya sanat dalını kapsayan eğitim</w:t>
      </w:r>
      <w:r w:rsidRPr="00A20548">
        <w:rPr>
          <w:rFonts w:ascii="Times New Roman" w:eastAsia="Georgia" w:hAnsi="Times New Roman" w:cs="Times New Roman"/>
          <w:color w:val="000000" w:themeColor="text1"/>
        </w:rPr>
        <w:t>-</w:t>
      </w:r>
      <w:r w:rsidRPr="00A20548">
        <w:rPr>
          <w:rFonts w:ascii="Times New Roman" w:hAnsi="Times New Roman" w:cs="Times New Roman"/>
          <w:color w:val="000000" w:themeColor="text1"/>
        </w:rPr>
        <w:t xml:space="preserve">öğretim uygulama ve araştırma faaliyetlerinin yürütüldüğü akademik bir birimdir. </w:t>
      </w:r>
    </w:p>
    <w:p w:rsidR="00A20548" w:rsidRPr="00A20548" w:rsidRDefault="003D78C9">
      <w:pPr>
        <w:pStyle w:val="ListeParagraf"/>
        <w:numPr>
          <w:ilvl w:val="0"/>
          <w:numId w:val="3"/>
        </w:numPr>
        <w:rPr>
          <w:rFonts w:ascii="Times New Roman" w:hAnsi="Times New Roman" w:cs="Times New Roman"/>
          <w:color w:val="000000" w:themeColor="text1"/>
        </w:rPr>
      </w:pPr>
      <w:r w:rsidRPr="00A20548">
        <w:rPr>
          <w:rFonts w:ascii="Times New Roman" w:hAnsi="Times New Roman" w:cs="Times New Roman"/>
          <w:color w:val="000000" w:themeColor="text1"/>
        </w:rPr>
        <w:t>Anabilim dalı başkanı, anabilim dalı öğretim üyeleri arasından dekan tarafından atanır.</w:t>
      </w:r>
    </w:p>
    <w:p w:rsidR="00A20548" w:rsidRPr="00A20548" w:rsidRDefault="003D78C9">
      <w:pPr>
        <w:pStyle w:val="ListeParagraf"/>
        <w:numPr>
          <w:ilvl w:val="0"/>
          <w:numId w:val="3"/>
        </w:numPr>
        <w:rPr>
          <w:rFonts w:ascii="Times New Roman" w:hAnsi="Times New Roman" w:cs="Times New Roman"/>
          <w:color w:val="000000" w:themeColor="text1"/>
        </w:rPr>
      </w:pPr>
      <w:r w:rsidRPr="00A20548">
        <w:rPr>
          <w:rFonts w:ascii="Times New Roman" w:hAnsi="Times New Roman" w:cs="Times New Roman"/>
          <w:color w:val="000000" w:themeColor="text1"/>
        </w:rPr>
        <w:t>Dekan atamayı rektörlüğe bildirir.</w:t>
      </w:r>
    </w:p>
    <w:p w:rsidR="003D78C9" w:rsidRPr="0095423A" w:rsidRDefault="003D78C9">
      <w:pPr>
        <w:pStyle w:val="ListeParagraf"/>
        <w:numPr>
          <w:ilvl w:val="0"/>
          <w:numId w:val="3"/>
        </w:numPr>
        <w:rPr>
          <w:rFonts w:ascii="Times New Roman" w:hAnsi="Times New Roman" w:cs="Times New Roman"/>
          <w:color w:val="000000" w:themeColor="text1"/>
        </w:rPr>
      </w:pPr>
      <w:r w:rsidRPr="00A20548">
        <w:rPr>
          <w:rFonts w:ascii="Times New Roman" w:hAnsi="Times New Roman" w:cs="Times New Roman"/>
          <w:color w:val="000000" w:themeColor="text1"/>
        </w:rPr>
        <w:t>Anabilim dallarının kurulmasına, birleştirilmesine veya kaldırılmasına doğrudan veya bölümlerden gelecek öneri üzerine Üniversite Yönetim Kurulu karar verir.</w:t>
      </w:r>
      <w:r w:rsidRPr="00A20548">
        <w:rPr>
          <w:rFonts w:ascii="Times New Roman" w:eastAsia="Georgia" w:hAnsi="Times New Roman" w:cs="Times New Roman"/>
          <w:color w:val="000000" w:themeColor="text1"/>
        </w:rPr>
        <w:t xml:space="preserve"> </w:t>
      </w:r>
    </w:p>
    <w:p w:rsidR="0095423A" w:rsidRDefault="0095423A" w:rsidP="0095423A">
      <w:pPr>
        <w:ind w:left="-6"/>
        <w:rPr>
          <w:rFonts w:ascii="Times New Roman" w:hAnsi="Times New Roman" w:cs="Times New Roman"/>
          <w:color w:val="000000" w:themeColor="text1"/>
        </w:rPr>
      </w:pPr>
    </w:p>
    <w:p w:rsidR="0095423A" w:rsidRDefault="0095423A" w:rsidP="0095423A">
      <w:pPr>
        <w:ind w:left="-6"/>
        <w:rPr>
          <w:rFonts w:ascii="Times New Roman" w:hAnsi="Times New Roman" w:cs="Times New Roman"/>
          <w:b/>
          <w:bCs/>
          <w:color w:val="000000" w:themeColor="text1"/>
        </w:rPr>
      </w:pPr>
      <w:r w:rsidRPr="0095423A">
        <w:rPr>
          <w:rFonts w:ascii="Times New Roman" w:hAnsi="Times New Roman" w:cs="Times New Roman"/>
          <w:b/>
          <w:bCs/>
          <w:color w:val="000000" w:themeColor="text1"/>
        </w:rPr>
        <w:t>Kişiler:</w:t>
      </w:r>
    </w:p>
    <w:p w:rsidR="0095423A" w:rsidRDefault="0095423A" w:rsidP="0095423A">
      <w:pPr>
        <w:ind w:left="-6"/>
        <w:rPr>
          <w:rFonts w:ascii="Times New Roman" w:hAnsi="Times New Roman" w:cs="Times New Roman"/>
          <w:color w:val="000000" w:themeColor="text1"/>
        </w:rPr>
      </w:pPr>
      <w:r>
        <w:rPr>
          <w:rFonts w:ascii="Times New Roman" w:hAnsi="Times New Roman" w:cs="Times New Roman"/>
          <w:color w:val="000000" w:themeColor="text1"/>
        </w:rPr>
        <w:t>Prof. Dr. Fevzi Kasap – Medya İletişim Çalışmaları Ana Bilim Dalı Başkan Vekili</w:t>
      </w:r>
    </w:p>
    <w:p w:rsidR="0095423A" w:rsidRPr="0095423A" w:rsidRDefault="0095423A" w:rsidP="0095423A">
      <w:pPr>
        <w:ind w:left="-6"/>
        <w:rPr>
          <w:rFonts w:ascii="Times New Roman" w:hAnsi="Times New Roman" w:cs="Times New Roman"/>
          <w:color w:val="000000" w:themeColor="text1"/>
        </w:rPr>
      </w:pPr>
      <w:r>
        <w:rPr>
          <w:rFonts w:ascii="Times New Roman" w:hAnsi="Times New Roman" w:cs="Times New Roman"/>
          <w:color w:val="000000" w:themeColor="text1"/>
        </w:rPr>
        <w:t>Yrd. Doç. Dr. İbrahim Özejder – Temel İltişim Bilimleri Lisans</w:t>
      </w:r>
      <w:r w:rsidR="00133289">
        <w:rPr>
          <w:rFonts w:ascii="Times New Roman" w:hAnsi="Times New Roman" w:cs="Times New Roman"/>
          <w:color w:val="000000" w:themeColor="text1"/>
        </w:rPr>
        <w:t>üstü Programlar Koordinatörü</w:t>
      </w:r>
      <w:r>
        <w:rPr>
          <w:rFonts w:ascii="Times New Roman" w:hAnsi="Times New Roman" w:cs="Times New Roman"/>
          <w:color w:val="000000" w:themeColor="text1"/>
        </w:rPr>
        <w:t xml:space="preserve"> </w:t>
      </w:r>
    </w:p>
    <w:p w:rsidR="00A20548" w:rsidRPr="00A20548" w:rsidRDefault="00A20548" w:rsidP="00A20548">
      <w:pPr>
        <w:pStyle w:val="ListeParagraf"/>
        <w:ind w:left="354"/>
        <w:rPr>
          <w:rFonts w:ascii="Times New Roman" w:hAnsi="Times New Roman" w:cs="Times New Roman"/>
          <w:color w:val="000000" w:themeColor="text1"/>
        </w:rPr>
      </w:pPr>
    </w:p>
    <w:p w:rsidR="003D78C9" w:rsidRPr="003D78C9" w:rsidRDefault="003D78C9" w:rsidP="003D78C9">
      <w:pPr>
        <w:spacing w:after="0" w:line="259" w:lineRule="auto"/>
        <w:ind w:left="2"/>
        <w:rPr>
          <w:rFonts w:ascii="Times New Roman" w:hAnsi="Times New Roman" w:cs="Times New Roman"/>
          <w:color w:val="000000" w:themeColor="text1"/>
        </w:rPr>
      </w:pPr>
      <w:r w:rsidRPr="003D78C9">
        <w:rPr>
          <w:rFonts w:ascii="Times New Roman" w:eastAsia="Georgia" w:hAnsi="Times New Roman" w:cs="Times New Roman"/>
          <w:color w:val="000000" w:themeColor="text1"/>
        </w:rPr>
        <w:t xml:space="preserve"> </w:t>
      </w:r>
    </w:p>
    <w:p w:rsidR="003D78C9" w:rsidRDefault="003D78C9" w:rsidP="00375E24">
      <w:pPr>
        <w:pStyle w:val="AltaltBalk"/>
      </w:pPr>
      <w:bookmarkStart w:id="22" w:name="_Toc234489697"/>
      <w:r w:rsidRPr="003D78C9">
        <w:t>Dekan İdari Asistanı</w:t>
      </w:r>
      <w:bookmarkEnd w:id="22"/>
    </w:p>
    <w:p w:rsidR="00A20548" w:rsidRDefault="00A20548" w:rsidP="003D78C9">
      <w:pPr>
        <w:spacing w:after="28"/>
        <w:ind w:left="-3" w:right="52"/>
        <w:rPr>
          <w:rFonts w:ascii="Times New Roman" w:hAnsi="Times New Roman" w:cs="Times New Roman"/>
          <w:color w:val="000000" w:themeColor="text1"/>
        </w:rPr>
      </w:pPr>
    </w:p>
    <w:p w:rsidR="00A20548" w:rsidRPr="003D78C9" w:rsidRDefault="00A20548" w:rsidP="00A20548">
      <w:pPr>
        <w:ind w:left="-3"/>
        <w:rPr>
          <w:rFonts w:ascii="Times New Roman" w:hAnsi="Times New Roman" w:cs="Times New Roman"/>
          <w:color w:val="000000" w:themeColor="text1"/>
        </w:rPr>
      </w:pPr>
      <w:r w:rsidRPr="003D78C9">
        <w:rPr>
          <w:rFonts w:ascii="Times New Roman" w:hAnsi="Times New Roman" w:cs="Times New Roman"/>
          <w:color w:val="000000" w:themeColor="text1"/>
        </w:rPr>
        <w:t xml:space="preserve">Görev, yetki ve sorumlulukları: </w:t>
      </w:r>
    </w:p>
    <w:p w:rsidR="00A20548" w:rsidRPr="00A20548" w:rsidRDefault="00A20548">
      <w:pPr>
        <w:pStyle w:val="ListeParagraf"/>
        <w:numPr>
          <w:ilvl w:val="0"/>
          <w:numId w:val="4"/>
        </w:numPr>
        <w:jc w:val="both"/>
        <w:rPr>
          <w:rFonts w:ascii="Times New Roman" w:hAnsi="Times New Roman" w:cs="Times New Roman"/>
          <w:color w:val="000000" w:themeColor="text1"/>
        </w:rPr>
      </w:pPr>
      <w:r w:rsidRPr="00A20548">
        <w:rPr>
          <w:rFonts w:ascii="Times New Roman" w:hAnsi="Times New Roman" w:cs="Times New Roman"/>
          <w:color w:val="000000" w:themeColor="text1"/>
        </w:rPr>
        <w:t>Dekanlığın günlük telefon görüşmelerini, randevularını, ziyaretçi kayıtlarını ve iş takibini düzenlemek.</w:t>
      </w:r>
    </w:p>
    <w:p w:rsidR="00A20548" w:rsidRPr="00A20548" w:rsidRDefault="00A20548">
      <w:pPr>
        <w:pStyle w:val="ListeParagraf"/>
        <w:numPr>
          <w:ilvl w:val="0"/>
          <w:numId w:val="4"/>
        </w:numPr>
        <w:jc w:val="both"/>
        <w:rPr>
          <w:rFonts w:ascii="Times New Roman" w:hAnsi="Times New Roman" w:cs="Times New Roman"/>
          <w:color w:val="000000" w:themeColor="text1"/>
        </w:rPr>
      </w:pPr>
      <w:r w:rsidRPr="00A20548">
        <w:rPr>
          <w:rFonts w:ascii="Times New Roman" w:hAnsi="Times New Roman" w:cs="Times New Roman"/>
          <w:color w:val="000000" w:themeColor="text1"/>
        </w:rPr>
        <w:t>Dekanlığın günlük yazışmalarını yapmak, gelen-giden evrakları takip etmek, sonuçlanan evrakları dosyalamak ve arşivlemek.</w:t>
      </w:r>
    </w:p>
    <w:p w:rsidR="00A20548" w:rsidRPr="00A20548" w:rsidRDefault="00A20548">
      <w:pPr>
        <w:pStyle w:val="ListeParagraf"/>
        <w:numPr>
          <w:ilvl w:val="0"/>
          <w:numId w:val="4"/>
        </w:numPr>
        <w:jc w:val="both"/>
        <w:rPr>
          <w:rFonts w:ascii="Times New Roman" w:hAnsi="Times New Roman" w:cs="Times New Roman"/>
          <w:color w:val="000000" w:themeColor="text1"/>
        </w:rPr>
      </w:pPr>
      <w:r w:rsidRPr="00A20548">
        <w:rPr>
          <w:rFonts w:ascii="Times New Roman" w:hAnsi="Times New Roman" w:cs="Times New Roman"/>
          <w:color w:val="000000" w:themeColor="text1"/>
        </w:rPr>
        <w:t>Dekanın talep ettiği yazı, duyuru, evrak ve dokümanları hazırlamak; ilgili kişi ve birimlere iletmek ve takibini yapmak.</w:t>
      </w:r>
    </w:p>
    <w:p w:rsidR="00A20548" w:rsidRPr="00A20548" w:rsidRDefault="00A20548">
      <w:pPr>
        <w:pStyle w:val="ListeParagraf"/>
        <w:numPr>
          <w:ilvl w:val="0"/>
          <w:numId w:val="4"/>
        </w:numPr>
        <w:jc w:val="both"/>
        <w:rPr>
          <w:rFonts w:ascii="Times New Roman" w:hAnsi="Times New Roman" w:cs="Times New Roman"/>
          <w:color w:val="000000" w:themeColor="text1"/>
        </w:rPr>
      </w:pPr>
      <w:r w:rsidRPr="00A20548">
        <w:rPr>
          <w:rFonts w:ascii="Times New Roman" w:hAnsi="Times New Roman" w:cs="Times New Roman"/>
          <w:color w:val="000000" w:themeColor="text1"/>
        </w:rPr>
        <w:t>Fakülte Kurulu, Fakülte Yönetim Kurulu, Disiplin Kurulu ve benzeri toplantıların gündem ve karar süreçlerine destek olmak; toplantıları duyurmak, kararları imzaya sunmak ve ilgili birimlere iletmek.</w:t>
      </w:r>
    </w:p>
    <w:p w:rsidR="00A20548" w:rsidRPr="00A20548" w:rsidRDefault="00A20548">
      <w:pPr>
        <w:pStyle w:val="ListeParagraf"/>
        <w:numPr>
          <w:ilvl w:val="0"/>
          <w:numId w:val="4"/>
        </w:numPr>
        <w:jc w:val="both"/>
        <w:rPr>
          <w:rFonts w:ascii="Times New Roman" w:hAnsi="Times New Roman" w:cs="Times New Roman"/>
          <w:color w:val="000000" w:themeColor="text1"/>
        </w:rPr>
      </w:pPr>
      <w:r w:rsidRPr="00A20548">
        <w:rPr>
          <w:rFonts w:ascii="Times New Roman" w:hAnsi="Times New Roman" w:cs="Times New Roman"/>
          <w:color w:val="000000" w:themeColor="text1"/>
        </w:rPr>
        <w:t>Dekanı günlük acil yazılar, önemli toplantılar, randevular ve iş akışındaki öncelikli konular hakkında zamanında bilgilendirmek.</w:t>
      </w:r>
    </w:p>
    <w:p w:rsidR="00A20548" w:rsidRPr="00A20548" w:rsidRDefault="00A20548">
      <w:pPr>
        <w:pStyle w:val="ListeParagraf"/>
        <w:numPr>
          <w:ilvl w:val="0"/>
          <w:numId w:val="4"/>
        </w:numPr>
        <w:jc w:val="both"/>
        <w:rPr>
          <w:rFonts w:ascii="Times New Roman" w:hAnsi="Times New Roman" w:cs="Times New Roman"/>
          <w:color w:val="000000" w:themeColor="text1"/>
        </w:rPr>
      </w:pPr>
      <w:r w:rsidRPr="00A20548">
        <w:rPr>
          <w:rFonts w:ascii="Times New Roman" w:hAnsi="Times New Roman" w:cs="Times New Roman"/>
          <w:color w:val="000000" w:themeColor="text1"/>
        </w:rPr>
        <w:t>Dekanlığa ait özel, kurumsal ve gizli dosyaları düzenlemek, muhafaza etmek; telefon görüşmeleri ve ziyaretlerde gizlilik ilkesine uygun hareket etmek.</w:t>
      </w:r>
    </w:p>
    <w:p w:rsidR="00A20548" w:rsidRDefault="00A20548">
      <w:pPr>
        <w:pStyle w:val="ListeParagraf"/>
        <w:numPr>
          <w:ilvl w:val="0"/>
          <w:numId w:val="4"/>
        </w:numPr>
        <w:jc w:val="both"/>
        <w:rPr>
          <w:rFonts w:ascii="Times New Roman" w:hAnsi="Times New Roman" w:cs="Times New Roman"/>
          <w:color w:val="000000" w:themeColor="text1"/>
        </w:rPr>
      </w:pPr>
      <w:r w:rsidRPr="00A20548">
        <w:rPr>
          <w:rFonts w:ascii="Times New Roman" w:hAnsi="Times New Roman" w:cs="Times New Roman"/>
          <w:color w:val="000000" w:themeColor="text1"/>
        </w:rPr>
        <w:t>Dekanlık makam odası ve çalışma ortamının düzenini, güvenliğini, temizliğini, teknik ihtiyaçlarını, demirbaşlarını ve araç-gereç kullanımını takip ederek gerekli tedbirleri almak.</w:t>
      </w:r>
    </w:p>
    <w:p w:rsidR="00133289" w:rsidRDefault="00133289" w:rsidP="00133289">
      <w:pPr>
        <w:ind w:left="-3"/>
        <w:jc w:val="both"/>
        <w:rPr>
          <w:rFonts w:ascii="Times New Roman" w:hAnsi="Times New Roman" w:cs="Times New Roman"/>
          <w:b/>
          <w:bCs/>
          <w:color w:val="000000" w:themeColor="text1"/>
        </w:rPr>
      </w:pPr>
      <w:r w:rsidRPr="00133289">
        <w:rPr>
          <w:rFonts w:ascii="Times New Roman" w:hAnsi="Times New Roman" w:cs="Times New Roman"/>
          <w:b/>
          <w:bCs/>
          <w:color w:val="000000" w:themeColor="text1"/>
        </w:rPr>
        <w:t>Kişiler:</w:t>
      </w:r>
    </w:p>
    <w:p w:rsidR="00133289" w:rsidRDefault="00133289" w:rsidP="00133289">
      <w:pPr>
        <w:ind w:left="-3"/>
        <w:jc w:val="both"/>
        <w:rPr>
          <w:rFonts w:ascii="Times New Roman" w:hAnsi="Times New Roman" w:cs="Times New Roman"/>
          <w:color w:val="000000" w:themeColor="text1"/>
        </w:rPr>
      </w:pPr>
      <w:r w:rsidRPr="00133289">
        <w:rPr>
          <w:rFonts w:ascii="Times New Roman" w:hAnsi="Times New Roman" w:cs="Times New Roman"/>
          <w:color w:val="000000" w:themeColor="text1"/>
        </w:rPr>
        <w:t>Can Asman</w:t>
      </w:r>
    </w:p>
    <w:p w:rsidR="00133289" w:rsidRDefault="00133289" w:rsidP="00133289">
      <w:pPr>
        <w:ind w:left="-3"/>
        <w:jc w:val="both"/>
        <w:rPr>
          <w:rFonts w:ascii="Times New Roman" w:hAnsi="Times New Roman" w:cs="Times New Roman"/>
          <w:color w:val="000000" w:themeColor="text1"/>
        </w:rPr>
      </w:pPr>
    </w:p>
    <w:p w:rsidR="00133289" w:rsidRPr="00133289" w:rsidRDefault="00133289" w:rsidP="00133289">
      <w:pPr>
        <w:ind w:left="-3"/>
        <w:jc w:val="both"/>
        <w:rPr>
          <w:rFonts w:ascii="Times New Roman" w:hAnsi="Times New Roman" w:cs="Times New Roman"/>
          <w:b/>
          <w:bCs/>
          <w:color w:val="000000" w:themeColor="text1"/>
        </w:rPr>
      </w:pPr>
      <w:r w:rsidRPr="00133289">
        <w:rPr>
          <w:rFonts w:ascii="Times New Roman" w:hAnsi="Times New Roman" w:cs="Times New Roman"/>
          <w:b/>
          <w:bCs/>
          <w:color w:val="000000" w:themeColor="text1"/>
        </w:rPr>
        <w:t>Dekan Asistanı:</w:t>
      </w:r>
    </w:p>
    <w:p w:rsidR="00133289" w:rsidRPr="00133289" w:rsidRDefault="00133289">
      <w:pPr>
        <w:pStyle w:val="ListeParagraf"/>
        <w:numPr>
          <w:ilvl w:val="0"/>
          <w:numId w:val="16"/>
        </w:numPr>
        <w:jc w:val="both"/>
        <w:rPr>
          <w:rFonts w:ascii="Times New Roman" w:hAnsi="Times New Roman" w:cs="Times New Roman"/>
          <w:color w:val="000000" w:themeColor="text1"/>
        </w:rPr>
      </w:pPr>
      <w:r w:rsidRPr="00133289">
        <w:rPr>
          <w:rFonts w:ascii="Times New Roman" w:hAnsi="Times New Roman" w:cs="Times New Roman"/>
          <w:color w:val="000000" w:themeColor="text1"/>
        </w:rPr>
        <w:t>Dekanın günlük çalışma programını, randevularını, toplantılarını ve görüşme trafiğini düzenlemek; gerekli hatırlatmaları yapmak.</w:t>
      </w:r>
    </w:p>
    <w:p w:rsidR="00133289" w:rsidRPr="00133289" w:rsidRDefault="00133289">
      <w:pPr>
        <w:pStyle w:val="ListeParagraf"/>
        <w:numPr>
          <w:ilvl w:val="0"/>
          <w:numId w:val="16"/>
        </w:numPr>
        <w:jc w:val="both"/>
        <w:rPr>
          <w:rFonts w:ascii="Times New Roman" w:hAnsi="Times New Roman" w:cs="Times New Roman"/>
          <w:color w:val="000000" w:themeColor="text1"/>
        </w:rPr>
      </w:pPr>
      <w:r w:rsidRPr="00133289">
        <w:rPr>
          <w:rFonts w:ascii="Times New Roman" w:hAnsi="Times New Roman" w:cs="Times New Roman"/>
          <w:color w:val="000000" w:themeColor="text1"/>
        </w:rPr>
        <w:t>Dekanın talep ettiği yazı, rapor, duyuru, sunum, belge ve diğer dokümanları hazırlamak; gerekli durumlarda ilgili kişi ve birimlerle koordinasyonu sağlamak.</w:t>
      </w:r>
    </w:p>
    <w:p w:rsidR="00133289" w:rsidRPr="00133289" w:rsidRDefault="00133289">
      <w:pPr>
        <w:pStyle w:val="ListeParagraf"/>
        <w:numPr>
          <w:ilvl w:val="0"/>
          <w:numId w:val="16"/>
        </w:numPr>
        <w:jc w:val="both"/>
        <w:rPr>
          <w:rFonts w:ascii="Times New Roman" w:hAnsi="Times New Roman" w:cs="Times New Roman"/>
          <w:color w:val="000000" w:themeColor="text1"/>
        </w:rPr>
      </w:pPr>
      <w:r w:rsidRPr="00133289">
        <w:rPr>
          <w:rFonts w:ascii="Times New Roman" w:hAnsi="Times New Roman" w:cs="Times New Roman"/>
          <w:color w:val="000000" w:themeColor="text1"/>
        </w:rPr>
        <w:t>Dekan adına yürütülen resmi ve idari yazışmaların hazırlanmasına destek olmak; gelen ve giden evrak süreçlerini takip etmek.</w:t>
      </w:r>
    </w:p>
    <w:p w:rsidR="00133289" w:rsidRPr="00133289" w:rsidRDefault="00133289">
      <w:pPr>
        <w:pStyle w:val="ListeParagraf"/>
        <w:numPr>
          <w:ilvl w:val="0"/>
          <w:numId w:val="16"/>
        </w:numPr>
        <w:jc w:val="both"/>
        <w:rPr>
          <w:rFonts w:ascii="Times New Roman" w:hAnsi="Times New Roman" w:cs="Times New Roman"/>
          <w:color w:val="000000" w:themeColor="text1"/>
        </w:rPr>
      </w:pPr>
      <w:r w:rsidRPr="00133289">
        <w:rPr>
          <w:rFonts w:ascii="Times New Roman" w:hAnsi="Times New Roman" w:cs="Times New Roman"/>
          <w:color w:val="000000" w:themeColor="text1"/>
        </w:rPr>
        <w:t>Fakülte içi ve fakülte dışı toplantı, ziyaret, görüşme ve organizasyonlarda Dekana idari destek sağlamak.</w:t>
      </w:r>
    </w:p>
    <w:p w:rsidR="00133289" w:rsidRPr="00133289" w:rsidRDefault="00133289">
      <w:pPr>
        <w:pStyle w:val="ListeParagraf"/>
        <w:numPr>
          <w:ilvl w:val="0"/>
          <w:numId w:val="16"/>
        </w:numPr>
        <w:jc w:val="both"/>
        <w:rPr>
          <w:rFonts w:ascii="Times New Roman" w:hAnsi="Times New Roman" w:cs="Times New Roman"/>
          <w:color w:val="000000" w:themeColor="text1"/>
        </w:rPr>
      </w:pPr>
      <w:r w:rsidRPr="00133289">
        <w:rPr>
          <w:rFonts w:ascii="Times New Roman" w:hAnsi="Times New Roman" w:cs="Times New Roman"/>
          <w:color w:val="000000" w:themeColor="text1"/>
        </w:rPr>
        <w:t>Dekanın günlük iş akışında öncelikli konuları takip etmek; acil yazılar, önemli başvurular, toplantılar ve randevular hakkında Dekanı zamanında bilgilendirmek.</w:t>
      </w:r>
    </w:p>
    <w:p w:rsidR="00133289" w:rsidRPr="00133289" w:rsidRDefault="00133289">
      <w:pPr>
        <w:pStyle w:val="ListeParagraf"/>
        <w:numPr>
          <w:ilvl w:val="0"/>
          <w:numId w:val="16"/>
        </w:numPr>
        <w:jc w:val="both"/>
        <w:rPr>
          <w:rFonts w:ascii="Times New Roman" w:hAnsi="Times New Roman" w:cs="Times New Roman"/>
          <w:color w:val="000000" w:themeColor="text1"/>
        </w:rPr>
      </w:pPr>
      <w:r w:rsidRPr="00133289">
        <w:rPr>
          <w:rFonts w:ascii="Times New Roman" w:hAnsi="Times New Roman" w:cs="Times New Roman"/>
          <w:color w:val="000000" w:themeColor="text1"/>
        </w:rPr>
        <w:t>Fakülte Kurulu, Fakülte Yönetim Kurulu, Disiplin Kurulu ve benzeri toplantılara ilişkin gündem hazırlığı, karar takibi, imza süreçleri ve ilgili birimlere iletim işlemlerine destek olmak.</w:t>
      </w:r>
    </w:p>
    <w:p w:rsidR="00133289" w:rsidRPr="00133289" w:rsidRDefault="00133289">
      <w:pPr>
        <w:pStyle w:val="ListeParagraf"/>
        <w:numPr>
          <w:ilvl w:val="0"/>
          <w:numId w:val="16"/>
        </w:numPr>
        <w:jc w:val="both"/>
        <w:rPr>
          <w:rFonts w:ascii="Times New Roman" w:hAnsi="Times New Roman" w:cs="Times New Roman"/>
          <w:color w:val="000000" w:themeColor="text1"/>
        </w:rPr>
      </w:pPr>
      <w:r w:rsidRPr="00133289">
        <w:rPr>
          <w:rFonts w:ascii="Times New Roman" w:hAnsi="Times New Roman" w:cs="Times New Roman"/>
          <w:color w:val="000000" w:themeColor="text1"/>
        </w:rPr>
        <w:t>Dekanlık makamı ile akademik ve idari birimler arasındaki iletişimin düzenli, hızlı ve doğru şekilde yürütülmesine yardımcı olmak.</w:t>
      </w:r>
    </w:p>
    <w:p w:rsidR="00133289" w:rsidRPr="00133289" w:rsidRDefault="00133289">
      <w:pPr>
        <w:pStyle w:val="ListeParagraf"/>
        <w:numPr>
          <w:ilvl w:val="0"/>
          <w:numId w:val="16"/>
        </w:numPr>
        <w:jc w:val="both"/>
        <w:rPr>
          <w:rFonts w:ascii="Times New Roman" w:hAnsi="Times New Roman" w:cs="Times New Roman"/>
          <w:color w:val="000000" w:themeColor="text1"/>
        </w:rPr>
      </w:pPr>
      <w:r w:rsidRPr="00133289">
        <w:rPr>
          <w:rFonts w:ascii="Times New Roman" w:hAnsi="Times New Roman" w:cs="Times New Roman"/>
          <w:color w:val="000000" w:themeColor="text1"/>
        </w:rPr>
        <w:t>Dekanın talimatları doğrultusunda fakülteye ilişkin idari süreçleri takip etmek; sonuçlanan iş ve işlemleri düzenli şekilde raporlamak.</w:t>
      </w:r>
    </w:p>
    <w:p w:rsidR="00133289" w:rsidRPr="00133289" w:rsidRDefault="00133289">
      <w:pPr>
        <w:pStyle w:val="ListeParagraf"/>
        <w:numPr>
          <w:ilvl w:val="0"/>
          <w:numId w:val="16"/>
        </w:numPr>
        <w:jc w:val="both"/>
        <w:rPr>
          <w:rFonts w:ascii="Times New Roman" w:hAnsi="Times New Roman" w:cs="Times New Roman"/>
          <w:color w:val="000000" w:themeColor="text1"/>
        </w:rPr>
      </w:pPr>
      <w:r w:rsidRPr="00133289">
        <w:rPr>
          <w:rFonts w:ascii="Times New Roman" w:hAnsi="Times New Roman" w:cs="Times New Roman"/>
          <w:color w:val="000000" w:themeColor="text1"/>
        </w:rPr>
        <w:t>Dekanlığa ait özel, kurumsal ve gizlilik gerektiren bilgi, belge ve görüşmelerde gizlilik ilkesine uygun hareket etmek.</w:t>
      </w:r>
    </w:p>
    <w:p w:rsidR="00676462" w:rsidRDefault="00133289">
      <w:pPr>
        <w:pStyle w:val="ListeParagraf"/>
        <w:numPr>
          <w:ilvl w:val="0"/>
          <w:numId w:val="16"/>
        </w:numPr>
        <w:jc w:val="both"/>
        <w:rPr>
          <w:rFonts w:ascii="Times New Roman" w:hAnsi="Times New Roman" w:cs="Times New Roman"/>
          <w:color w:val="000000" w:themeColor="text1"/>
        </w:rPr>
      </w:pPr>
      <w:r w:rsidRPr="00133289">
        <w:rPr>
          <w:rFonts w:ascii="Times New Roman" w:hAnsi="Times New Roman" w:cs="Times New Roman"/>
          <w:color w:val="000000" w:themeColor="text1"/>
        </w:rPr>
        <w:t>Dekanlık makam odası, toplantı alanı ve çalışma ortamına ilişkin düzen, teknik ihtiyaç, araç-gereç kullanımı ve genel işleyişi takip ederek gerekli durumlarda ilgili birimlere bildirim yapmak.</w:t>
      </w:r>
    </w:p>
    <w:p w:rsidR="00133289" w:rsidRDefault="00133289" w:rsidP="00133289">
      <w:pPr>
        <w:ind w:left="-3"/>
        <w:jc w:val="both"/>
        <w:rPr>
          <w:rFonts w:ascii="Times New Roman" w:hAnsi="Times New Roman" w:cs="Times New Roman"/>
          <w:b/>
          <w:bCs/>
          <w:color w:val="000000" w:themeColor="text1"/>
        </w:rPr>
      </w:pPr>
      <w:r w:rsidRPr="00133289">
        <w:rPr>
          <w:rFonts w:ascii="Times New Roman" w:hAnsi="Times New Roman" w:cs="Times New Roman"/>
          <w:b/>
          <w:bCs/>
          <w:color w:val="000000" w:themeColor="text1"/>
        </w:rPr>
        <w:t>Kişiler:</w:t>
      </w:r>
    </w:p>
    <w:p w:rsidR="00133289" w:rsidRDefault="00133289" w:rsidP="00133289">
      <w:pPr>
        <w:ind w:left="-3"/>
        <w:jc w:val="both"/>
        <w:rPr>
          <w:rFonts w:ascii="Times New Roman" w:hAnsi="Times New Roman" w:cs="Times New Roman"/>
          <w:color w:val="000000" w:themeColor="text1"/>
        </w:rPr>
      </w:pPr>
      <w:r w:rsidRPr="00133289">
        <w:rPr>
          <w:rFonts w:ascii="Times New Roman" w:hAnsi="Times New Roman" w:cs="Times New Roman"/>
          <w:color w:val="000000" w:themeColor="text1"/>
        </w:rPr>
        <w:t>Berke Balkaya</w:t>
      </w:r>
    </w:p>
    <w:p w:rsidR="00133289" w:rsidRPr="00133289" w:rsidRDefault="00133289" w:rsidP="00133289">
      <w:pPr>
        <w:ind w:left="-3"/>
        <w:jc w:val="both"/>
        <w:rPr>
          <w:rFonts w:ascii="Times New Roman" w:hAnsi="Times New Roman" w:cs="Times New Roman"/>
          <w:color w:val="000000" w:themeColor="text1"/>
        </w:rPr>
      </w:pPr>
    </w:p>
    <w:p w:rsidR="00A20548" w:rsidRDefault="00A20548" w:rsidP="00A20548">
      <w:pPr>
        <w:pStyle w:val="AltBalk"/>
      </w:pPr>
      <w:bookmarkStart w:id="23" w:name="_Toc234489698"/>
      <w:r>
        <w:t>C- İdareye İlişkin Bilgiler</w:t>
      </w:r>
      <w:bookmarkEnd w:id="23"/>
      <w:r>
        <w:t xml:space="preserve"> </w:t>
      </w:r>
    </w:p>
    <w:p w:rsidR="00A20548" w:rsidRDefault="00A20548" w:rsidP="00A20548">
      <w:pPr>
        <w:spacing w:after="8" w:line="259" w:lineRule="auto"/>
        <w:ind w:left="2"/>
      </w:pPr>
      <w:r>
        <w:rPr>
          <w:rFonts w:ascii="Georgia" w:eastAsia="Georgia" w:hAnsi="Georgia" w:cs="Georgia"/>
        </w:rPr>
        <w:t xml:space="preserve"> </w:t>
      </w:r>
    </w:p>
    <w:p w:rsidR="00A20548" w:rsidRDefault="00A20548" w:rsidP="00A20548">
      <w:pPr>
        <w:pStyle w:val="AltaltBalk"/>
      </w:pPr>
      <w:bookmarkStart w:id="24" w:name="_Toc234489699"/>
      <w:r>
        <w:t>1-</w:t>
      </w:r>
      <w:r>
        <w:rPr>
          <w:rFonts w:ascii="Arial" w:eastAsia="Arial" w:hAnsi="Arial" w:cs="Arial"/>
        </w:rPr>
        <w:t xml:space="preserve"> </w:t>
      </w:r>
      <w:r>
        <w:t>Fiziksel Yapı</w:t>
      </w:r>
      <w:bookmarkEnd w:id="24"/>
      <w:r>
        <w:t xml:space="preserve"> </w:t>
      </w:r>
    </w:p>
    <w:p w:rsidR="00A20548" w:rsidRDefault="00A20548" w:rsidP="00A20548">
      <w:pPr>
        <w:spacing w:after="0" w:line="259" w:lineRule="auto"/>
        <w:ind w:left="710"/>
      </w:pPr>
      <w:r>
        <w:rPr>
          <w:rFonts w:ascii="Georgia" w:eastAsia="Georgia" w:hAnsi="Georgia" w:cs="Georgia"/>
        </w:rPr>
        <w:t xml:space="preserve"> </w:t>
      </w:r>
    </w:p>
    <w:p w:rsidR="00A20548" w:rsidRPr="00A20548" w:rsidRDefault="00A20548" w:rsidP="00A20548">
      <w:pPr>
        <w:pStyle w:val="Balk2"/>
        <w:ind w:left="720" w:right="52"/>
        <w:rPr>
          <w:rFonts w:ascii="Times New Roman" w:hAnsi="Times New Roman" w:cs="Times New Roman"/>
          <w:b/>
          <w:bCs/>
          <w:color w:val="000000" w:themeColor="text1"/>
          <w:sz w:val="24"/>
          <w:szCs w:val="24"/>
        </w:rPr>
      </w:pPr>
      <w:r w:rsidRPr="00A20548">
        <w:rPr>
          <w:rFonts w:ascii="Times New Roman" w:hAnsi="Times New Roman" w:cs="Times New Roman"/>
          <w:b/>
          <w:bCs/>
          <w:color w:val="000000" w:themeColor="text1"/>
          <w:sz w:val="24"/>
          <w:szCs w:val="24"/>
        </w:rPr>
        <w:t>1.1 Eğitim Alanları</w:t>
      </w:r>
    </w:p>
    <w:p w:rsidR="00A20548" w:rsidRDefault="00A20548" w:rsidP="00A20548">
      <w:pPr>
        <w:spacing w:after="0" w:line="259" w:lineRule="auto"/>
        <w:ind w:left="55"/>
      </w:pPr>
      <w:r>
        <w:rPr>
          <w:rFonts w:ascii="Georgia" w:eastAsia="Georgia" w:hAnsi="Georgia" w:cs="Georgia"/>
        </w:rPr>
        <w:t xml:space="preserve"> </w:t>
      </w:r>
    </w:p>
    <w:tbl>
      <w:tblPr>
        <w:tblStyle w:val="TableGrid"/>
        <w:tblW w:w="8805" w:type="dxa"/>
        <w:tblInd w:w="-12" w:type="dxa"/>
        <w:tblCellMar>
          <w:top w:w="22" w:type="dxa"/>
          <w:right w:w="19" w:type="dxa"/>
        </w:tblCellMar>
        <w:tblLook w:val="04A0"/>
      </w:tblPr>
      <w:tblGrid>
        <w:gridCol w:w="2960"/>
        <w:gridCol w:w="2018"/>
        <w:gridCol w:w="1447"/>
        <w:gridCol w:w="390"/>
        <w:gridCol w:w="1422"/>
        <w:gridCol w:w="568"/>
      </w:tblGrid>
      <w:tr w:rsidR="00A20548" w:rsidRPr="00A20548" w:rsidTr="00463EE0">
        <w:trPr>
          <w:trHeight w:val="289"/>
        </w:trPr>
        <w:tc>
          <w:tcPr>
            <w:tcW w:w="2960" w:type="dxa"/>
            <w:tcBorders>
              <w:top w:val="single" w:sz="4" w:space="0" w:color="000000"/>
              <w:left w:val="single" w:sz="4" w:space="0" w:color="000000"/>
              <w:bottom w:val="nil"/>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b/>
              </w:rPr>
              <w:t>Eğitim Alanı</w:t>
            </w:r>
            <w:r w:rsidRPr="00A20548">
              <w:rPr>
                <w:rFonts w:ascii="Times New Roman" w:eastAsia="Georgia" w:hAnsi="Times New Roman" w:cs="Times New Roman"/>
              </w:rPr>
              <w:t xml:space="preserve"> </w:t>
            </w:r>
          </w:p>
        </w:tc>
        <w:tc>
          <w:tcPr>
            <w:tcW w:w="2018" w:type="dxa"/>
            <w:tcBorders>
              <w:top w:val="single" w:sz="4" w:space="0" w:color="000000"/>
              <w:left w:val="single" w:sz="4" w:space="0" w:color="000000"/>
              <w:bottom w:val="nil"/>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b/>
              </w:rPr>
              <w:t>Kapasite 0-50</w:t>
            </w:r>
            <w:r w:rsidRPr="00A20548">
              <w:rPr>
                <w:rFonts w:ascii="Times New Roman" w:eastAsia="Georgia" w:hAnsi="Times New Roman" w:cs="Times New Roman"/>
              </w:rPr>
              <w:t xml:space="preserve"> </w:t>
            </w:r>
          </w:p>
        </w:tc>
        <w:tc>
          <w:tcPr>
            <w:tcW w:w="1447" w:type="dxa"/>
            <w:tcBorders>
              <w:top w:val="single" w:sz="4" w:space="0" w:color="000000"/>
              <w:left w:val="single" w:sz="4" w:space="0" w:color="000000"/>
              <w:bottom w:val="nil"/>
              <w:right w:val="nil"/>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b/>
              </w:rPr>
              <w:t xml:space="preserve">Kapasite </w:t>
            </w:r>
          </w:p>
        </w:tc>
        <w:tc>
          <w:tcPr>
            <w:tcW w:w="390" w:type="dxa"/>
            <w:tcBorders>
              <w:top w:val="single" w:sz="4" w:space="0" w:color="000000"/>
              <w:left w:val="nil"/>
              <w:bottom w:val="nil"/>
              <w:right w:val="single" w:sz="4" w:space="0" w:color="000000"/>
            </w:tcBorders>
          </w:tcPr>
          <w:p w:rsidR="00A20548" w:rsidRPr="00A20548" w:rsidRDefault="00A20548" w:rsidP="00463EE0">
            <w:pPr>
              <w:spacing w:line="259" w:lineRule="auto"/>
              <w:rPr>
                <w:rFonts w:ascii="Times New Roman" w:hAnsi="Times New Roman" w:cs="Times New Roman"/>
              </w:rPr>
            </w:pPr>
            <w:r w:rsidRPr="00A20548">
              <w:rPr>
                <w:rFonts w:ascii="Times New Roman" w:eastAsia="Georgia" w:hAnsi="Times New Roman" w:cs="Times New Roman"/>
                <w:b/>
              </w:rPr>
              <w:t>51-</w:t>
            </w:r>
          </w:p>
        </w:tc>
        <w:tc>
          <w:tcPr>
            <w:tcW w:w="1422" w:type="dxa"/>
            <w:tcBorders>
              <w:top w:val="single" w:sz="4" w:space="0" w:color="000000"/>
              <w:left w:val="single" w:sz="4" w:space="0" w:color="000000"/>
              <w:bottom w:val="nil"/>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rPr>
              <w:t xml:space="preserve"> </w:t>
            </w:r>
          </w:p>
        </w:tc>
        <w:tc>
          <w:tcPr>
            <w:tcW w:w="568" w:type="dxa"/>
            <w:tcBorders>
              <w:top w:val="single" w:sz="4" w:space="0" w:color="000000"/>
              <w:left w:val="nil"/>
              <w:bottom w:val="nil"/>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501"/>
        </w:trPr>
        <w:tc>
          <w:tcPr>
            <w:tcW w:w="2960" w:type="dxa"/>
            <w:tcBorders>
              <w:top w:val="nil"/>
              <w:left w:val="single" w:sz="4" w:space="0" w:color="000000"/>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2018" w:type="dxa"/>
            <w:tcBorders>
              <w:top w:val="nil"/>
              <w:left w:val="single" w:sz="4" w:space="0" w:color="000000"/>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47" w:type="dxa"/>
            <w:tcBorders>
              <w:top w:val="nil"/>
              <w:left w:val="single" w:sz="4" w:space="0" w:color="000000"/>
              <w:bottom w:val="single" w:sz="4" w:space="0" w:color="000000"/>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b/>
              </w:rPr>
              <w:t>100</w:t>
            </w:r>
            <w:r w:rsidRPr="00A20548">
              <w:rPr>
                <w:rFonts w:ascii="Times New Roman" w:eastAsia="Georgia" w:hAnsi="Times New Roman" w:cs="Times New Roman"/>
              </w:rPr>
              <w:t xml:space="preserve"> </w:t>
            </w:r>
          </w:p>
        </w:tc>
        <w:tc>
          <w:tcPr>
            <w:tcW w:w="390" w:type="dxa"/>
            <w:tcBorders>
              <w:top w:val="nil"/>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22" w:type="dxa"/>
            <w:tcBorders>
              <w:top w:val="nil"/>
              <w:left w:val="single" w:sz="4" w:space="0" w:color="000000"/>
              <w:bottom w:val="single" w:sz="4" w:space="0" w:color="000000"/>
              <w:right w:val="nil"/>
            </w:tcBorders>
          </w:tcPr>
          <w:p w:rsidR="00A20548" w:rsidRPr="00A20548" w:rsidRDefault="00A20548" w:rsidP="00463EE0">
            <w:pPr>
              <w:spacing w:line="259" w:lineRule="auto"/>
              <w:ind w:left="72" w:hanging="2"/>
              <w:rPr>
                <w:rFonts w:ascii="Times New Roman" w:hAnsi="Times New Roman" w:cs="Times New Roman"/>
              </w:rPr>
            </w:pPr>
            <w:r w:rsidRPr="00A20548">
              <w:rPr>
                <w:rFonts w:ascii="Times New Roman" w:eastAsia="Georgia" w:hAnsi="Times New Roman" w:cs="Times New Roman"/>
                <w:b/>
              </w:rPr>
              <w:t>Kapasite üzeri</w:t>
            </w:r>
            <w:r w:rsidRPr="00A20548">
              <w:rPr>
                <w:rFonts w:ascii="Times New Roman" w:eastAsia="Georgia" w:hAnsi="Times New Roman" w:cs="Times New Roman"/>
              </w:rPr>
              <w:t xml:space="preserve"> </w:t>
            </w:r>
          </w:p>
        </w:tc>
        <w:tc>
          <w:tcPr>
            <w:tcW w:w="568" w:type="dxa"/>
            <w:tcBorders>
              <w:top w:val="nil"/>
              <w:left w:val="nil"/>
              <w:bottom w:val="single" w:sz="4" w:space="0" w:color="000000"/>
              <w:right w:val="single" w:sz="4" w:space="0" w:color="000000"/>
            </w:tcBorders>
          </w:tcPr>
          <w:p w:rsidR="00A20548" w:rsidRPr="00A20548" w:rsidRDefault="00A20548" w:rsidP="00463EE0">
            <w:pPr>
              <w:spacing w:line="259" w:lineRule="auto"/>
              <w:rPr>
                <w:rFonts w:ascii="Times New Roman" w:hAnsi="Times New Roman" w:cs="Times New Roman"/>
              </w:rPr>
            </w:pPr>
            <w:r w:rsidRPr="00A20548">
              <w:rPr>
                <w:rFonts w:ascii="Times New Roman" w:eastAsia="Georgia" w:hAnsi="Times New Roman" w:cs="Times New Roman"/>
                <w:b/>
              </w:rPr>
              <w:t>100-</w:t>
            </w:r>
          </w:p>
        </w:tc>
      </w:tr>
      <w:tr w:rsidR="00A20548" w:rsidRPr="00A20548" w:rsidTr="00463EE0">
        <w:trPr>
          <w:trHeight w:val="305"/>
        </w:trPr>
        <w:tc>
          <w:tcPr>
            <w:tcW w:w="2960"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Amfi Salon </w:t>
            </w:r>
          </w:p>
        </w:tc>
        <w:tc>
          <w:tcPr>
            <w:tcW w:w="2018"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 </w:t>
            </w:r>
          </w:p>
        </w:tc>
        <w:tc>
          <w:tcPr>
            <w:tcW w:w="1447"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 </w:t>
            </w:r>
          </w:p>
        </w:tc>
        <w:tc>
          <w:tcPr>
            <w:tcW w:w="390"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2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rPr>
              <w:t xml:space="preserve">1 </w:t>
            </w:r>
          </w:p>
        </w:tc>
        <w:tc>
          <w:tcPr>
            <w:tcW w:w="568"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302"/>
        </w:trPr>
        <w:tc>
          <w:tcPr>
            <w:tcW w:w="2960"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lastRenderedPageBreak/>
              <w:t xml:space="preserve">Derslik + Sinevizyon </w:t>
            </w:r>
          </w:p>
        </w:tc>
        <w:tc>
          <w:tcPr>
            <w:tcW w:w="2018"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4 </w:t>
            </w:r>
          </w:p>
        </w:tc>
        <w:tc>
          <w:tcPr>
            <w:tcW w:w="1447"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 </w:t>
            </w:r>
          </w:p>
        </w:tc>
        <w:tc>
          <w:tcPr>
            <w:tcW w:w="390"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2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rPr>
              <w:t xml:space="preserve"> </w:t>
            </w:r>
          </w:p>
        </w:tc>
        <w:tc>
          <w:tcPr>
            <w:tcW w:w="568"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302"/>
        </w:trPr>
        <w:tc>
          <w:tcPr>
            <w:tcW w:w="2960"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hAnsi="Times New Roman" w:cs="Times New Roman"/>
              </w:rPr>
              <w:t>Bilgisayar Laboratuvarı</w:t>
            </w:r>
            <w:r w:rsidRPr="00A20548">
              <w:rPr>
                <w:rFonts w:ascii="Times New Roman" w:eastAsia="Georgia" w:hAnsi="Times New Roman" w:cs="Times New Roman"/>
              </w:rPr>
              <w:t xml:space="preserve"> </w:t>
            </w:r>
          </w:p>
        </w:tc>
        <w:tc>
          <w:tcPr>
            <w:tcW w:w="2018"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2 </w:t>
            </w:r>
          </w:p>
        </w:tc>
        <w:tc>
          <w:tcPr>
            <w:tcW w:w="1447"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 </w:t>
            </w:r>
          </w:p>
        </w:tc>
        <w:tc>
          <w:tcPr>
            <w:tcW w:w="390"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2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rPr>
              <w:t xml:space="preserve"> </w:t>
            </w:r>
          </w:p>
        </w:tc>
        <w:tc>
          <w:tcPr>
            <w:tcW w:w="568"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530"/>
        </w:trPr>
        <w:tc>
          <w:tcPr>
            <w:tcW w:w="2960"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9" w:hanging="2"/>
              <w:rPr>
                <w:rFonts w:ascii="Times New Roman" w:hAnsi="Times New Roman" w:cs="Times New Roman"/>
              </w:rPr>
            </w:pPr>
            <w:r w:rsidRPr="00A20548">
              <w:rPr>
                <w:rFonts w:ascii="Times New Roman" w:eastAsia="Georgia" w:hAnsi="Times New Roman" w:cs="Times New Roman"/>
              </w:rPr>
              <w:t xml:space="preserve">Engelsiz Sinema ve Aktivite Merkezi </w:t>
            </w:r>
          </w:p>
        </w:tc>
        <w:tc>
          <w:tcPr>
            <w:tcW w:w="2018"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1 </w:t>
            </w:r>
          </w:p>
        </w:tc>
        <w:tc>
          <w:tcPr>
            <w:tcW w:w="1447"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 </w:t>
            </w:r>
          </w:p>
        </w:tc>
        <w:tc>
          <w:tcPr>
            <w:tcW w:w="390"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2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rPr>
              <w:t xml:space="preserve"> </w:t>
            </w:r>
          </w:p>
        </w:tc>
        <w:tc>
          <w:tcPr>
            <w:tcW w:w="568"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302"/>
        </w:trPr>
        <w:tc>
          <w:tcPr>
            <w:tcW w:w="2960"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hAnsi="Times New Roman" w:cs="Times New Roman"/>
              </w:rPr>
              <w:t>Televizyon Stüdyosu</w:t>
            </w:r>
            <w:r w:rsidRPr="00A20548">
              <w:rPr>
                <w:rFonts w:ascii="Times New Roman" w:eastAsia="Georgia" w:hAnsi="Times New Roman" w:cs="Times New Roman"/>
              </w:rPr>
              <w:t xml:space="preserve"> </w:t>
            </w:r>
          </w:p>
        </w:tc>
        <w:tc>
          <w:tcPr>
            <w:tcW w:w="2018"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2 </w:t>
            </w:r>
          </w:p>
        </w:tc>
        <w:tc>
          <w:tcPr>
            <w:tcW w:w="1447"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 </w:t>
            </w:r>
          </w:p>
        </w:tc>
        <w:tc>
          <w:tcPr>
            <w:tcW w:w="390"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2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rPr>
              <w:t xml:space="preserve"> </w:t>
            </w:r>
          </w:p>
        </w:tc>
        <w:tc>
          <w:tcPr>
            <w:tcW w:w="568"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302"/>
        </w:trPr>
        <w:tc>
          <w:tcPr>
            <w:tcW w:w="2960"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hAnsi="Times New Roman" w:cs="Times New Roman"/>
              </w:rPr>
              <w:t>Radyo Stüdyosu</w:t>
            </w:r>
            <w:r w:rsidRPr="00A20548">
              <w:rPr>
                <w:rFonts w:ascii="Times New Roman" w:eastAsia="Georgia" w:hAnsi="Times New Roman" w:cs="Times New Roman"/>
              </w:rPr>
              <w:t xml:space="preserve"> </w:t>
            </w:r>
          </w:p>
        </w:tc>
        <w:tc>
          <w:tcPr>
            <w:tcW w:w="2018"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2 </w:t>
            </w:r>
          </w:p>
        </w:tc>
        <w:tc>
          <w:tcPr>
            <w:tcW w:w="1447"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 </w:t>
            </w:r>
          </w:p>
        </w:tc>
        <w:tc>
          <w:tcPr>
            <w:tcW w:w="390"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2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rPr>
              <w:t xml:space="preserve"> </w:t>
            </w:r>
          </w:p>
        </w:tc>
        <w:tc>
          <w:tcPr>
            <w:tcW w:w="568"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305"/>
        </w:trPr>
        <w:tc>
          <w:tcPr>
            <w:tcW w:w="2960"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hAnsi="Times New Roman" w:cs="Times New Roman"/>
              </w:rPr>
              <w:t>Fotoğraf Stüdyosu</w:t>
            </w:r>
            <w:r w:rsidRPr="00A20548">
              <w:rPr>
                <w:rFonts w:ascii="Times New Roman" w:eastAsia="Georgia" w:hAnsi="Times New Roman" w:cs="Times New Roman"/>
              </w:rPr>
              <w:t xml:space="preserve"> </w:t>
            </w:r>
          </w:p>
        </w:tc>
        <w:tc>
          <w:tcPr>
            <w:tcW w:w="2018"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1 </w:t>
            </w:r>
          </w:p>
        </w:tc>
        <w:tc>
          <w:tcPr>
            <w:tcW w:w="1447"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 </w:t>
            </w:r>
          </w:p>
        </w:tc>
        <w:tc>
          <w:tcPr>
            <w:tcW w:w="390"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2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rPr>
              <w:t xml:space="preserve"> </w:t>
            </w:r>
          </w:p>
        </w:tc>
        <w:tc>
          <w:tcPr>
            <w:tcW w:w="568"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302"/>
        </w:trPr>
        <w:tc>
          <w:tcPr>
            <w:tcW w:w="2960"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hAnsi="Times New Roman" w:cs="Times New Roman"/>
              </w:rPr>
              <w:t>Sanat Tasarım Atölyesi</w:t>
            </w:r>
            <w:r w:rsidRPr="00A20548">
              <w:rPr>
                <w:rFonts w:ascii="Times New Roman" w:eastAsia="Georgia" w:hAnsi="Times New Roman" w:cs="Times New Roman"/>
              </w:rPr>
              <w:t xml:space="preserve"> </w:t>
            </w:r>
          </w:p>
        </w:tc>
        <w:tc>
          <w:tcPr>
            <w:tcW w:w="2018"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1 </w:t>
            </w:r>
          </w:p>
        </w:tc>
        <w:tc>
          <w:tcPr>
            <w:tcW w:w="1447"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 </w:t>
            </w:r>
          </w:p>
        </w:tc>
        <w:tc>
          <w:tcPr>
            <w:tcW w:w="390"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2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rPr>
              <w:t xml:space="preserve"> </w:t>
            </w:r>
          </w:p>
        </w:tc>
        <w:tc>
          <w:tcPr>
            <w:tcW w:w="568"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302"/>
        </w:trPr>
        <w:tc>
          <w:tcPr>
            <w:tcW w:w="2960"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Uygulama Gazetesi </w:t>
            </w:r>
          </w:p>
        </w:tc>
        <w:tc>
          <w:tcPr>
            <w:tcW w:w="2018"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1 </w:t>
            </w:r>
          </w:p>
        </w:tc>
        <w:tc>
          <w:tcPr>
            <w:tcW w:w="1447"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7"/>
              <w:rPr>
                <w:rFonts w:ascii="Times New Roman" w:hAnsi="Times New Roman" w:cs="Times New Roman"/>
              </w:rPr>
            </w:pPr>
            <w:r w:rsidRPr="00A20548">
              <w:rPr>
                <w:rFonts w:ascii="Times New Roman" w:eastAsia="Georgia" w:hAnsi="Times New Roman" w:cs="Times New Roman"/>
              </w:rPr>
              <w:t xml:space="preserve"> </w:t>
            </w:r>
          </w:p>
        </w:tc>
        <w:tc>
          <w:tcPr>
            <w:tcW w:w="390"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2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70"/>
              <w:rPr>
                <w:rFonts w:ascii="Times New Roman" w:hAnsi="Times New Roman" w:cs="Times New Roman"/>
              </w:rPr>
            </w:pPr>
            <w:r w:rsidRPr="00A20548">
              <w:rPr>
                <w:rFonts w:ascii="Times New Roman" w:eastAsia="Georgia" w:hAnsi="Times New Roman" w:cs="Times New Roman"/>
              </w:rPr>
              <w:t xml:space="preserve"> </w:t>
            </w:r>
          </w:p>
        </w:tc>
        <w:tc>
          <w:tcPr>
            <w:tcW w:w="568"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bl>
    <w:p w:rsidR="00A20548" w:rsidRPr="00A20548" w:rsidRDefault="00A20548" w:rsidP="00A20548">
      <w:pPr>
        <w:spacing w:after="0" w:line="259" w:lineRule="auto"/>
        <w:ind w:left="1070"/>
        <w:rPr>
          <w:rFonts w:ascii="Times New Roman" w:hAnsi="Times New Roman" w:cs="Times New Roman"/>
        </w:rPr>
      </w:pPr>
      <w:r w:rsidRPr="00A20548">
        <w:rPr>
          <w:rFonts w:ascii="Times New Roman" w:eastAsia="Georgia" w:hAnsi="Times New Roman" w:cs="Times New Roman"/>
        </w:rPr>
        <w:t xml:space="preserve"> </w:t>
      </w:r>
    </w:p>
    <w:p w:rsidR="00A20548" w:rsidRPr="00A20548" w:rsidRDefault="00A20548" w:rsidP="00A20548">
      <w:pPr>
        <w:pStyle w:val="Balk2"/>
        <w:ind w:left="720" w:right="52"/>
        <w:rPr>
          <w:rFonts w:ascii="Times New Roman" w:hAnsi="Times New Roman" w:cs="Times New Roman"/>
          <w:b/>
          <w:bCs/>
          <w:color w:val="000000" w:themeColor="text1"/>
          <w:sz w:val="24"/>
          <w:szCs w:val="24"/>
        </w:rPr>
      </w:pPr>
      <w:r w:rsidRPr="00A20548">
        <w:rPr>
          <w:rFonts w:ascii="Times New Roman" w:hAnsi="Times New Roman" w:cs="Times New Roman"/>
          <w:b/>
          <w:bCs/>
          <w:color w:val="000000" w:themeColor="text1"/>
          <w:sz w:val="24"/>
          <w:szCs w:val="24"/>
        </w:rPr>
        <w:t>1.2 Toplantı –</w:t>
      </w:r>
      <w:r w:rsidRPr="00A20548">
        <w:rPr>
          <w:rFonts w:ascii="Times New Roman" w:eastAsia="Georgia" w:hAnsi="Times New Roman" w:cs="Times New Roman"/>
          <w:b/>
          <w:bCs/>
          <w:color w:val="000000" w:themeColor="text1"/>
          <w:sz w:val="24"/>
          <w:szCs w:val="24"/>
        </w:rPr>
        <w:t xml:space="preserve"> </w:t>
      </w:r>
      <w:r w:rsidRPr="00A20548">
        <w:rPr>
          <w:rFonts w:ascii="Times New Roman" w:hAnsi="Times New Roman" w:cs="Times New Roman"/>
          <w:b/>
          <w:bCs/>
          <w:color w:val="000000" w:themeColor="text1"/>
          <w:sz w:val="24"/>
          <w:szCs w:val="24"/>
        </w:rPr>
        <w:t>Arşiv Salonları</w:t>
      </w:r>
      <w:r w:rsidRPr="00A20548">
        <w:rPr>
          <w:rFonts w:ascii="Times New Roman" w:eastAsia="Georgia" w:hAnsi="Times New Roman" w:cs="Times New Roman"/>
          <w:b/>
          <w:bCs/>
          <w:color w:val="000000" w:themeColor="text1"/>
          <w:sz w:val="24"/>
          <w:szCs w:val="24"/>
        </w:rPr>
        <w:t xml:space="preserve"> </w:t>
      </w:r>
    </w:p>
    <w:tbl>
      <w:tblPr>
        <w:tblStyle w:val="TableGrid"/>
        <w:tblW w:w="8805" w:type="dxa"/>
        <w:tblInd w:w="-7" w:type="dxa"/>
        <w:tblCellMar>
          <w:top w:w="22" w:type="dxa"/>
          <w:left w:w="5" w:type="dxa"/>
          <w:right w:w="65" w:type="dxa"/>
        </w:tblCellMar>
        <w:tblLook w:val="04A0"/>
      </w:tblPr>
      <w:tblGrid>
        <w:gridCol w:w="3101"/>
        <w:gridCol w:w="1877"/>
        <w:gridCol w:w="1442"/>
        <w:gridCol w:w="399"/>
        <w:gridCol w:w="1413"/>
        <w:gridCol w:w="573"/>
      </w:tblGrid>
      <w:tr w:rsidR="00A20548" w:rsidRPr="00A20548" w:rsidTr="00463EE0">
        <w:trPr>
          <w:trHeight w:val="286"/>
        </w:trPr>
        <w:tc>
          <w:tcPr>
            <w:tcW w:w="3101" w:type="dxa"/>
            <w:tcBorders>
              <w:top w:val="single" w:sz="4" w:space="0" w:color="000000"/>
              <w:left w:val="single" w:sz="4" w:space="0" w:color="000000"/>
              <w:bottom w:val="nil"/>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b/>
              </w:rPr>
              <w:t>Toplantı – Arşiv Alanı</w:t>
            </w:r>
            <w:r w:rsidRPr="00A20548">
              <w:rPr>
                <w:rFonts w:ascii="Times New Roman" w:eastAsia="Georgia" w:hAnsi="Times New Roman" w:cs="Times New Roman"/>
              </w:rPr>
              <w:t xml:space="preserve"> </w:t>
            </w:r>
          </w:p>
        </w:tc>
        <w:tc>
          <w:tcPr>
            <w:tcW w:w="1877" w:type="dxa"/>
            <w:tcBorders>
              <w:top w:val="single" w:sz="4" w:space="0" w:color="000000"/>
              <w:left w:val="single" w:sz="4" w:space="0" w:color="000000"/>
              <w:bottom w:val="nil"/>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b/>
              </w:rPr>
              <w:t>Kapasite 0-50</w:t>
            </w:r>
            <w:r w:rsidRPr="00A20548">
              <w:rPr>
                <w:rFonts w:ascii="Times New Roman" w:eastAsia="Georgia" w:hAnsi="Times New Roman" w:cs="Times New Roman"/>
              </w:rPr>
              <w:t xml:space="preserve"> </w:t>
            </w:r>
          </w:p>
        </w:tc>
        <w:tc>
          <w:tcPr>
            <w:tcW w:w="1442" w:type="dxa"/>
            <w:tcBorders>
              <w:top w:val="single" w:sz="4" w:space="0" w:color="000000"/>
              <w:left w:val="single" w:sz="4" w:space="0" w:color="000000"/>
              <w:bottom w:val="nil"/>
              <w:right w:val="nil"/>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b/>
              </w:rPr>
              <w:t xml:space="preserve">Kapasite </w:t>
            </w:r>
          </w:p>
        </w:tc>
        <w:tc>
          <w:tcPr>
            <w:tcW w:w="399" w:type="dxa"/>
            <w:tcBorders>
              <w:top w:val="single" w:sz="4" w:space="0" w:color="000000"/>
              <w:left w:val="nil"/>
              <w:bottom w:val="nil"/>
              <w:right w:val="single" w:sz="4" w:space="0" w:color="000000"/>
            </w:tcBorders>
          </w:tcPr>
          <w:p w:rsidR="00A20548" w:rsidRPr="00A20548" w:rsidRDefault="00A20548" w:rsidP="00463EE0">
            <w:pPr>
              <w:spacing w:line="259" w:lineRule="auto"/>
              <w:ind w:left="2"/>
              <w:rPr>
                <w:rFonts w:ascii="Times New Roman" w:hAnsi="Times New Roman" w:cs="Times New Roman"/>
              </w:rPr>
            </w:pPr>
            <w:r w:rsidRPr="00A20548">
              <w:rPr>
                <w:rFonts w:ascii="Times New Roman" w:eastAsia="Georgia" w:hAnsi="Times New Roman" w:cs="Times New Roman"/>
                <w:b/>
              </w:rPr>
              <w:t>51-</w:t>
            </w:r>
          </w:p>
        </w:tc>
        <w:tc>
          <w:tcPr>
            <w:tcW w:w="1413" w:type="dxa"/>
            <w:tcBorders>
              <w:top w:val="single" w:sz="4" w:space="0" w:color="000000"/>
              <w:left w:val="single" w:sz="4" w:space="0" w:color="000000"/>
              <w:bottom w:val="nil"/>
              <w:right w:val="nil"/>
            </w:tcBorders>
          </w:tcPr>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rPr>
              <w:t xml:space="preserve"> </w:t>
            </w:r>
          </w:p>
        </w:tc>
        <w:tc>
          <w:tcPr>
            <w:tcW w:w="573" w:type="dxa"/>
            <w:tcBorders>
              <w:top w:val="single" w:sz="4" w:space="0" w:color="000000"/>
              <w:left w:val="nil"/>
              <w:bottom w:val="nil"/>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503"/>
        </w:trPr>
        <w:tc>
          <w:tcPr>
            <w:tcW w:w="3101" w:type="dxa"/>
            <w:tcBorders>
              <w:top w:val="nil"/>
              <w:left w:val="single" w:sz="4" w:space="0" w:color="000000"/>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877" w:type="dxa"/>
            <w:tcBorders>
              <w:top w:val="nil"/>
              <w:left w:val="single" w:sz="4" w:space="0" w:color="000000"/>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42" w:type="dxa"/>
            <w:tcBorders>
              <w:top w:val="nil"/>
              <w:left w:val="single" w:sz="4" w:space="0" w:color="000000"/>
              <w:bottom w:val="single" w:sz="4" w:space="0" w:color="000000"/>
              <w:right w:val="nil"/>
            </w:tcBorders>
          </w:tcPr>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b/>
              </w:rPr>
              <w:t>100</w:t>
            </w:r>
            <w:r w:rsidRPr="00A20548">
              <w:rPr>
                <w:rFonts w:ascii="Times New Roman" w:eastAsia="Georgia" w:hAnsi="Times New Roman" w:cs="Times New Roman"/>
              </w:rPr>
              <w:t xml:space="preserve"> </w:t>
            </w:r>
          </w:p>
        </w:tc>
        <w:tc>
          <w:tcPr>
            <w:tcW w:w="399" w:type="dxa"/>
            <w:tcBorders>
              <w:top w:val="nil"/>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13" w:type="dxa"/>
            <w:tcBorders>
              <w:top w:val="nil"/>
              <w:left w:val="single" w:sz="4" w:space="0" w:color="000000"/>
              <w:bottom w:val="single" w:sz="4" w:space="0" w:color="000000"/>
              <w:right w:val="nil"/>
            </w:tcBorders>
          </w:tcPr>
          <w:p w:rsidR="00A20548" w:rsidRPr="00A20548" w:rsidRDefault="00A20548" w:rsidP="00463EE0">
            <w:pPr>
              <w:spacing w:line="259" w:lineRule="auto"/>
              <w:ind w:left="66" w:hanging="2"/>
              <w:rPr>
                <w:rFonts w:ascii="Times New Roman" w:hAnsi="Times New Roman" w:cs="Times New Roman"/>
              </w:rPr>
            </w:pPr>
            <w:r w:rsidRPr="00A20548">
              <w:rPr>
                <w:rFonts w:ascii="Times New Roman" w:eastAsia="Georgia" w:hAnsi="Times New Roman" w:cs="Times New Roman"/>
                <w:b/>
              </w:rPr>
              <w:t>Kapasite üzeri</w:t>
            </w:r>
            <w:r w:rsidRPr="00A20548">
              <w:rPr>
                <w:rFonts w:ascii="Times New Roman" w:eastAsia="Georgia" w:hAnsi="Times New Roman" w:cs="Times New Roman"/>
              </w:rPr>
              <w:t xml:space="preserve"> </w:t>
            </w:r>
          </w:p>
        </w:tc>
        <w:tc>
          <w:tcPr>
            <w:tcW w:w="573" w:type="dxa"/>
            <w:tcBorders>
              <w:top w:val="nil"/>
              <w:left w:val="nil"/>
              <w:bottom w:val="single" w:sz="4" w:space="0" w:color="000000"/>
              <w:right w:val="single" w:sz="4" w:space="0" w:color="000000"/>
            </w:tcBorders>
          </w:tcPr>
          <w:p w:rsidR="00A20548" w:rsidRPr="00A20548" w:rsidRDefault="00A20548" w:rsidP="00463EE0">
            <w:pPr>
              <w:spacing w:line="259" w:lineRule="auto"/>
              <w:rPr>
                <w:rFonts w:ascii="Times New Roman" w:hAnsi="Times New Roman" w:cs="Times New Roman"/>
              </w:rPr>
            </w:pPr>
            <w:r w:rsidRPr="00A20548">
              <w:rPr>
                <w:rFonts w:ascii="Times New Roman" w:eastAsia="Georgia" w:hAnsi="Times New Roman" w:cs="Times New Roman"/>
                <w:b/>
              </w:rPr>
              <w:t>100-</w:t>
            </w:r>
          </w:p>
        </w:tc>
      </w:tr>
      <w:tr w:rsidR="00A20548" w:rsidRPr="00A20548" w:rsidTr="00463EE0">
        <w:trPr>
          <w:trHeight w:val="302"/>
        </w:trPr>
        <w:tc>
          <w:tcPr>
            <w:tcW w:w="3101"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hAnsi="Times New Roman" w:cs="Times New Roman"/>
              </w:rPr>
              <w:t xml:space="preserve">Toplantı Salonu </w:t>
            </w:r>
            <w:r w:rsidRPr="00A20548">
              <w:rPr>
                <w:rFonts w:ascii="Times New Roman" w:eastAsia="Georgia" w:hAnsi="Times New Roman" w:cs="Times New Roman"/>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1 </w:t>
            </w:r>
          </w:p>
        </w:tc>
        <w:tc>
          <w:tcPr>
            <w:tcW w:w="144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 </w:t>
            </w:r>
          </w:p>
        </w:tc>
        <w:tc>
          <w:tcPr>
            <w:tcW w:w="399"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13"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rPr>
              <w:t xml:space="preserve"> </w:t>
            </w:r>
          </w:p>
        </w:tc>
        <w:tc>
          <w:tcPr>
            <w:tcW w:w="573"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302"/>
        </w:trPr>
        <w:tc>
          <w:tcPr>
            <w:tcW w:w="3101"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hAnsi="Times New Roman" w:cs="Times New Roman"/>
              </w:rPr>
              <w:t>Arşiv</w:t>
            </w:r>
            <w:r w:rsidRPr="00A20548">
              <w:rPr>
                <w:rFonts w:ascii="Times New Roman" w:eastAsia="Georgia" w:hAnsi="Times New Roman" w:cs="Times New Roman"/>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A20548" w:rsidRPr="00A20548" w:rsidRDefault="00375E24" w:rsidP="00463EE0">
            <w:pPr>
              <w:spacing w:line="259" w:lineRule="auto"/>
              <w:ind w:left="62"/>
              <w:rPr>
                <w:rFonts w:ascii="Times New Roman" w:hAnsi="Times New Roman" w:cs="Times New Roman"/>
              </w:rPr>
            </w:pPr>
            <w:r>
              <w:rPr>
                <w:rFonts w:ascii="Times New Roman" w:eastAsia="Georgia" w:hAnsi="Times New Roman" w:cs="Times New Roman"/>
              </w:rPr>
              <w:t>2</w:t>
            </w:r>
          </w:p>
        </w:tc>
        <w:tc>
          <w:tcPr>
            <w:tcW w:w="144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 </w:t>
            </w:r>
          </w:p>
        </w:tc>
        <w:tc>
          <w:tcPr>
            <w:tcW w:w="399"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13"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rPr>
              <w:t xml:space="preserve"> </w:t>
            </w:r>
          </w:p>
        </w:tc>
        <w:tc>
          <w:tcPr>
            <w:tcW w:w="573"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bl>
    <w:p w:rsidR="00A20548" w:rsidRPr="00A20548" w:rsidRDefault="00A20548" w:rsidP="00A20548">
      <w:pPr>
        <w:spacing w:after="0" w:line="259" w:lineRule="auto"/>
        <w:ind w:left="2"/>
        <w:rPr>
          <w:rFonts w:ascii="Times New Roman" w:hAnsi="Times New Roman" w:cs="Times New Roman"/>
        </w:rPr>
      </w:pPr>
      <w:r w:rsidRPr="00A20548">
        <w:rPr>
          <w:rFonts w:ascii="Times New Roman" w:eastAsia="Georgia" w:hAnsi="Times New Roman" w:cs="Times New Roman"/>
        </w:rPr>
        <w:t xml:space="preserve"> </w:t>
      </w:r>
    </w:p>
    <w:p w:rsidR="00A20548" w:rsidRPr="00A20548" w:rsidRDefault="00A20548" w:rsidP="00A20548">
      <w:pPr>
        <w:pStyle w:val="Balk2"/>
        <w:ind w:left="720" w:right="52"/>
        <w:rPr>
          <w:rFonts w:ascii="Times New Roman" w:hAnsi="Times New Roman" w:cs="Times New Roman"/>
          <w:b/>
          <w:bCs/>
          <w:color w:val="000000" w:themeColor="text1"/>
          <w:sz w:val="24"/>
          <w:szCs w:val="24"/>
        </w:rPr>
      </w:pPr>
      <w:r w:rsidRPr="00A20548">
        <w:rPr>
          <w:rFonts w:ascii="Times New Roman" w:hAnsi="Times New Roman" w:cs="Times New Roman"/>
          <w:b/>
          <w:bCs/>
          <w:color w:val="000000" w:themeColor="text1"/>
          <w:sz w:val="24"/>
          <w:szCs w:val="24"/>
        </w:rPr>
        <w:t xml:space="preserve">1.3 Hizmet Alanları </w:t>
      </w:r>
      <w:r w:rsidRPr="00A20548">
        <w:rPr>
          <w:rFonts w:ascii="Times New Roman" w:eastAsia="Georgia" w:hAnsi="Times New Roman" w:cs="Times New Roman"/>
          <w:b/>
          <w:bCs/>
          <w:color w:val="000000" w:themeColor="text1"/>
          <w:sz w:val="24"/>
          <w:szCs w:val="24"/>
        </w:rPr>
        <w:t xml:space="preserve"> </w:t>
      </w:r>
    </w:p>
    <w:tbl>
      <w:tblPr>
        <w:tblStyle w:val="TableGrid"/>
        <w:tblW w:w="8805" w:type="dxa"/>
        <w:tblInd w:w="-7" w:type="dxa"/>
        <w:tblCellMar>
          <w:top w:w="22" w:type="dxa"/>
          <w:left w:w="5" w:type="dxa"/>
          <w:right w:w="21" w:type="dxa"/>
        </w:tblCellMar>
        <w:tblLook w:val="04A0"/>
      </w:tblPr>
      <w:tblGrid>
        <w:gridCol w:w="3101"/>
        <w:gridCol w:w="1877"/>
        <w:gridCol w:w="1442"/>
        <w:gridCol w:w="399"/>
        <w:gridCol w:w="1413"/>
        <w:gridCol w:w="573"/>
      </w:tblGrid>
      <w:tr w:rsidR="00A20548" w:rsidRPr="00A20548" w:rsidTr="00463EE0">
        <w:trPr>
          <w:trHeight w:val="286"/>
        </w:trPr>
        <w:tc>
          <w:tcPr>
            <w:tcW w:w="3101" w:type="dxa"/>
            <w:tcBorders>
              <w:top w:val="single" w:sz="4" w:space="0" w:color="000000"/>
              <w:left w:val="single" w:sz="4" w:space="0" w:color="000000"/>
              <w:bottom w:val="nil"/>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b/>
              </w:rPr>
              <w:t>Hizmet Alanı</w:t>
            </w:r>
            <w:r w:rsidRPr="00A20548">
              <w:rPr>
                <w:rFonts w:ascii="Times New Roman" w:eastAsia="Georgia" w:hAnsi="Times New Roman" w:cs="Times New Roman"/>
              </w:rPr>
              <w:t xml:space="preserve"> </w:t>
            </w:r>
          </w:p>
        </w:tc>
        <w:tc>
          <w:tcPr>
            <w:tcW w:w="1877" w:type="dxa"/>
            <w:tcBorders>
              <w:top w:val="single" w:sz="4" w:space="0" w:color="000000"/>
              <w:left w:val="single" w:sz="4" w:space="0" w:color="000000"/>
              <w:bottom w:val="nil"/>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b/>
              </w:rPr>
              <w:t>Kapasite 0-50</w:t>
            </w:r>
            <w:r w:rsidRPr="00A20548">
              <w:rPr>
                <w:rFonts w:ascii="Times New Roman" w:eastAsia="Georgia" w:hAnsi="Times New Roman" w:cs="Times New Roman"/>
              </w:rPr>
              <w:t xml:space="preserve"> </w:t>
            </w:r>
          </w:p>
        </w:tc>
        <w:tc>
          <w:tcPr>
            <w:tcW w:w="1442" w:type="dxa"/>
            <w:tcBorders>
              <w:top w:val="single" w:sz="4" w:space="0" w:color="000000"/>
              <w:left w:val="single" w:sz="4" w:space="0" w:color="000000"/>
              <w:bottom w:val="nil"/>
              <w:right w:val="nil"/>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b/>
              </w:rPr>
              <w:t xml:space="preserve">Kapasite </w:t>
            </w:r>
          </w:p>
        </w:tc>
        <w:tc>
          <w:tcPr>
            <w:tcW w:w="399" w:type="dxa"/>
            <w:tcBorders>
              <w:top w:val="single" w:sz="4" w:space="0" w:color="000000"/>
              <w:left w:val="nil"/>
              <w:bottom w:val="nil"/>
              <w:right w:val="single" w:sz="4" w:space="0" w:color="000000"/>
            </w:tcBorders>
          </w:tcPr>
          <w:p w:rsidR="00A20548" w:rsidRPr="00A20548" w:rsidRDefault="00A20548" w:rsidP="00463EE0">
            <w:pPr>
              <w:spacing w:line="259" w:lineRule="auto"/>
              <w:ind w:left="2"/>
              <w:rPr>
                <w:rFonts w:ascii="Times New Roman" w:hAnsi="Times New Roman" w:cs="Times New Roman"/>
              </w:rPr>
            </w:pPr>
            <w:r w:rsidRPr="00A20548">
              <w:rPr>
                <w:rFonts w:ascii="Times New Roman" w:eastAsia="Georgia" w:hAnsi="Times New Roman" w:cs="Times New Roman"/>
                <w:b/>
              </w:rPr>
              <w:t>51-</w:t>
            </w:r>
          </w:p>
        </w:tc>
        <w:tc>
          <w:tcPr>
            <w:tcW w:w="1413" w:type="dxa"/>
            <w:tcBorders>
              <w:top w:val="single" w:sz="4" w:space="0" w:color="000000"/>
              <w:left w:val="single" w:sz="4" w:space="0" w:color="000000"/>
              <w:bottom w:val="nil"/>
              <w:right w:val="nil"/>
            </w:tcBorders>
          </w:tcPr>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rPr>
              <w:t xml:space="preserve"> </w:t>
            </w:r>
          </w:p>
        </w:tc>
        <w:tc>
          <w:tcPr>
            <w:tcW w:w="573" w:type="dxa"/>
            <w:tcBorders>
              <w:top w:val="single" w:sz="4" w:space="0" w:color="000000"/>
              <w:left w:val="nil"/>
              <w:bottom w:val="nil"/>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504"/>
        </w:trPr>
        <w:tc>
          <w:tcPr>
            <w:tcW w:w="3101" w:type="dxa"/>
            <w:tcBorders>
              <w:top w:val="nil"/>
              <w:left w:val="single" w:sz="4" w:space="0" w:color="000000"/>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877" w:type="dxa"/>
            <w:tcBorders>
              <w:top w:val="nil"/>
              <w:left w:val="single" w:sz="4" w:space="0" w:color="000000"/>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42" w:type="dxa"/>
            <w:tcBorders>
              <w:top w:val="nil"/>
              <w:left w:val="single" w:sz="4" w:space="0" w:color="000000"/>
              <w:bottom w:val="single" w:sz="4" w:space="0" w:color="000000"/>
              <w:right w:val="nil"/>
            </w:tcBorders>
          </w:tcPr>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b/>
              </w:rPr>
              <w:t>100</w:t>
            </w:r>
            <w:r w:rsidRPr="00A20548">
              <w:rPr>
                <w:rFonts w:ascii="Times New Roman" w:eastAsia="Georgia" w:hAnsi="Times New Roman" w:cs="Times New Roman"/>
              </w:rPr>
              <w:t xml:space="preserve"> </w:t>
            </w:r>
          </w:p>
        </w:tc>
        <w:tc>
          <w:tcPr>
            <w:tcW w:w="399" w:type="dxa"/>
            <w:tcBorders>
              <w:top w:val="nil"/>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13" w:type="dxa"/>
            <w:tcBorders>
              <w:top w:val="nil"/>
              <w:left w:val="single" w:sz="4" w:space="0" w:color="000000"/>
              <w:bottom w:val="single" w:sz="4" w:space="0" w:color="000000"/>
              <w:right w:val="nil"/>
            </w:tcBorders>
          </w:tcPr>
          <w:p w:rsidR="00A20548" w:rsidRPr="00A20548" w:rsidRDefault="00A20548" w:rsidP="00463EE0">
            <w:pPr>
              <w:spacing w:line="259" w:lineRule="auto"/>
              <w:ind w:left="66" w:hanging="2"/>
              <w:rPr>
                <w:rFonts w:ascii="Times New Roman" w:hAnsi="Times New Roman" w:cs="Times New Roman"/>
              </w:rPr>
            </w:pPr>
            <w:r w:rsidRPr="00A20548">
              <w:rPr>
                <w:rFonts w:ascii="Times New Roman" w:eastAsia="Georgia" w:hAnsi="Times New Roman" w:cs="Times New Roman"/>
                <w:b/>
              </w:rPr>
              <w:t>Kapasite üzeri</w:t>
            </w:r>
            <w:r w:rsidRPr="00A20548">
              <w:rPr>
                <w:rFonts w:ascii="Times New Roman" w:eastAsia="Georgia" w:hAnsi="Times New Roman" w:cs="Times New Roman"/>
              </w:rPr>
              <w:t xml:space="preserve"> </w:t>
            </w:r>
          </w:p>
        </w:tc>
        <w:tc>
          <w:tcPr>
            <w:tcW w:w="573" w:type="dxa"/>
            <w:tcBorders>
              <w:top w:val="nil"/>
              <w:left w:val="nil"/>
              <w:bottom w:val="single" w:sz="4" w:space="0" w:color="000000"/>
              <w:right w:val="single" w:sz="4" w:space="0" w:color="000000"/>
            </w:tcBorders>
          </w:tcPr>
          <w:p w:rsidR="00A20548" w:rsidRPr="00A20548" w:rsidRDefault="00A20548" w:rsidP="00463EE0">
            <w:pPr>
              <w:spacing w:line="259" w:lineRule="auto"/>
              <w:rPr>
                <w:rFonts w:ascii="Times New Roman" w:hAnsi="Times New Roman" w:cs="Times New Roman"/>
              </w:rPr>
            </w:pPr>
            <w:r w:rsidRPr="00A20548">
              <w:rPr>
                <w:rFonts w:ascii="Times New Roman" w:eastAsia="Georgia" w:hAnsi="Times New Roman" w:cs="Times New Roman"/>
                <w:b/>
              </w:rPr>
              <w:t>100-</w:t>
            </w:r>
          </w:p>
        </w:tc>
      </w:tr>
      <w:tr w:rsidR="00A20548" w:rsidRPr="00A20548" w:rsidTr="00463EE0">
        <w:trPr>
          <w:trHeight w:val="302"/>
        </w:trPr>
        <w:tc>
          <w:tcPr>
            <w:tcW w:w="3101"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hAnsi="Times New Roman" w:cs="Times New Roman"/>
              </w:rPr>
              <w:t>Fakülte Yönetici Ofisi</w:t>
            </w:r>
            <w:r w:rsidRPr="00A20548">
              <w:rPr>
                <w:rFonts w:ascii="Times New Roman" w:eastAsia="Georgia" w:hAnsi="Times New Roman" w:cs="Times New Roman"/>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1 </w:t>
            </w:r>
          </w:p>
        </w:tc>
        <w:tc>
          <w:tcPr>
            <w:tcW w:w="144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 </w:t>
            </w:r>
          </w:p>
        </w:tc>
        <w:tc>
          <w:tcPr>
            <w:tcW w:w="399"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13"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rPr>
              <w:t xml:space="preserve"> </w:t>
            </w:r>
          </w:p>
        </w:tc>
        <w:tc>
          <w:tcPr>
            <w:tcW w:w="573"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302"/>
        </w:trPr>
        <w:tc>
          <w:tcPr>
            <w:tcW w:w="3101"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hAnsi="Times New Roman" w:cs="Times New Roman"/>
              </w:rPr>
              <w:t>Fakülte Koordinasyon Ofisi</w:t>
            </w:r>
            <w:r w:rsidRPr="00A20548">
              <w:rPr>
                <w:rFonts w:ascii="Times New Roman" w:eastAsia="Georgia" w:hAnsi="Times New Roman" w:cs="Times New Roman"/>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1 </w:t>
            </w:r>
          </w:p>
        </w:tc>
        <w:tc>
          <w:tcPr>
            <w:tcW w:w="144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 </w:t>
            </w:r>
          </w:p>
        </w:tc>
        <w:tc>
          <w:tcPr>
            <w:tcW w:w="399"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13"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rPr>
              <w:t xml:space="preserve"> </w:t>
            </w:r>
          </w:p>
        </w:tc>
        <w:tc>
          <w:tcPr>
            <w:tcW w:w="573"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530"/>
        </w:trPr>
        <w:tc>
          <w:tcPr>
            <w:tcW w:w="3101"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tabs>
                <w:tab w:val="center" w:pos="1557"/>
                <w:tab w:val="right" w:pos="3075"/>
              </w:tabs>
              <w:spacing w:line="259" w:lineRule="auto"/>
              <w:rPr>
                <w:rFonts w:ascii="Times New Roman" w:hAnsi="Times New Roman" w:cs="Times New Roman"/>
              </w:rPr>
            </w:pPr>
            <w:r w:rsidRPr="00A20548">
              <w:rPr>
                <w:rFonts w:ascii="Times New Roman" w:hAnsi="Times New Roman" w:cs="Times New Roman"/>
              </w:rPr>
              <w:t xml:space="preserve">Öğretim </w:t>
            </w:r>
            <w:r w:rsidRPr="00A20548">
              <w:rPr>
                <w:rFonts w:ascii="Times New Roman" w:hAnsi="Times New Roman" w:cs="Times New Roman"/>
              </w:rPr>
              <w:tab/>
              <w:t xml:space="preserve">Elemanı </w:t>
            </w:r>
            <w:r w:rsidRPr="00A20548">
              <w:rPr>
                <w:rFonts w:ascii="Times New Roman" w:hAnsi="Times New Roman" w:cs="Times New Roman"/>
              </w:rPr>
              <w:tab/>
              <w:t xml:space="preserve">Çalışma </w:t>
            </w:r>
          </w:p>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rPr>
              <w:t xml:space="preserve">Ofisi </w:t>
            </w:r>
          </w:p>
        </w:tc>
        <w:tc>
          <w:tcPr>
            <w:tcW w:w="1877"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11 </w:t>
            </w:r>
          </w:p>
        </w:tc>
        <w:tc>
          <w:tcPr>
            <w:tcW w:w="144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 </w:t>
            </w:r>
          </w:p>
        </w:tc>
        <w:tc>
          <w:tcPr>
            <w:tcW w:w="399"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13"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rPr>
              <w:t xml:space="preserve"> </w:t>
            </w:r>
          </w:p>
        </w:tc>
        <w:tc>
          <w:tcPr>
            <w:tcW w:w="573"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r w:rsidR="00A20548" w:rsidRPr="00A20548" w:rsidTr="00463EE0">
        <w:trPr>
          <w:trHeight w:val="302"/>
        </w:trPr>
        <w:tc>
          <w:tcPr>
            <w:tcW w:w="3101"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Cafe-pastane </w:t>
            </w:r>
          </w:p>
        </w:tc>
        <w:tc>
          <w:tcPr>
            <w:tcW w:w="1877" w:type="dxa"/>
            <w:tcBorders>
              <w:top w:val="single" w:sz="4" w:space="0" w:color="000000"/>
              <w:left w:val="single" w:sz="4" w:space="0" w:color="000000"/>
              <w:bottom w:val="single" w:sz="4" w:space="0" w:color="000000"/>
              <w:right w:val="single" w:sz="4" w:space="0" w:color="000000"/>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1 </w:t>
            </w:r>
          </w:p>
        </w:tc>
        <w:tc>
          <w:tcPr>
            <w:tcW w:w="1442"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2"/>
              <w:rPr>
                <w:rFonts w:ascii="Times New Roman" w:hAnsi="Times New Roman" w:cs="Times New Roman"/>
              </w:rPr>
            </w:pPr>
            <w:r w:rsidRPr="00A20548">
              <w:rPr>
                <w:rFonts w:ascii="Times New Roman" w:eastAsia="Georgia" w:hAnsi="Times New Roman" w:cs="Times New Roman"/>
              </w:rPr>
              <w:t xml:space="preserve"> </w:t>
            </w:r>
          </w:p>
        </w:tc>
        <w:tc>
          <w:tcPr>
            <w:tcW w:w="399"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c>
          <w:tcPr>
            <w:tcW w:w="1413" w:type="dxa"/>
            <w:tcBorders>
              <w:top w:val="single" w:sz="4" w:space="0" w:color="000000"/>
              <w:left w:val="single" w:sz="4" w:space="0" w:color="000000"/>
              <w:bottom w:val="single" w:sz="4" w:space="0" w:color="000000"/>
              <w:right w:val="nil"/>
            </w:tcBorders>
          </w:tcPr>
          <w:p w:rsidR="00A20548" w:rsidRPr="00A20548" w:rsidRDefault="00A20548" w:rsidP="00463EE0">
            <w:pPr>
              <w:spacing w:line="259" w:lineRule="auto"/>
              <w:ind w:left="64"/>
              <w:rPr>
                <w:rFonts w:ascii="Times New Roman" w:hAnsi="Times New Roman" w:cs="Times New Roman"/>
              </w:rPr>
            </w:pPr>
            <w:r w:rsidRPr="00A20548">
              <w:rPr>
                <w:rFonts w:ascii="Times New Roman" w:eastAsia="Georgia" w:hAnsi="Times New Roman" w:cs="Times New Roman"/>
              </w:rPr>
              <w:t xml:space="preserve"> </w:t>
            </w:r>
          </w:p>
        </w:tc>
        <w:tc>
          <w:tcPr>
            <w:tcW w:w="573" w:type="dxa"/>
            <w:tcBorders>
              <w:top w:val="single" w:sz="4" w:space="0" w:color="000000"/>
              <w:left w:val="nil"/>
              <w:bottom w:val="single" w:sz="4" w:space="0" w:color="000000"/>
              <w:right w:val="single" w:sz="4" w:space="0" w:color="000000"/>
            </w:tcBorders>
          </w:tcPr>
          <w:p w:rsidR="00A20548" w:rsidRPr="00A20548" w:rsidRDefault="00A20548" w:rsidP="00463EE0">
            <w:pPr>
              <w:spacing w:after="160" w:line="259" w:lineRule="auto"/>
              <w:rPr>
                <w:rFonts w:ascii="Times New Roman" w:hAnsi="Times New Roman" w:cs="Times New Roman"/>
              </w:rPr>
            </w:pPr>
          </w:p>
        </w:tc>
      </w:tr>
    </w:tbl>
    <w:p w:rsidR="00A20548" w:rsidRPr="00A20548" w:rsidRDefault="00A20548" w:rsidP="00A20548">
      <w:pPr>
        <w:spacing w:after="0" w:line="259" w:lineRule="auto"/>
        <w:ind w:left="1070"/>
        <w:rPr>
          <w:rFonts w:ascii="Times New Roman" w:hAnsi="Times New Roman" w:cs="Times New Roman"/>
        </w:rPr>
      </w:pPr>
      <w:r w:rsidRPr="00A20548">
        <w:rPr>
          <w:rFonts w:ascii="Times New Roman" w:eastAsia="Georgia" w:hAnsi="Times New Roman" w:cs="Times New Roman"/>
        </w:rPr>
        <w:t xml:space="preserve"> </w:t>
      </w:r>
    </w:p>
    <w:p w:rsidR="00A20548" w:rsidRPr="00A20548" w:rsidRDefault="00A20548" w:rsidP="00A20548">
      <w:pPr>
        <w:spacing w:after="0" w:line="259" w:lineRule="auto"/>
        <w:ind w:left="1070"/>
        <w:rPr>
          <w:rFonts w:ascii="Times New Roman" w:hAnsi="Times New Roman" w:cs="Times New Roman"/>
        </w:rPr>
      </w:pPr>
      <w:r w:rsidRPr="00A20548">
        <w:rPr>
          <w:rFonts w:ascii="Times New Roman" w:eastAsia="Georgia" w:hAnsi="Times New Roman" w:cs="Times New Roman"/>
        </w:rPr>
        <w:t xml:space="preserve"> </w:t>
      </w:r>
    </w:p>
    <w:p w:rsidR="00A20548" w:rsidRPr="00A20548" w:rsidRDefault="00A20548" w:rsidP="00A20548">
      <w:pPr>
        <w:spacing w:after="0" w:line="259" w:lineRule="auto"/>
        <w:ind w:left="1070"/>
        <w:rPr>
          <w:rFonts w:ascii="Times New Roman" w:hAnsi="Times New Roman" w:cs="Times New Roman"/>
        </w:rPr>
      </w:pPr>
      <w:r w:rsidRPr="00A20548">
        <w:rPr>
          <w:rFonts w:ascii="Times New Roman" w:eastAsia="Georgia" w:hAnsi="Times New Roman" w:cs="Times New Roman"/>
        </w:rPr>
        <w:t xml:space="preserve"> </w:t>
      </w:r>
    </w:p>
    <w:p w:rsidR="00A20548" w:rsidRPr="00A20548" w:rsidRDefault="00A20548" w:rsidP="00A20548">
      <w:pPr>
        <w:pStyle w:val="Balk2"/>
        <w:spacing w:after="4" w:line="259" w:lineRule="auto"/>
        <w:ind w:left="720"/>
        <w:rPr>
          <w:rFonts w:ascii="Times New Roman" w:hAnsi="Times New Roman" w:cs="Times New Roman"/>
          <w:b/>
          <w:bCs/>
          <w:color w:val="000000" w:themeColor="text1"/>
          <w:sz w:val="24"/>
          <w:szCs w:val="24"/>
        </w:rPr>
      </w:pPr>
      <w:r w:rsidRPr="00A20548">
        <w:rPr>
          <w:rFonts w:ascii="Times New Roman" w:eastAsia="Georgia" w:hAnsi="Times New Roman" w:cs="Times New Roman"/>
          <w:b/>
          <w:bCs/>
          <w:color w:val="000000" w:themeColor="text1"/>
          <w:sz w:val="24"/>
          <w:szCs w:val="24"/>
        </w:rPr>
        <w:t xml:space="preserve">1.4 Sosyal Alanlar </w:t>
      </w:r>
    </w:p>
    <w:p w:rsidR="00A20548" w:rsidRPr="00A20548" w:rsidRDefault="00A20548" w:rsidP="00A20548">
      <w:pPr>
        <w:spacing w:after="0" w:line="259" w:lineRule="auto"/>
        <w:ind w:left="2"/>
        <w:rPr>
          <w:rFonts w:ascii="Times New Roman" w:hAnsi="Times New Roman" w:cs="Times New Roman"/>
        </w:rPr>
      </w:pPr>
      <w:r w:rsidRPr="00A20548">
        <w:rPr>
          <w:rFonts w:ascii="Times New Roman" w:eastAsia="Georgia" w:hAnsi="Times New Roman" w:cs="Times New Roman"/>
        </w:rPr>
        <w:t xml:space="preserve"> </w:t>
      </w:r>
    </w:p>
    <w:p w:rsidR="00A20548" w:rsidRPr="00A20548" w:rsidRDefault="00A20548" w:rsidP="00A20548">
      <w:pPr>
        <w:spacing w:after="4" w:line="259" w:lineRule="auto"/>
        <w:ind w:left="-3"/>
        <w:rPr>
          <w:rFonts w:ascii="Times New Roman" w:hAnsi="Times New Roman" w:cs="Times New Roman"/>
          <w:bCs/>
        </w:rPr>
      </w:pPr>
      <w:r w:rsidRPr="00A20548">
        <w:rPr>
          <w:rFonts w:ascii="Times New Roman" w:eastAsia="Georgia" w:hAnsi="Times New Roman" w:cs="Times New Roman"/>
          <w:bCs/>
        </w:rPr>
        <w:t>1.4.1 Kantin-Kafeterya-Restaurant</w:t>
      </w:r>
      <w:r w:rsidR="00375E24">
        <w:rPr>
          <w:rFonts w:ascii="Times New Roman" w:eastAsia="Georgia" w:hAnsi="Times New Roman" w:cs="Times New Roman"/>
          <w:bCs/>
        </w:rPr>
        <w:t>:</w:t>
      </w:r>
      <w:r w:rsidRPr="00A20548">
        <w:rPr>
          <w:rFonts w:ascii="Times New Roman" w:eastAsia="Georgia" w:hAnsi="Times New Roman" w:cs="Times New Roman"/>
          <w:bCs/>
        </w:rPr>
        <w:t xml:space="preserve"> </w:t>
      </w:r>
    </w:p>
    <w:p w:rsidR="00A20548" w:rsidRPr="00A20548" w:rsidRDefault="00A20548" w:rsidP="00A20548">
      <w:pPr>
        <w:ind w:left="-3"/>
        <w:rPr>
          <w:rFonts w:ascii="Times New Roman" w:hAnsi="Times New Roman" w:cs="Times New Roman"/>
        </w:rPr>
      </w:pPr>
      <w:r w:rsidRPr="00A20548">
        <w:rPr>
          <w:rFonts w:ascii="Times New Roman" w:hAnsi="Times New Roman" w:cs="Times New Roman"/>
        </w:rPr>
        <w:t>Kampüsümüzde ortak kullanıma ait 4 restorant ve 20 kafeterya bulunmaktadır.</w:t>
      </w:r>
      <w:r w:rsidRPr="00A20548">
        <w:rPr>
          <w:rFonts w:ascii="Times New Roman" w:eastAsia="Georgia" w:hAnsi="Times New Roman" w:cs="Times New Roman"/>
        </w:rPr>
        <w:t xml:space="preserve"> </w:t>
      </w:r>
    </w:p>
    <w:p w:rsidR="00A20548" w:rsidRPr="00A20548" w:rsidRDefault="00A20548" w:rsidP="00A20548">
      <w:pPr>
        <w:spacing w:after="0" w:line="259" w:lineRule="auto"/>
        <w:ind w:left="2"/>
        <w:rPr>
          <w:rFonts w:ascii="Times New Roman" w:hAnsi="Times New Roman" w:cs="Times New Roman"/>
        </w:rPr>
      </w:pPr>
      <w:r w:rsidRPr="00A20548">
        <w:rPr>
          <w:rFonts w:ascii="Times New Roman" w:eastAsia="Georgia" w:hAnsi="Times New Roman" w:cs="Times New Roman"/>
        </w:rPr>
        <w:t xml:space="preserve"> </w:t>
      </w:r>
    </w:p>
    <w:p w:rsidR="00A20548" w:rsidRPr="00A20548" w:rsidRDefault="00A20548" w:rsidP="00A20548">
      <w:pPr>
        <w:pStyle w:val="Balk3"/>
        <w:ind w:left="-3" w:right="52"/>
        <w:rPr>
          <w:rFonts w:ascii="Times New Roman" w:hAnsi="Times New Roman" w:cs="Times New Roman"/>
          <w:color w:val="000000" w:themeColor="text1"/>
          <w:sz w:val="24"/>
          <w:szCs w:val="24"/>
        </w:rPr>
      </w:pPr>
      <w:r w:rsidRPr="00A20548">
        <w:rPr>
          <w:rFonts w:ascii="Times New Roman" w:hAnsi="Times New Roman" w:cs="Times New Roman"/>
          <w:color w:val="000000" w:themeColor="text1"/>
          <w:sz w:val="24"/>
          <w:szCs w:val="24"/>
        </w:rPr>
        <w:lastRenderedPageBreak/>
        <w:t>1.4.2 Spor Alanları</w:t>
      </w:r>
      <w:r w:rsidR="00375E24">
        <w:rPr>
          <w:rFonts w:ascii="Times New Roman" w:hAnsi="Times New Roman" w:cs="Times New Roman"/>
          <w:color w:val="000000" w:themeColor="text1"/>
          <w:sz w:val="24"/>
          <w:szCs w:val="24"/>
        </w:rPr>
        <w:t>:</w:t>
      </w:r>
      <w:r w:rsidRPr="00A20548">
        <w:rPr>
          <w:rFonts w:ascii="Times New Roman" w:eastAsia="Georgia" w:hAnsi="Times New Roman" w:cs="Times New Roman"/>
          <w:color w:val="000000" w:themeColor="text1"/>
          <w:sz w:val="24"/>
          <w:szCs w:val="24"/>
        </w:rPr>
        <w:t xml:space="preserve"> </w:t>
      </w:r>
    </w:p>
    <w:p w:rsidR="00A20548" w:rsidRPr="00A20548" w:rsidRDefault="00A20548" w:rsidP="00A20548">
      <w:pPr>
        <w:ind w:left="-3"/>
        <w:rPr>
          <w:rFonts w:ascii="Times New Roman" w:hAnsi="Times New Roman" w:cs="Times New Roman"/>
        </w:rPr>
      </w:pPr>
      <w:r w:rsidRPr="00A20548">
        <w:rPr>
          <w:rFonts w:ascii="Times New Roman" w:hAnsi="Times New Roman" w:cs="Times New Roman"/>
        </w:rPr>
        <w:t>Kampüsde öğrencilerimizin kullanımına açık üç adet kapalı spor salonu, çeşitli açık spor alanları ve olimpik yüzme havuzu bulunmaktadır.</w:t>
      </w:r>
      <w:r w:rsidRPr="00A20548">
        <w:rPr>
          <w:rFonts w:ascii="Times New Roman" w:eastAsia="Georgia" w:hAnsi="Times New Roman" w:cs="Times New Roman"/>
        </w:rPr>
        <w:t xml:space="preserve"> </w:t>
      </w:r>
    </w:p>
    <w:p w:rsidR="00A20548" w:rsidRPr="00A20548" w:rsidRDefault="00A20548" w:rsidP="00A20548">
      <w:pPr>
        <w:spacing w:after="0" w:line="259" w:lineRule="auto"/>
        <w:ind w:left="2"/>
        <w:rPr>
          <w:rFonts w:ascii="Times New Roman" w:hAnsi="Times New Roman" w:cs="Times New Roman"/>
        </w:rPr>
      </w:pPr>
      <w:r w:rsidRPr="00A20548">
        <w:rPr>
          <w:rFonts w:ascii="Times New Roman" w:eastAsia="Georgia" w:hAnsi="Times New Roman" w:cs="Times New Roman"/>
        </w:rPr>
        <w:t xml:space="preserve"> </w:t>
      </w:r>
    </w:p>
    <w:p w:rsidR="00A20548" w:rsidRPr="00A20548" w:rsidRDefault="00A20548" w:rsidP="00A20548">
      <w:pPr>
        <w:pStyle w:val="Balk3"/>
        <w:ind w:left="-3" w:right="52"/>
        <w:rPr>
          <w:rFonts w:ascii="Times New Roman" w:hAnsi="Times New Roman" w:cs="Times New Roman"/>
          <w:color w:val="000000" w:themeColor="text1"/>
          <w:sz w:val="24"/>
          <w:szCs w:val="24"/>
        </w:rPr>
      </w:pPr>
      <w:r w:rsidRPr="00A20548">
        <w:rPr>
          <w:rFonts w:ascii="Times New Roman" w:hAnsi="Times New Roman" w:cs="Times New Roman"/>
          <w:color w:val="000000" w:themeColor="text1"/>
          <w:sz w:val="24"/>
          <w:szCs w:val="24"/>
        </w:rPr>
        <w:t>1.4.3 Okul öncesi</w:t>
      </w:r>
      <w:r w:rsidRPr="00A20548">
        <w:rPr>
          <w:rFonts w:ascii="Times New Roman" w:eastAsia="Georgia" w:hAnsi="Times New Roman" w:cs="Times New Roman"/>
          <w:color w:val="000000" w:themeColor="text1"/>
          <w:sz w:val="24"/>
          <w:szCs w:val="24"/>
        </w:rPr>
        <w:t>-</w:t>
      </w:r>
      <w:r w:rsidRPr="00A20548">
        <w:rPr>
          <w:rFonts w:ascii="Times New Roman" w:hAnsi="Times New Roman" w:cs="Times New Roman"/>
          <w:color w:val="000000" w:themeColor="text1"/>
          <w:sz w:val="24"/>
          <w:szCs w:val="24"/>
        </w:rPr>
        <w:t>İlköğretim</w:t>
      </w:r>
      <w:r w:rsidRPr="00A20548">
        <w:rPr>
          <w:rFonts w:ascii="Times New Roman" w:eastAsia="Georgia" w:hAnsi="Times New Roman" w:cs="Times New Roman"/>
          <w:color w:val="000000" w:themeColor="text1"/>
          <w:sz w:val="24"/>
          <w:szCs w:val="24"/>
        </w:rPr>
        <w:t>-</w:t>
      </w:r>
      <w:r w:rsidRPr="00A20548">
        <w:rPr>
          <w:rFonts w:ascii="Times New Roman" w:hAnsi="Times New Roman" w:cs="Times New Roman"/>
          <w:color w:val="000000" w:themeColor="text1"/>
          <w:sz w:val="24"/>
          <w:szCs w:val="24"/>
        </w:rPr>
        <w:t>Ortaöğretim</w:t>
      </w:r>
      <w:r w:rsidR="00375E24">
        <w:rPr>
          <w:rFonts w:ascii="Times New Roman" w:hAnsi="Times New Roman" w:cs="Times New Roman"/>
          <w:color w:val="000000" w:themeColor="text1"/>
          <w:sz w:val="24"/>
          <w:szCs w:val="24"/>
        </w:rPr>
        <w:t>:</w:t>
      </w:r>
      <w:r w:rsidRPr="00A20548">
        <w:rPr>
          <w:rFonts w:ascii="Times New Roman" w:eastAsia="Georgia" w:hAnsi="Times New Roman" w:cs="Times New Roman"/>
          <w:color w:val="000000" w:themeColor="text1"/>
          <w:sz w:val="24"/>
          <w:szCs w:val="24"/>
        </w:rPr>
        <w:t xml:space="preserve"> </w:t>
      </w:r>
    </w:p>
    <w:p w:rsidR="00A20548" w:rsidRPr="00A20548" w:rsidRDefault="00A20548" w:rsidP="00A20548">
      <w:pPr>
        <w:ind w:left="-3"/>
        <w:rPr>
          <w:rFonts w:ascii="Times New Roman" w:hAnsi="Times New Roman" w:cs="Times New Roman"/>
        </w:rPr>
      </w:pPr>
      <w:r w:rsidRPr="00A20548">
        <w:rPr>
          <w:rFonts w:ascii="Times New Roman" w:hAnsi="Times New Roman" w:cs="Times New Roman"/>
        </w:rPr>
        <w:t>Kampüs içerisinde faaliyet gösteren okul öncesi, ilköğretim ve ortaöğretim kurumları bulunmaktadır.</w:t>
      </w:r>
      <w:r w:rsidRPr="00A20548">
        <w:rPr>
          <w:rFonts w:ascii="Times New Roman" w:eastAsia="Georgia" w:hAnsi="Times New Roman" w:cs="Times New Roman"/>
        </w:rPr>
        <w:t xml:space="preserve"> </w:t>
      </w:r>
    </w:p>
    <w:p w:rsidR="00A20548" w:rsidRPr="00A20548" w:rsidRDefault="00A20548" w:rsidP="00A20548">
      <w:pPr>
        <w:spacing w:after="0" w:line="259" w:lineRule="auto"/>
        <w:ind w:left="2"/>
        <w:rPr>
          <w:rFonts w:ascii="Times New Roman" w:hAnsi="Times New Roman" w:cs="Times New Roman"/>
        </w:rPr>
      </w:pPr>
      <w:r w:rsidRPr="00A20548">
        <w:rPr>
          <w:rFonts w:ascii="Times New Roman" w:eastAsia="Georgia" w:hAnsi="Times New Roman" w:cs="Times New Roman"/>
        </w:rPr>
        <w:t xml:space="preserve"> </w:t>
      </w:r>
    </w:p>
    <w:p w:rsidR="00A20548" w:rsidRPr="00A20548" w:rsidRDefault="00A20548" w:rsidP="00A20548">
      <w:pPr>
        <w:pStyle w:val="Balk3"/>
        <w:ind w:left="-3" w:right="52"/>
        <w:rPr>
          <w:rFonts w:ascii="Times New Roman" w:hAnsi="Times New Roman" w:cs="Times New Roman"/>
          <w:color w:val="000000" w:themeColor="text1"/>
          <w:sz w:val="24"/>
          <w:szCs w:val="24"/>
        </w:rPr>
      </w:pPr>
      <w:r w:rsidRPr="00A20548">
        <w:rPr>
          <w:rFonts w:ascii="Times New Roman" w:hAnsi="Times New Roman" w:cs="Times New Roman"/>
          <w:color w:val="000000" w:themeColor="text1"/>
          <w:sz w:val="24"/>
          <w:szCs w:val="24"/>
        </w:rPr>
        <w:t>1.4.4 Sağlık Hizmetleri</w:t>
      </w:r>
      <w:r w:rsidR="00375E24">
        <w:rPr>
          <w:rFonts w:ascii="Times New Roman" w:hAnsi="Times New Roman" w:cs="Times New Roman"/>
          <w:color w:val="000000" w:themeColor="text1"/>
          <w:sz w:val="24"/>
          <w:szCs w:val="24"/>
        </w:rPr>
        <w:t>:</w:t>
      </w:r>
      <w:r w:rsidRPr="00A20548">
        <w:rPr>
          <w:rFonts w:ascii="Times New Roman" w:eastAsia="Georgia" w:hAnsi="Times New Roman" w:cs="Times New Roman"/>
          <w:color w:val="000000" w:themeColor="text1"/>
          <w:sz w:val="24"/>
          <w:szCs w:val="24"/>
        </w:rPr>
        <w:t xml:space="preserve"> </w:t>
      </w:r>
    </w:p>
    <w:p w:rsidR="00A20548" w:rsidRPr="00A20548" w:rsidRDefault="00A20548" w:rsidP="00A20548">
      <w:pPr>
        <w:ind w:left="-3"/>
        <w:rPr>
          <w:rFonts w:ascii="Times New Roman" w:hAnsi="Times New Roman" w:cs="Times New Roman"/>
        </w:rPr>
      </w:pPr>
      <w:r w:rsidRPr="00A20548">
        <w:rPr>
          <w:rFonts w:ascii="Times New Roman" w:hAnsi="Times New Roman" w:cs="Times New Roman"/>
        </w:rPr>
        <w:t>Kampüsümüzde personel ve öğrencilerimize de hizmet sunan tam teşekküllü hastane ve diş hekimliği hastanesi bulunmaktadır.</w:t>
      </w:r>
      <w:r w:rsidRPr="00A20548">
        <w:rPr>
          <w:rFonts w:ascii="Times New Roman" w:eastAsia="Georgia" w:hAnsi="Times New Roman" w:cs="Times New Roman"/>
        </w:rPr>
        <w:t xml:space="preserve"> </w:t>
      </w:r>
    </w:p>
    <w:p w:rsidR="00A20548" w:rsidRPr="00A20548" w:rsidRDefault="00A20548" w:rsidP="00A20548">
      <w:pPr>
        <w:spacing w:after="0" w:line="259" w:lineRule="auto"/>
        <w:ind w:left="2"/>
        <w:rPr>
          <w:rFonts w:ascii="Times New Roman" w:hAnsi="Times New Roman" w:cs="Times New Roman"/>
        </w:rPr>
      </w:pPr>
      <w:r w:rsidRPr="00A20548">
        <w:rPr>
          <w:rFonts w:ascii="Times New Roman" w:eastAsia="Georgia" w:hAnsi="Times New Roman" w:cs="Times New Roman"/>
        </w:rPr>
        <w:t xml:space="preserve"> </w:t>
      </w:r>
    </w:p>
    <w:p w:rsidR="00A20548" w:rsidRPr="00A20548" w:rsidRDefault="00A20548" w:rsidP="00A20548">
      <w:pPr>
        <w:pStyle w:val="Balk3"/>
        <w:ind w:left="-3" w:right="52"/>
        <w:rPr>
          <w:rFonts w:ascii="Times New Roman" w:hAnsi="Times New Roman" w:cs="Times New Roman"/>
          <w:color w:val="000000" w:themeColor="text1"/>
          <w:sz w:val="24"/>
          <w:szCs w:val="24"/>
        </w:rPr>
      </w:pPr>
      <w:r w:rsidRPr="00A20548">
        <w:rPr>
          <w:rFonts w:ascii="Times New Roman" w:hAnsi="Times New Roman" w:cs="Times New Roman"/>
          <w:color w:val="000000" w:themeColor="text1"/>
          <w:sz w:val="24"/>
          <w:szCs w:val="24"/>
        </w:rPr>
        <w:t>1.4.5 Kütüphane</w:t>
      </w:r>
      <w:r w:rsidR="00375E24">
        <w:rPr>
          <w:rFonts w:ascii="Times New Roman" w:hAnsi="Times New Roman" w:cs="Times New Roman"/>
          <w:color w:val="000000" w:themeColor="text1"/>
          <w:sz w:val="24"/>
          <w:szCs w:val="24"/>
        </w:rPr>
        <w:t>:</w:t>
      </w:r>
      <w:r w:rsidRPr="00A20548">
        <w:rPr>
          <w:rFonts w:ascii="Times New Roman" w:eastAsia="Georgia" w:hAnsi="Times New Roman" w:cs="Times New Roman"/>
          <w:color w:val="000000" w:themeColor="text1"/>
          <w:sz w:val="24"/>
          <w:szCs w:val="24"/>
        </w:rPr>
        <w:t xml:space="preserve"> </w:t>
      </w:r>
    </w:p>
    <w:p w:rsidR="00A20548" w:rsidRPr="00A20548" w:rsidRDefault="00A20548" w:rsidP="00A20548">
      <w:pPr>
        <w:spacing w:after="0" w:line="237" w:lineRule="auto"/>
        <w:ind w:left="2" w:right="4"/>
        <w:rPr>
          <w:rFonts w:ascii="Times New Roman" w:hAnsi="Times New Roman" w:cs="Times New Roman"/>
        </w:rPr>
      </w:pPr>
      <w:r w:rsidRPr="00A20548">
        <w:rPr>
          <w:rFonts w:ascii="Times New Roman" w:hAnsi="Times New Roman" w:cs="Times New Roman"/>
          <w:color w:val="161616"/>
        </w:rPr>
        <w:t>15,000 m2 kapalı alan üzerindeki sunduğu ve hedeflediği hizmetlerle dünya standartlarını adamıza taşıyan kütüphane 1.000,000 adet açık raf sisteminde kitap kapasitesine sahiptir. 50,000,000’den fazla elektronik dergi, 7000 DVD, 17 film izleme kabini, 12 bi</w:t>
      </w:r>
      <w:r w:rsidRPr="00A20548">
        <w:rPr>
          <w:rFonts w:ascii="Times New Roman" w:eastAsia="Georgia" w:hAnsi="Times New Roman" w:cs="Times New Roman"/>
          <w:color w:val="161616"/>
        </w:rPr>
        <w:t xml:space="preserve">reysel ve grup </w:t>
      </w:r>
      <w:r w:rsidRPr="00A20548">
        <w:rPr>
          <w:rFonts w:ascii="Times New Roman" w:hAnsi="Times New Roman" w:cs="Times New Roman"/>
          <w:color w:val="161616"/>
        </w:rPr>
        <w:t>çalışma odası, 1000 kişilik 4 amfitiyatro, 350 kişilik Tiyatro sahnesi, 600 kişilik kafeterya ve 600 kişilik çalışma masasıyla dünya standartlarında bir kültür ve bilgi erişim merkezi. 24 saat açık bu kompleksden öğrencilerimiz yararlanabilm</w:t>
      </w:r>
      <w:r w:rsidRPr="00A20548">
        <w:rPr>
          <w:rFonts w:ascii="Times New Roman" w:eastAsia="Georgia" w:hAnsi="Times New Roman" w:cs="Times New Roman"/>
          <w:color w:val="161616"/>
        </w:rPr>
        <w:t xml:space="preserve">ektedir. </w:t>
      </w:r>
    </w:p>
    <w:p w:rsidR="00A20548" w:rsidRDefault="00A20548" w:rsidP="00A20548">
      <w:pPr>
        <w:spacing w:after="0" w:line="259" w:lineRule="auto"/>
        <w:ind w:left="2"/>
      </w:pPr>
      <w:r>
        <w:rPr>
          <w:rFonts w:ascii="Georgia" w:eastAsia="Georgia" w:hAnsi="Georgia" w:cs="Georgia"/>
          <w:color w:val="161616"/>
        </w:rPr>
        <w:t xml:space="preserve"> </w:t>
      </w:r>
    </w:p>
    <w:p w:rsidR="008E1844" w:rsidRDefault="008E1844" w:rsidP="00DD5AF7">
      <w:pPr>
        <w:pStyle w:val="AltaltBalk"/>
      </w:pPr>
    </w:p>
    <w:p w:rsidR="008E1844" w:rsidRDefault="008E1844" w:rsidP="00DD5AF7">
      <w:pPr>
        <w:pStyle w:val="AltaltBalk"/>
      </w:pPr>
    </w:p>
    <w:p w:rsidR="008E1844" w:rsidRDefault="008E1844" w:rsidP="00DD5AF7">
      <w:pPr>
        <w:pStyle w:val="AltaltBalk"/>
      </w:pPr>
    </w:p>
    <w:p w:rsidR="008E1844" w:rsidRDefault="008E1844" w:rsidP="00DD5AF7">
      <w:pPr>
        <w:pStyle w:val="AltaltBalk"/>
      </w:pPr>
    </w:p>
    <w:p w:rsidR="008E1844" w:rsidRDefault="008E1844" w:rsidP="00DD5AF7">
      <w:pPr>
        <w:pStyle w:val="AltaltBalk"/>
      </w:pPr>
    </w:p>
    <w:p w:rsidR="008E1844" w:rsidRDefault="008E1844" w:rsidP="00DD5AF7">
      <w:pPr>
        <w:pStyle w:val="AltaltBalk"/>
      </w:pPr>
    </w:p>
    <w:p w:rsidR="008E1844" w:rsidRDefault="008E1844" w:rsidP="00DD5AF7">
      <w:pPr>
        <w:pStyle w:val="AltaltBalk"/>
      </w:pPr>
    </w:p>
    <w:p w:rsidR="008E1844" w:rsidRDefault="008E1844" w:rsidP="00DD5AF7">
      <w:pPr>
        <w:pStyle w:val="AltaltBalk"/>
      </w:pPr>
    </w:p>
    <w:p w:rsidR="00A20548" w:rsidRPr="00DD5AF7" w:rsidRDefault="00290C54" w:rsidP="00DD5AF7">
      <w:pPr>
        <w:pStyle w:val="AltaltBalk"/>
      </w:pPr>
      <w:bookmarkStart w:id="25" w:name="_Toc234489700"/>
      <w:r w:rsidRPr="00DD5AF7">
        <w:t>2- Örgüt Yapısı</w:t>
      </w:r>
      <w:bookmarkEnd w:id="25"/>
    </w:p>
    <w:p w:rsidR="00DD5AF7" w:rsidRDefault="008E1844" w:rsidP="00C14CF7">
      <w:r>
        <w:rPr>
          <w:noProof/>
          <w:lang w:eastAsia="tr-TR"/>
        </w:rPr>
        <w:lastRenderedPageBreak/>
        <w:drawing>
          <wp:inline distT="0" distB="0" distL="0" distR="0">
            <wp:extent cx="4630420" cy="7410450"/>
            <wp:effectExtent l="0" t="0" r="0" b="0"/>
            <wp:docPr id="64319800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0420" cy="7410450"/>
                    </a:xfrm>
                    <a:prstGeom prst="rect">
                      <a:avLst/>
                    </a:prstGeom>
                    <a:noFill/>
                    <a:ln>
                      <a:noFill/>
                    </a:ln>
                  </pic:spPr>
                </pic:pic>
              </a:graphicData>
            </a:graphic>
          </wp:inline>
        </w:drawing>
      </w:r>
    </w:p>
    <w:p w:rsidR="00DD5AF7" w:rsidRDefault="00DD5AF7" w:rsidP="00290C54">
      <w:pPr>
        <w:pStyle w:val="AnaBalk"/>
      </w:pPr>
    </w:p>
    <w:p w:rsidR="00DD5AF7" w:rsidRDefault="00DD5AF7" w:rsidP="00290C54">
      <w:pPr>
        <w:pStyle w:val="AnaBalk"/>
      </w:pPr>
    </w:p>
    <w:p w:rsidR="00DD5AF7" w:rsidRDefault="00DD5AF7" w:rsidP="00290C54">
      <w:pPr>
        <w:pStyle w:val="AnaBalk"/>
      </w:pPr>
    </w:p>
    <w:p w:rsidR="00DD5AF7" w:rsidRDefault="00DD5AF7" w:rsidP="00290C54">
      <w:pPr>
        <w:pStyle w:val="AnaBalk"/>
      </w:pPr>
    </w:p>
    <w:p w:rsidR="00DD5AF7" w:rsidRDefault="00DD5AF7" w:rsidP="00290C54">
      <w:pPr>
        <w:pStyle w:val="AnaBalk"/>
      </w:pPr>
    </w:p>
    <w:p w:rsidR="00DD5AF7" w:rsidRDefault="00DD5AF7" w:rsidP="00290C54">
      <w:pPr>
        <w:pStyle w:val="AnaBalk"/>
      </w:pPr>
    </w:p>
    <w:p w:rsidR="00DD5AF7" w:rsidRDefault="00DD5AF7" w:rsidP="00290C54">
      <w:pPr>
        <w:pStyle w:val="AnaBalk"/>
      </w:pPr>
    </w:p>
    <w:p w:rsidR="00DD5AF7" w:rsidRPr="00DD5AF7" w:rsidRDefault="00DD5AF7" w:rsidP="00DD5AF7">
      <w:pPr>
        <w:pStyle w:val="AltaltBalk"/>
      </w:pPr>
      <w:bookmarkStart w:id="26" w:name="_Toc234489701"/>
      <w:r w:rsidRPr="00DD5AF7">
        <w:t>3-</w:t>
      </w:r>
      <w:r w:rsidRPr="00DD5AF7">
        <w:rPr>
          <w:rFonts w:eastAsia="Arial"/>
        </w:rPr>
        <w:t xml:space="preserve"> </w:t>
      </w:r>
      <w:r w:rsidRPr="00DD5AF7">
        <w:t>Bilgi ve Teknolojik Kaynaklar</w:t>
      </w:r>
      <w:bookmarkEnd w:id="26"/>
      <w:r w:rsidRPr="00DD5AF7">
        <w:t xml:space="preserve"> </w:t>
      </w:r>
    </w:p>
    <w:p w:rsidR="00DD5AF7" w:rsidRPr="00DD5AF7" w:rsidRDefault="00DD5AF7" w:rsidP="00DD5AF7">
      <w:pPr>
        <w:spacing w:after="0" w:line="259" w:lineRule="auto"/>
        <w:ind w:left="2"/>
        <w:rPr>
          <w:rFonts w:ascii="Times New Roman" w:hAnsi="Times New Roman" w:cs="Times New Roman"/>
        </w:rPr>
      </w:pPr>
      <w:r w:rsidRPr="00DD5AF7">
        <w:rPr>
          <w:rFonts w:ascii="Times New Roman" w:eastAsia="Georgia" w:hAnsi="Times New Roman" w:cs="Times New Roman"/>
        </w:rPr>
        <w:t xml:space="preserve"> </w:t>
      </w:r>
    </w:p>
    <w:tbl>
      <w:tblPr>
        <w:tblStyle w:val="TableGrid"/>
        <w:tblW w:w="9208" w:type="dxa"/>
        <w:tblInd w:w="7" w:type="dxa"/>
        <w:tblCellMar>
          <w:top w:w="49" w:type="dxa"/>
          <w:left w:w="5" w:type="dxa"/>
          <w:right w:w="115" w:type="dxa"/>
        </w:tblCellMar>
        <w:tblLook w:val="04A0"/>
      </w:tblPr>
      <w:tblGrid>
        <w:gridCol w:w="2302"/>
        <w:gridCol w:w="2302"/>
        <w:gridCol w:w="2302"/>
        <w:gridCol w:w="2302"/>
      </w:tblGrid>
      <w:tr w:rsidR="00DD5AF7" w:rsidRPr="00DD5AF7" w:rsidTr="00463EE0">
        <w:trPr>
          <w:trHeight w:val="893"/>
        </w:trPr>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b/>
              </w:rPr>
              <w:t>Cinsi</w:t>
            </w:r>
            <w:r w:rsidRPr="00DD5AF7">
              <w:rPr>
                <w:rFonts w:ascii="Times New Roman" w:eastAsia="Georgia" w:hAnsi="Times New Roman" w:cs="Times New Roman"/>
              </w:rPr>
              <w:t xml:space="preserve">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567" w:hanging="350"/>
              <w:rPr>
                <w:rFonts w:ascii="Times New Roman" w:hAnsi="Times New Roman" w:cs="Times New Roman"/>
              </w:rPr>
            </w:pPr>
            <w:r w:rsidRPr="00DD5AF7">
              <w:rPr>
                <w:rFonts w:ascii="Times New Roman" w:eastAsia="Georgia" w:hAnsi="Times New Roman" w:cs="Times New Roman"/>
                <w:b/>
              </w:rPr>
              <w:t>İdari Amaçlı (Adet)</w:t>
            </w:r>
            <w:r w:rsidRPr="00DD5AF7">
              <w:rPr>
                <w:rFonts w:ascii="Times New Roman" w:eastAsia="Georgia" w:hAnsi="Times New Roman" w:cs="Times New Roman"/>
              </w:rPr>
              <w:t xml:space="preserve">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16" w:firstLine="380"/>
              <w:rPr>
                <w:rFonts w:ascii="Times New Roman" w:hAnsi="Times New Roman" w:cs="Times New Roman"/>
              </w:rPr>
            </w:pPr>
            <w:r w:rsidRPr="00DD5AF7">
              <w:rPr>
                <w:rFonts w:ascii="Times New Roman" w:eastAsia="Georgia" w:hAnsi="Times New Roman" w:cs="Times New Roman"/>
                <w:b/>
              </w:rPr>
              <w:t>Eğitim Amaçlı(Adet)</w:t>
            </w:r>
            <w:r w:rsidRPr="00DD5AF7">
              <w:rPr>
                <w:rFonts w:ascii="Times New Roman" w:eastAsia="Georgia" w:hAnsi="Times New Roman" w:cs="Times New Roman"/>
              </w:rPr>
              <w:t xml:space="preserve">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310" w:firstLine="175"/>
              <w:rPr>
                <w:rFonts w:ascii="Times New Roman" w:hAnsi="Times New Roman" w:cs="Times New Roman"/>
              </w:rPr>
            </w:pPr>
            <w:r w:rsidRPr="00DD5AF7">
              <w:rPr>
                <w:rFonts w:ascii="Times New Roman" w:eastAsia="Georgia" w:hAnsi="Times New Roman" w:cs="Times New Roman"/>
                <w:b/>
              </w:rPr>
              <w:t>Araştırma Amaçlı(Adet)</w:t>
            </w:r>
            <w:r w:rsidRPr="00DD5AF7">
              <w:rPr>
                <w:rFonts w:ascii="Times New Roman" w:eastAsia="Georgia" w:hAnsi="Times New Roman" w:cs="Times New Roman"/>
              </w:rPr>
              <w:t xml:space="preserve"> </w:t>
            </w:r>
          </w:p>
        </w:tc>
      </w:tr>
      <w:tr w:rsidR="00DD5AF7" w:rsidRPr="00DD5AF7" w:rsidTr="00463EE0">
        <w:trPr>
          <w:trHeight w:val="430"/>
        </w:trPr>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 xml:space="preserve">Projeksiyon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08"/>
              <w:jc w:val="center"/>
              <w:rPr>
                <w:rFonts w:ascii="Times New Roman" w:hAnsi="Times New Roman" w:cs="Times New Roman"/>
              </w:rPr>
            </w:pPr>
            <w:r w:rsidRPr="00DD5AF7">
              <w:rPr>
                <w:rFonts w:ascii="Times New Roman" w:eastAsia="Georgia" w:hAnsi="Times New Roman" w:cs="Times New Roman"/>
              </w:rPr>
              <w:t xml:space="preserve">1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13"/>
              <w:jc w:val="center"/>
              <w:rPr>
                <w:rFonts w:ascii="Times New Roman" w:hAnsi="Times New Roman" w:cs="Times New Roman"/>
              </w:rPr>
            </w:pPr>
            <w:r w:rsidRPr="00DD5AF7">
              <w:rPr>
                <w:rFonts w:ascii="Times New Roman" w:eastAsia="Georgia" w:hAnsi="Times New Roman" w:cs="Times New Roman"/>
              </w:rPr>
              <w:t xml:space="preserve">6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67"/>
              <w:jc w:val="center"/>
              <w:rPr>
                <w:rFonts w:ascii="Times New Roman" w:hAnsi="Times New Roman" w:cs="Times New Roman"/>
              </w:rPr>
            </w:pPr>
            <w:r w:rsidRPr="00DD5AF7">
              <w:rPr>
                <w:rFonts w:ascii="Times New Roman" w:eastAsia="Georgia" w:hAnsi="Times New Roman" w:cs="Times New Roman"/>
              </w:rPr>
              <w:t xml:space="preserve"> </w:t>
            </w:r>
          </w:p>
        </w:tc>
      </w:tr>
      <w:tr w:rsidR="00DD5AF7" w:rsidRPr="00DD5AF7" w:rsidTr="00463EE0">
        <w:trPr>
          <w:trHeight w:val="430"/>
        </w:trPr>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Stüdyo Işığı</w:t>
            </w:r>
            <w:r w:rsidRPr="00DD5AF7">
              <w:rPr>
                <w:rFonts w:ascii="Times New Roman" w:eastAsia="Georgia" w:hAnsi="Times New Roman" w:cs="Times New Roman"/>
              </w:rPr>
              <w:t xml:space="preserve">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62"/>
              <w:jc w:val="center"/>
              <w:rPr>
                <w:rFonts w:ascii="Times New Roman" w:hAnsi="Times New Roman" w:cs="Times New Roman"/>
              </w:rPr>
            </w:pPr>
            <w:r w:rsidRPr="00DD5AF7">
              <w:rPr>
                <w:rFonts w:ascii="Times New Roman" w:eastAsia="Georgia" w:hAnsi="Times New Roman" w:cs="Times New Roman"/>
              </w:rPr>
              <w:t xml:space="preserve">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10"/>
              <w:jc w:val="center"/>
              <w:rPr>
                <w:rFonts w:ascii="Times New Roman" w:hAnsi="Times New Roman" w:cs="Times New Roman"/>
              </w:rPr>
            </w:pPr>
            <w:r w:rsidRPr="00DD5AF7">
              <w:rPr>
                <w:rFonts w:ascii="Times New Roman" w:eastAsia="Georgia" w:hAnsi="Times New Roman" w:cs="Times New Roman"/>
              </w:rPr>
              <w:t xml:space="preserve">3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67"/>
              <w:jc w:val="center"/>
              <w:rPr>
                <w:rFonts w:ascii="Times New Roman" w:hAnsi="Times New Roman" w:cs="Times New Roman"/>
              </w:rPr>
            </w:pPr>
            <w:r w:rsidRPr="00DD5AF7">
              <w:rPr>
                <w:rFonts w:ascii="Times New Roman" w:eastAsia="Georgia" w:hAnsi="Times New Roman" w:cs="Times New Roman"/>
              </w:rPr>
              <w:t xml:space="preserve"> </w:t>
            </w:r>
          </w:p>
        </w:tc>
      </w:tr>
      <w:tr w:rsidR="00DD5AF7" w:rsidRPr="00DD5AF7" w:rsidTr="00463EE0">
        <w:trPr>
          <w:trHeight w:val="430"/>
        </w:trPr>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 xml:space="preserve">Kamera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08"/>
              <w:jc w:val="center"/>
              <w:rPr>
                <w:rFonts w:ascii="Times New Roman" w:hAnsi="Times New Roman" w:cs="Times New Roman"/>
              </w:rPr>
            </w:pPr>
            <w:r w:rsidRPr="00DD5AF7">
              <w:rPr>
                <w:rFonts w:ascii="Times New Roman" w:eastAsia="Georgia" w:hAnsi="Times New Roman" w:cs="Times New Roman"/>
              </w:rPr>
              <w:t xml:space="preserve">1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15"/>
              <w:jc w:val="center"/>
              <w:rPr>
                <w:rFonts w:ascii="Times New Roman" w:hAnsi="Times New Roman" w:cs="Times New Roman"/>
              </w:rPr>
            </w:pPr>
            <w:r w:rsidRPr="00DD5AF7">
              <w:rPr>
                <w:rFonts w:ascii="Times New Roman" w:eastAsia="Georgia" w:hAnsi="Times New Roman" w:cs="Times New Roman"/>
              </w:rPr>
              <w:t xml:space="preserve">5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67"/>
              <w:jc w:val="center"/>
              <w:rPr>
                <w:rFonts w:ascii="Times New Roman" w:hAnsi="Times New Roman" w:cs="Times New Roman"/>
              </w:rPr>
            </w:pPr>
            <w:r w:rsidRPr="00DD5AF7">
              <w:rPr>
                <w:rFonts w:ascii="Times New Roman" w:eastAsia="Georgia" w:hAnsi="Times New Roman" w:cs="Times New Roman"/>
              </w:rPr>
              <w:t xml:space="preserve"> </w:t>
            </w:r>
          </w:p>
        </w:tc>
      </w:tr>
      <w:tr w:rsidR="00DD5AF7" w:rsidRPr="00DD5AF7" w:rsidTr="00463EE0">
        <w:trPr>
          <w:trHeight w:val="430"/>
        </w:trPr>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 xml:space="preserve">Televizyon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08"/>
              <w:jc w:val="center"/>
              <w:rPr>
                <w:rFonts w:ascii="Times New Roman" w:hAnsi="Times New Roman" w:cs="Times New Roman"/>
              </w:rPr>
            </w:pPr>
            <w:r w:rsidRPr="00DD5AF7">
              <w:rPr>
                <w:rFonts w:ascii="Times New Roman" w:eastAsia="Georgia" w:hAnsi="Times New Roman" w:cs="Times New Roman"/>
              </w:rPr>
              <w:t xml:space="preserve">1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12"/>
              <w:jc w:val="center"/>
              <w:rPr>
                <w:rFonts w:ascii="Times New Roman" w:hAnsi="Times New Roman" w:cs="Times New Roman"/>
              </w:rPr>
            </w:pPr>
            <w:r w:rsidRPr="00DD5AF7">
              <w:rPr>
                <w:rFonts w:ascii="Times New Roman" w:eastAsia="Georgia" w:hAnsi="Times New Roman" w:cs="Times New Roman"/>
              </w:rPr>
              <w:t xml:space="preserve">2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67"/>
              <w:jc w:val="center"/>
              <w:rPr>
                <w:rFonts w:ascii="Times New Roman" w:hAnsi="Times New Roman" w:cs="Times New Roman"/>
              </w:rPr>
            </w:pPr>
            <w:r w:rsidRPr="00DD5AF7">
              <w:rPr>
                <w:rFonts w:ascii="Times New Roman" w:eastAsia="Georgia" w:hAnsi="Times New Roman" w:cs="Times New Roman"/>
              </w:rPr>
              <w:t xml:space="preserve"> </w:t>
            </w:r>
          </w:p>
        </w:tc>
      </w:tr>
      <w:tr w:rsidR="00DD5AF7" w:rsidRPr="00DD5AF7" w:rsidTr="00463EE0">
        <w:trPr>
          <w:trHeight w:val="433"/>
        </w:trPr>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Yazıcı</w:t>
            </w:r>
            <w:r w:rsidRPr="00DD5AF7">
              <w:rPr>
                <w:rFonts w:ascii="Times New Roman" w:eastAsia="Georgia" w:hAnsi="Times New Roman" w:cs="Times New Roman"/>
              </w:rPr>
              <w:t xml:space="preserve">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07"/>
              <w:jc w:val="center"/>
              <w:rPr>
                <w:rFonts w:ascii="Times New Roman" w:hAnsi="Times New Roman" w:cs="Times New Roman"/>
              </w:rPr>
            </w:pPr>
            <w:r w:rsidRPr="00DD5AF7">
              <w:rPr>
                <w:rFonts w:ascii="Times New Roman" w:eastAsia="Georgia" w:hAnsi="Times New Roman" w:cs="Times New Roman"/>
              </w:rPr>
              <w:t xml:space="preserve">2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15"/>
              <w:jc w:val="center"/>
              <w:rPr>
                <w:rFonts w:ascii="Times New Roman" w:hAnsi="Times New Roman" w:cs="Times New Roman"/>
              </w:rPr>
            </w:pPr>
            <w:r w:rsidRPr="00DD5AF7">
              <w:rPr>
                <w:rFonts w:ascii="Times New Roman" w:eastAsia="Georgia" w:hAnsi="Times New Roman" w:cs="Times New Roman"/>
              </w:rPr>
              <w:t xml:space="preserve">13 </w:t>
            </w:r>
          </w:p>
        </w:tc>
        <w:tc>
          <w:tcPr>
            <w:tcW w:w="2302"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167"/>
              <w:jc w:val="center"/>
              <w:rPr>
                <w:rFonts w:ascii="Times New Roman" w:hAnsi="Times New Roman" w:cs="Times New Roman"/>
              </w:rPr>
            </w:pPr>
            <w:r w:rsidRPr="00DD5AF7">
              <w:rPr>
                <w:rFonts w:ascii="Times New Roman" w:eastAsia="Georgia" w:hAnsi="Times New Roman" w:cs="Times New Roman"/>
              </w:rPr>
              <w:t xml:space="preserve"> </w:t>
            </w:r>
          </w:p>
        </w:tc>
      </w:tr>
    </w:tbl>
    <w:p w:rsidR="00DD5AF7" w:rsidRPr="00DD5AF7" w:rsidRDefault="00DD5AF7" w:rsidP="00DD5AF7">
      <w:pPr>
        <w:spacing w:after="0" w:line="259" w:lineRule="auto"/>
        <w:ind w:left="1070"/>
        <w:rPr>
          <w:rFonts w:ascii="Times New Roman" w:hAnsi="Times New Roman" w:cs="Times New Roman"/>
        </w:rPr>
      </w:pPr>
      <w:r w:rsidRPr="00DD5AF7">
        <w:rPr>
          <w:rFonts w:ascii="Times New Roman" w:eastAsia="Georgia" w:hAnsi="Times New Roman" w:cs="Times New Roman"/>
        </w:rPr>
        <w:t xml:space="preserve"> </w:t>
      </w:r>
    </w:p>
    <w:p w:rsidR="00DD5AF7" w:rsidRPr="00DD5AF7" w:rsidRDefault="00DD5AF7" w:rsidP="00DD5AF7">
      <w:pPr>
        <w:spacing w:after="0" w:line="259" w:lineRule="auto"/>
        <w:ind w:left="1070"/>
        <w:rPr>
          <w:rFonts w:ascii="Times New Roman" w:hAnsi="Times New Roman" w:cs="Times New Roman"/>
        </w:rPr>
      </w:pPr>
      <w:r w:rsidRPr="00DD5AF7">
        <w:rPr>
          <w:rFonts w:ascii="Times New Roman" w:eastAsia="Georgia" w:hAnsi="Times New Roman" w:cs="Times New Roman"/>
        </w:rPr>
        <w:t xml:space="preserve"> </w:t>
      </w:r>
    </w:p>
    <w:p w:rsidR="00DD5AF7" w:rsidRPr="00DD5AF7" w:rsidRDefault="00DD5AF7" w:rsidP="00DD5AF7">
      <w:pPr>
        <w:pStyle w:val="AltaltBalk"/>
      </w:pPr>
      <w:bookmarkStart w:id="27" w:name="_Toc234489702"/>
      <w:r w:rsidRPr="00DD5AF7">
        <w:t>4- İnsan Kaynakları</w:t>
      </w:r>
      <w:bookmarkEnd w:id="27"/>
      <w:r w:rsidRPr="00DD5AF7">
        <w:t xml:space="preserve"> </w:t>
      </w:r>
    </w:p>
    <w:p w:rsidR="00DD5AF7" w:rsidRPr="00DD5AF7" w:rsidRDefault="00DD5AF7" w:rsidP="00DD5AF7">
      <w:pPr>
        <w:spacing w:after="0" w:line="259" w:lineRule="auto"/>
        <w:ind w:left="360" w:right="3171"/>
        <w:rPr>
          <w:rFonts w:ascii="Times New Roman" w:hAnsi="Times New Roman" w:cs="Times New Roman"/>
        </w:rPr>
      </w:pPr>
      <w:r w:rsidRPr="00DD5AF7">
        <w:rPr>
          <w:rFonts w:ascii="Times New Roman" w:eastAsia="Georgia" w:hAnsi="Times New Roman" w:cs="Times New Roman"/>
          <w:b/>
        </w:rPr>
        <w:t>Akademik Personel Bilgisi</w:t>
      </w:r>
      <w:r w:rsidRPr="00DD5AF7">
        <w:rPr>
          <w:rFonts w:ascii="Times New Roman" w:eastAsia="Georgia" w:hAnsi="Times New Roman" w:cs="Times New Roman"/>
        </w:rPr>
        <w:t xml:space="preserve"> </w:t>
      </w:r>
    </w:p>
    <w:p w:rsidR="00DD5AF7" w:rsidRPr="00DD5AF7" w:rsidRDefault="00DD5AF7" w:rsidP="00DD5AF7">
      <w:pPr>
        <w:spacing w:after="0" w:line="259" w:lineRule="auto"/>
        <w:ind w:left="2"/>
        <w:rPr>
          <w:rFonts w:ascii="Times New Roman" w:hAnsi="Times New Roman" w:cs="Times New Roman"/>
        </w:rPr>
      </w:pPr>
      <w:r w:rsidRPr="00DD5AF7">
        <w:rPr>
          <w:rFonts w:ascii="Times New Roman" w:eastAsia="Georgia" w:hAnsi="Times New Roman" w:cs="Times New Roman"/>
        </w:rPr>
        <w:t xml:space="preserve"> </w:t>
      </w:r>
    </w:p>
    <w:tbl>
      <w:tblPr>
        <w:tblStyle w:val="TableGrid"/>
        <w:tblW w:w="9362" w:type="dxa"/>
        <w:tblInd w:w="-7" w:type="dxa"/>
        <w:tblCellMar>
          <w:top w:w="46" w:type="dxa"/>
          <w:left w:w="67" w:type="dxa"/>
          <w:right w:w="57" w:type="dxa"/>
        </w:tblCellMar>
        <w:tblLook w:val="04A0"/>
      </w:tblPr>
      <w:tblGrid>
        <w:gridCol w:w="900"/>
        <w:gridCol w:w="3195"/>
        <w:gridCol w:w="1786"/>
        <w:gridCol w:w="2101"/>
        <w:gridCol w:w="1380"/>
      </w:tblGrid>
      <w:tr w:rsidR="00DD5AF7" w:rsidRPr="00DD5AF7" w:rsidTr="00463EE0">
        <w:trPr>
          <w:trHeight w:val="275"/>
        </w:trPr>
        <w:tc>
          <w:tcPr>
            <w:tcW w:w="90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b/>
              </w:rPr>
              <w:t>NO</w:t>
            </w:r>
            <w:r w:rsidRPr="00DD5AF7">
              <w:rPr>
                <w:rFonts w:ascii="Times New Roman" w:eastAsia="Georgia" w:hAnsi="Times New Roman" w:cs="Times New Roman"/>
              </w:rPr>
              <w:t xml:space="preserve"> </w:t>
            </w:r>
          </w:p>
        </w:tc>
        <w:tc>
          <w:tcPr>
            <w:tcW w:w="3195" w:type="dxa"/>
            <w:tcBorders>
              <w:top w:val="single" w:sz="4" w:space="0" w:color="000000"/>
              <w:left w:val="single" w:sz="4" w:space="0" w:color="000000"/>
              <w:bottom w:val="single" w:sz="8"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b/>
              </w:rPr>
              <w:t>İSİM SOYİSİM</w:t>
            </w:r>
            <w:r w:rsidRPr="00DD5AF7">
              <w:rPr>
                <w:rFonts w:ascii="Times New Roman" w:eastAsia="Georgia" w:hAnsi="Times New Roman" w:cs="Times New Roman"/>
              </w:rPr>
              <w:t xml:space="preserve"> </w:t>
            </w:r>
          </w:p>
        </w:tc>
        <w:tc>
          <w:tcPr>
            <w:tcW w:w="1786"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eastAsia="Georgia" w:hAnsi="Times New Roman" w:cs="Times New Roman"/>
                <w:b/>
              </w:rPr>
              <w:t>UNVAN</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 xml:space="preserve">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1.</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 xml:space="preserve">Fevzi Kasap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eastAsia="Georgia" w:hAnsi="Times New Roman" w:cs="Times New Roman"/>
              </w:rPr>
              <w:t xml:space="preserve">PROF. DR.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 xml:space="preserve">DEKAN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2.</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Mustafa Ufuk Çelik</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 xml:space="preserve">DOÇ. DR. </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38"/>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3.</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Sinem Dursun Kasımoğlu</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4.</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Zeyde Yalıner Örek</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eastAsia="Georgia" w:hAnsi="Times New Roman" w:cs="Times New Roman"/>
              </w:rPr>
              <w:t xml:space="preserve">UZM.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hAnsi="Times New Roman" w:cs="Times New Roman"/>
              </w:rPr>
              <w:t xml:space="preserve">ÖĞRETİM </w:t>
            </w:r>
            <w:r w:rsidRPr="00DD5AF7">
              <w:rPr>
                <w:rFonts w:ascii="Times New Roman" w:eastAsia="Georgia" w:hAnsi="Times New Roman" w:cs="Times New Roman"/>
              </w:rPr>
              <w:t xml:space="preserve">ELEMANI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5.</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Ayça</w:t>
            </w:r>
            <w:r w:rsidRPr="00DD5AF7">
              <w:rPr>
                <w:rFonts w:ascii="Times New Roman" w:eastAsia="Georgia" w:hAnsi="Times New Roman" w:cs="Times New Roman"/>
              </w:rPr>
              <w:t xml:space="preserve"> Demet Atay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6.</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Pr>
                <w:rFonts w:ascii="Times New Roman" w:hAnsi="Times New Roman" w:cs="Times New Roman"/>
              </w:rPr>
              <w:t>Fuat Boğaç Evren</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7.</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Özen Çatal</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YRD.DOÇ.DR.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8.</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İbrahim Özejder</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YRD.DOÇ.DR.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9.</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 xml:space="preserve">Sarvenaz Safavi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YRD.DOÇ.DR.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1"/>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lastRenderedPageBreak/>
              <w:t>1</w:t>
            </w:r>
            <w:r>
              <w:rPr>
                <w:rFonts w:ascii="Times New Roman" w:eastAsia="Georgia" w:hAnsi="Times New Roman" w:cs="Times New Roman"/>
              </w:rPr>
              <w:t>0</w:t>
            </w:r>
            <w:r w:rsidRPr="00DD5AF7">
              <w:rPr>
                <w:rFonts w:ascii="Times New Roman" w:eastAsia="Georgia" w:hAnsi="Times New Roman" w:cs="Times New Roman"/>
              </w:rPr>
              <w:t>.</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 xml:space="preserve">Pembe Can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YRD.DOÇ.DR.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 xml:space="preserve"> </w:t>
            </w: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38"/>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1</w:t>
            </w:r>
            <w:r>
              <w:rPr>
                <w:rFonts w:ascii="Times New Roman" w:eastAsia="Georgia" w:hAnsi="Times New Roman" w:cs="Times New Roman"/>
              </w:rPr>
              <w:t>1</w:t>
            </w:r>
            <w:r w:rsidRPr="00DD5AF7">
              <w:rPr>
                <w:rFonts w:ascii="Times New Roman" w:eastAsia="Georgia" w:hAnsi="Times New Roman" w:cs="Times New Roman"/>
              </w:rPr>
              <w:t>.</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hAnsi="Times New Roman" w:cs="Times New Roman"/>
              </w:rPr>
              <w:t>Ufuk Altunç</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eastAsia="Georgia" w:hAnsi="Times New Roman" w:cs="Times New Roman"/>
              </w:rPr>
              <w:t xml:space="preserve">UZM.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hAnsi="Times New Roman" w:cs="Times New Roman"/>
              </w:rPr>
              <w:t xml:space="preserve">ÖĞRETİM </w:t>
            </w:r>
            <w:r w:rsidRPr="00DD5AF7">
              <w:rPr>
                <w:rFonts w:ascii="Times New Roman" w:eastAsia="Georgia" w:hAnsi="Times New Roman" w:cs="Times New Roman"/>
              </w:rPr>
              <w:t xml:space="preserve">ELEMANI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tabs>
                <w:tab w:val="center" w:pos="722"/>
              </w:tabs>
              <w:spacing w:line="259" w:lineRule="auto"/>
              <w:rPr>
                <w:rFonts w:ascii="Times New Roman" w:hAnsi="Times New Roman" w:cs="Times New Roman"/>
              </w:rPr>
            </w:pPr>
            <w:r w:rsidRPr="00DD5AF7">
              <w:rPr>
                <w:rFonts w:ascii="Times New Roman" w:eastAsia="Georgia" w:hAnsi="Times New Roman" w:cs="Times New Roman"/>
              </w:rPr>
              <w:t>1</w:t>
            </w:r>
            <w:r>
              <w:rPr>
                <w:rFonts w:ascii="Times New Roman" w:eastAsia="Georgia" w:hAnsi="Times New Roman" w:cs="Times New Roman"/>
              </w:rPr>
              <w:t>2</w:t>
            </w:r>
            <w:r w:rsidRPr="00DD5AF7">
              <w:rPr>
                <w:rFonts w:ascii="Times New Roman" w:eastAsia="Georgia" w:hAnsi="Times New Roman" w:cs="Times New Roman"/>
              </w:rPr>
              <w:t>.</w:t>
            </w:r>
            <w:r w:rsidRPr="00DD5AF7">
              <w:rPr>
                <w:rFonts w:ascii="Times New Roman" w:eastAsia="Arial" w:hAnsi="Times New Roman" w:cs="Times New Roman"/>
              </w:rPr>
              <w:t xml:space="preserve"> </w:t>
            </w:r>
            <w:r w:rsidRPr="00DD5AF7">
              <w:rPr>
                <w:rFonts w:ascii="Times New Roman" w:eastAsia="Arial" w:hAnsi="Times New Roman" w:cs="Times New Roman"/>
              </w:rPr>
              <w:tab/>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eastAsia="Georgia" w:hAnsi="Times New Roman" w:cs="Times New Roman"/>
              </w:rPr>
              <w:t xml:space="preserve">Serdar Dikmen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eastAsia="Georgia" w:hAnsi="Times New Roman" w:cs="Times New Roman"/>
              </w:rPr>
              <w:t xml:space="preserve">UZM.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hAnsi="Times New Roman" w:cs="Times New Roman"/>
              </w:rPr>
              <w:t xml:space="preserve">ÖĞRETİM </w:t>
            </w:r>
            <w:r w:rsidRPr="00DD5AF7">
              <w:rPr>
                <w:rFonts w:ascii="Times New Roman" w:eastAsia="Georgia" w:hAnsi="Times New Roman" w:cs="Times New Roman"/>
              </w:rPr>
              <w:t xml:space="preserve">ELEMANI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1</w:t>
            </w:r>
            <w:r>
              <w:rPr>
                <w:rFonts w:ascii="Times New Roman" w:eastAsia="Georgia" w:hAnsi="Times New Roman" w:cs="Times New Roman"/>
              </w:rPr>
              <w:t>3</w:t>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hAnsi="Times New Roman" w:cs="Times New Roman"/>
              </w:rPr>
              <w:t>Naile Berberoğlu</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YRD.DOÇ.DR.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1</w:t>
            </w:r>
            <w:r>
              <w:rPr>
                <w:rFonts w:ascii="Times New Roman" w:eastAsia="Georgia" w:hAnsi="Times New Roman" w:cs="Times New Roman"/>
              </w:rPr>
              <w:t>4</w:t>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hAnsi="Times New Roman" w:cs="Times New Roman"/>
              </w:rPr>
              <w:t>Derviş Zaim</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hAnsi="Times New Roman" w:cs="Times New Roman"/>
              </w:rPr>
              <w:t xml:space="preserve">ÖĞRETİM </w:t>
            </w:r>
            <w:r w:rsidRPr="00DD5AF7">
              <w:rPr>
                <w:rFonts w:ascii="Times New Roman" w:eastAsia="Georgia" w:hAnsi="Times New Roman" w:cs="Times New Roman"/>
              </w:rPr>
              <w:t xml:space="preserve">ELEMANI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YARI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1</w:t>
            </w:r>
            <w:r>
              <w:rPr>
                <w:rFonts w:ascii="Times New Roman" w:eastAsia="Georgia" w:hAnsi="Times New Roman" w:cs="Times New Roman"/>
              </w:rPr>
              <w:t>5.</w:t>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hAnsi="Times New Roman" w:cs="Times New Roman"/>
              </w:rPr>
              <w:t>Oshan Uluşan</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YRD.DOÇ.DR.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1</w:t>
            </w:r>
            <w:r>
              <w:rPr>
                <w:rFonts w:ascii="Times New Roman" w:eastAsia="Georgia" w:hAnsi="Times New Roman" w:cs="Times New Roman"/>
              </w:rPr>
              <w:t>6.</w:t>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eastAsia="Georgia" w:hAnsi="Times New Roman" w:cs="Times New Roman"/>
              </w:rPr>
              <w:t xml:space="preserve">Ayhan Dolunay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1</w:t>
            </w:r>
            <w:r>
              <w:rPr>
                <w:rFonts w:ascii="Times New Roman" w:eastAsia="Georgia" w:hAnsi="Times New Roman" w:cs="Times New Roman"/>
              </w:rPr>
              <w:t>7.</w:t>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hAnsi="Times New Roman" w:cs="Times New Roman"/>
              </w:rPr>
              <w:t>Gazi Yüksel</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ÖĞR.GÖR</w:t>
            </w:r>
            <w:r>
              <w:rPr>
                <w:rFonts w:ascii="Times New Roman" w:hAnsi="Times New Roman" w:cs="Times New Roman"/>
              </w:rPr>
              <w:t>.</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hAnsi="Times New Roman" w:cs="Times New Roman"/>
              </w:rPr>
              <w:t xml:space="preserve">ÖĞRETİM </w:t>
            </w:r>
            <w:r w:rsidRPr="00DD5AF7">
              <w:rPr>
                <w:rFonts w:ascii="Times New Roman" w:eastAsia="Georgia" w:hAnsi="Times New Roman" w:cs="Times New Roman"/>
              </w:rPr>
              <w:t xml:space="preserve">ELEMANI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Pr>
                <w:rFonts w:ascii="Times New Roman" w:eastAsia="Georgia" w:hAnsi="Times New Roman" w:cs="Times New Roman"/>
              </w:rPr>
              <w:t>18.</w:t>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hAnsi="Times New Roman" w:cs="Times New Roman"/>
              </w:rPr>
              <w:t>Mert Yusuf Özlük</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eastAsia="Georgia" w:hAnsi="Times New Roman" w:cs="Times New Roman"/>
              </w:rPr>
              <w:t>UZM</w:t>
            </w:r>
            <w:r>
              <w:rPr>
                <w:rFonts w:ascii="Times New Roman" w:eastAsia="Georgia" w:hAnsi="Times New Roman" w:cs="Times New Roman"/>
              </w:rPr>
              <w:t>.</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hAnsi="Times New Roman" w:cs="Times New Roman"/>
              </w:rPr>
              <w:t xml:space="preserve">ÖĞRETİM </w:t>
            </w:r>
            <w:r w:rsidRPr="00DD5AF7">
              <w:rPr>
                <w:rFonts w:ascii="Times New Roman" w:eastAsia="Georgia" w:hAnsi="Times New Roman" w:cs="Times New Roman"/>
              </w:rPr>
              <w:t xml:space="preserve">ELEMANI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0"/>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Pr>
                <w:rFonts w:ascii="Times New Roman" w:eastAsia="Georgia" w:hAnsi="Times New Roman" w:cs="Times New Roman"/>
              </w:rPr>
              <w:t>19.</w:t>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hAnsi="Times New Roman" w:cs="Times New Roman"/>
              </w:rPr>
              <w:t>Hüseyin Turan</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eastAsia="Georgia" w:hAnsi="Times New Roman" w:cs="Times New Roman"/>
              </w:rPr>
              <w:t>UZM</w:t>
            </w:r>
            <w:r>
              <w:rPr>
                <w:rFonts w:ascii="Times New Roman" w:eastAsia="Georgia" w:hAnsi="Times New Roman" w:cs="Times New Roman"/>
              </w:rPr>
              <w:t>.</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hAnsi="Times New Roman" w:cs="Times New Roman"/>
              </w:rPr>
              <w:t xml:space="preserve">ÖĞRETİM </w:t>
            </w:r>
            <w:r w:rsidRPr="00DD5AF7">
              <w:rPr>
                <w:rFonts w:ascii="Times New Roman" w:eastAsia="Georgia" w:hAnsi="Times New Roman" w:cs="Times New Roman"/>
              </w:rPr>
              <w:t xml:space="preserve">ELEMANI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2"/>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Pr>
                <w:rFonts w:ascii="Times New Roman" w:eastAsia="Georgia" w:hAnsi="Times New Roman" w:cs="Times New Roman"/>
              </w:rPr>
              <w:t>20.</w:t>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hAnsi="Times New Roman" w:cs="Times New Roman"/>
              </w:rPr>
              <w:t>Derin Naciye Işıkören</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YRD.DOÇ.DR.</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1"/>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2</w:t>
            </w:r>
            <w:r>
              <w:rPr>
                <w:rFonts w:ascii="Times New Roman" w:eastAsia="Georgia" w:hAnsi="Times New Roman" w:cs="Times New Roman"/>
              </w:rPr>
              <w:t>1.</w:t>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hAnsi="Times New Roman" w:cs="Times New Roman"/>
              </w:rPr>
              <w:t>Bahar Öztürk Güngör</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eastAsia="Georgia" w:hAnsi="Times New Roman" w:cs="Times New Roman"/>
              </w:rPr>
              <w:t xml:space="preserve">DR.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r w:rsidR="00DD5AF7" w:rsidRPr="00DD5AF7" w:rsidTr="00463EE0">
        <w:trPr>
          <w:trHeight w:val="542"/>
        </w:trPr>
        <w:tc>
          <w:tcPr>
            <w:tcW w:w="900" w:type="dxa"/>
            <w:tcBorders>
              <w:top w:val="single" w:sz="4" w:space="0" w:color="000000"/>
              <w:left w:val="single" w:sz="4" w:space="0" w:color="000000"/>
              <w:bottom w:val="single" w:sz="4" w:space="0" w:color="000000"/>
              <w:right w:val="single" w:sz="8"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eastAsia="Georgia" w:hAnsi="Times New Roman" w:cs="Times New Roman"/>
              </w:rPr>
              <w:t>2</w:t>
            </w:r>
            <w:r>
              <w:rPr>
                <w:rFonts w:ascii="Times New Roman" w:eastAsia="Georgia" w:hAnsi="Times New Roman" w:cs="Times New Roman"/>
              </w:rPr>
              <w:t>2.</w:t>
            </w:r>
            <w:r w:rsidRPr="00DD5AF7">
              <w:rPr>
                <w:rFonts w:ascii="Times New Roman" w:eastAsia="Georgia" w:hAnsi="Times New Roman" w:cs="Times New Roman"/>
              </w:rPr>
              <w:t xml:space="preserve"> </w:t>
            </w:r>
          </w:p>
        </w:tc>
        <w:tc>
          <w:tcPr>
            <w:tcW w:w="319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31"/>
              <w:rPr>
                <w:rFonts w:ascii="Times New Roman" w:hAnsi="Times New Roman" w:cs="Times New Roman"/>
              </w:rPr>
            </w:pPr>
            <w:r w:rsidRPr="00DD5AF7">
              <w:rPr>
                <w:rFonts w:ascii="Times New Roman" w:hAnsi="Times New Roman" w:cs="Times New Roman"/>
              </w:rPr>
              <w:t>Savaş Güngör</w:t>
            </w:r>
            <w:r w:rsidRPr="00DD5AF7">
              <w:rPr>
                <w:rFonts w:ascii="Times New Roman" w:eastAsia="Georgia" w:hAnsi="Times New Roman" w:cs="Times New Roman"/>
              </w:rPr>
              <w:t xml:space="preserve"> </w:t>
            </w:r>
          </w:p>
        </w:tc>
        <w:tc>
          <w:tcPr>
            <w:tcW w:w="1786" w:type="dxa"/>
            <w:tcBorders>
              <w:top w:val="single" w:sz="4" w:space="0" w:color="000000"/>
              <w:left w:val="single" w:sz="8"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rPr>
            </w:pPr>
            <w:r w:rsidRPr="00DD5AF7">
              <w:rPr>
                <w:rFonts w:ascii="Times New Roman" w:hAnsi="Times New Roman" w:cs="Times New Roman"/>
              </w:rPr>
              <w:t xml:space="preserve">YRD.DOÇ.DR. </w:t>
            </w:r>
            <w:r w:rsidRPr="00DD5AF7">
              <w:rPr>
                <w:rFonts w:ascii="Times New Roman" w:eastAsia="Georgia" w:hAnsi="Times New Roman" w:cs="Times New Roman"/>
              </w:rPr>
              <w:t xml:space="preserve"> </w:t>
            </w:r>
          </w:p>
        </w:tc>
        <w:tc>
          <w:tcPr>
            <w:tcW w:w="21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rPr>
            </w:pPr>
            <w:r w:rsidRPr="00DD5AF7">
              <w:rPr>
                <w:rFonts w:ascii="Times New Roman" w:hAnsi="Times New Roman" w:cs="Times New Roman"/>
              </w:rPr>
              <w:t>ÖĞRETİM ÜYESİ</w:t>
            </w:r>
            <w:r w:rsidRPr="00DD5AF7">
              <w:rPr>
                <w:rFonts w:ascii="Times New Roman" w:eastAsia="Georgia" w:hAnsi="Times New Roman" w:cs="Times New Roman"/>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rPr>
            </w:pPr>
            <w:r w:rsidRPr="00DD5AF7">
              <w:rPr>
                <w:rFonts w:ascii="Times New Roman" w:eastAsia="Georgia" w:hAnsi="Times New Roman" w:cs="Times New Roman"/>
              </w:rPr>
              <w:t xml:space="preserve">TAM ZAMANLI </w:t>
            </w:r>
          </w:p>
        </w:tc>
      </w:tr>
    </w:tbl>
    <w:p w:rsidR="00DD5AF7" w:rsidRDefault="00DD5AF7" w:rsidP="00290C54">
      <w:pPr>
        <w:pStyle w:val="AnaBalk"/>
      </w:pPr>
    </w:p>
    <w:p w:rsidR="00DD5AF7" w:rsidRDefault="00DD5AF7" w:rsidP="00290C54">
      <w:pPr>
        <w:pStyle w:val="AnaBalk"/>
      </w:pPr>
    </w:p>
    <w:p w:rsidR="00DD5AF7" w:rsidRPr="00DD5AF7" w:rsidRDefault="00DD5AF7" w:rsidP="00DD5AF7">
      <w:pPr>
        <w:spacing w:after="0" w:line="259" w:lineRule="auto"/>
        <w:ind w:left="360" w:right="3171"/>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Başka Kurumd</w:t>
      </w:r>
      <w:r>
        <w:rPr>
          <w:rFonts w:ascii="Times New Roman" w:eastAsia="Georgia" w:hAnsi="Times New Roman" w:cs="Times New Roman"/>
          <w:b/>
          <w:color w:val="000000" w:themeColor="text1"/>
        </w:rPr>
        <w:t>an</w:t>
      </w:r>
      <w:r w:rsidRPr="00DD5AF7">
        <w:rPr>
          <w:rFonts w:ascii="Times New Roman" w:eastAsia="Georgia" w:hAnsi="Times New Roman" w:cs="Times New Roman"/>
          <w:b/>
          <w:color w:val="000000" w:themeColor="text1"/>
        </w:rPr>
        <w:t xml:space="preserve"> Görevlendirilen Akademik Personel</w:t>
      </w: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bl>
      <w:tblPr>
        <w:tblStyle w:val="TableGrid"/>
        <w:tblW w:w="9227" w:type="dxa"/>
        <w:tblInd w:w="2" w:type="dxa"/>
        <w:tblCellMar>
          <w:top w:w="49" w:type="dxa"/>
          <w:left w:w="2" w:type="dxa"/>
          <w:right w:w="115" w:type="dxa"/>
        </w:tblCellMar>
        <w:tblLook w:val="04A0"/>
      </w:tblPr>
      <w:tblGrid>
        <w:gridCol w:w="3377"/>
        <w:gridCol w:w="3149"/>
        <w:gridCol w:w="2701"/>
      </w:tblGrid>
      <w:tr w:rsidR="00DD5AF7" w:rsidRPr="00DD5AF7" w:rsidTr="00463EE0">
        <w:trPr>
          <w:trHeight w:val="622"/>
        </w:trPr>
        <w:tc>
          <w:tcPr>
            <w:tcW w:w="9227" w:type="dxa"/>
            <w:gridSpan w:val="3"/>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Başka Üniversitelerden Üniversitemizde Görevlendirilen Akademik Personel</w:t>
            </w:r>
            <w:r w:rsidRPr="00DD5AF7">
              <w:rPr>
                <w:rFonts w:ascii="Times New Roman" w:eastAsia="Georgia" w:hAnsi="Times New Roman" w:cs="Times New Roman"/>
                <w:color w:val="000000" w:themeColor="text1"/>
              </w:rPr>
              <w:t xml:space="preserve"> </w:t>
            </w:r>
          </w:p>
        </w:tc>
      </w:tr>
      <w:tr w:rsidR="00DD5AF7" w:rsidRPr="00DD5AF7" w:rsidTr="00463EE0">
        <w:trPr>
          <w:trHeight w:val="317"/>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Unvan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Çalıştığı Bölüm</w:t>
            </w: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hAnsi="Times New Roman" w:cs="Times New Roman"/>
                <w:color w:val="000000" w:themeColor="text1"/>
              </w:rPr>
              <w:t>Geldiği Üniversite</w:t>
            </w:r>
            <w:r w:rsidRPr="00DD5AF7">
              <w:rPr>
                <w:rFonts w:ascii="Times New Roman" w:eastAsia="Georgia" w:hAnsi="Times New Roman" w:cs="Times New Roman"/>
                <w:color w:val="000000" w:themeColor="text1"/>
              </w:rPr>
              <w:t xml:space="preserve"> </w:t>
            </w:r>
          </w:p>
        </w:tc>
      </w:tr>
      <w:tr w:rsidR="00DD5AF7" w:rsidRPr="00DD5AF7" w:rsidTr="00463EE0">
        <w:trPr>
          <w:trHeight w:val="430"/>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hAnsi="Times New Roman" w:cs="Times New Roman"/>
                <w:color w:val="000000" w:themeColor="text1"/>
              </w:rPr>
              <w:t>Profesör</w:t>
            </w:r>
            <w:r w:rsidRPr="00DD5AF7">
              <w:rPr>
                <w:rFonts w:ascii="Times New Roman" w:eastAsia="Georgia" w:hAnsi="Times New Roman" w:cs="Times New Roman"/>
                <w:color w:val="000000" w:themeColor="text1"/>
              </w:rPr>
              <w:t xml:space="preserve">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r w:rsidR="00DD5AF7" w:rsidRPr="00DD5AF7" w:rsidTr="00463EE0">
        <w:trPr>
          <w:trHeight w:val="689"/>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hAnsi="Times New Roman" w:cs="Times New Roman"/>
                <w:color w:val="000000" w:themeColor="text1"/>
              </w:rPr>
              <w:t>Doçent</w:t>
            </w:r>
            <w:r w:rsidRPr="00DD5AF7">
              <w:rPr>
                <w:rFonts w:ascii="Times New Roman" w:eastAsia="Georgia" w:hAnsi="Times New Roman" w:cs="Times New Roman"/>
                <w:color w:val="000000" w:themeColor="text1"/>
              </w:rPr>
              <w:t xml:space="preserve">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hAnsi="Times New Roman" w:cs="Times New Roman"/>
                <w:color w:val="000000" w:themeColor="text1"/>
              </w:rPr>
              <w:t xml:space="preserve">Derviş Zaim </w:t>
            </w:r>
            <w:r w:rsidRPr="00DD5AF7">
              <w:rPr>
                <w:rFonts w:ascii="Times New Roman" w:eastAsia="Georgia" w:hAnsi="Times New Roman" w:cs="Times New Roman"/>
                <w:color w:val="000000" w:themeColor="text1"/>
              </w:rPr>
              <w:t xml:space="preserve">- </w:t>
            </w:r>
            <w:r w:rsidRPr="00DD5AF7">
              <w:rPr>
                <w:rFonts w:ascii="Times New Roman" w:hAnsi="Times New Roman" w:cs="Times New Roman"/>
                <w:color w:val="000000" w:themeColor="text1"/>
              </w:rPr>
              <w:t>Film Yapımı ve Yayıncılık</w:t>
            </w: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4" w:hanging="2"/>
              <w:rPr>
                <w:rFonts w:ascii="Times New Roman" w:hAnsi="Times New Roman" w:cs="Times New Roman"/>
                <w:color w:val="000000" w:themeColor="text1"/>
              </w:rPr>
            </w:pPr>
            <w:r w:rsidRPr="00DD5AF7">
              <w:rPr>
                <w:rFonts w:ascii="Times New Roman" w:hAnsi="Times New Roman" w:cs="Times New Roman"/>
                <w:color w:val="000000" w:themeColor="text1"/>
              </w:rPr>
              <w:t>İstanbul Medeniyet Üniversitesi</w:t>
            </w:r>
            <w:r w:rsidRPr="00DD5AF7">
              <w:rPr>
                <w:rFonts w:ascii="Times New Roman" w:eastAsia="Georgia" w:hAnsi="Times New Roman" w:cs="Times New Roman"/>
                <w:color w:val="000000" w:themeColor="text1"/>
              </w:rPr>
              <w:t xml:space="preserve"> </w:t>
            </w:r>
          </w:p>
        </w:tc>
      </w:tr>
      <w:tr w:rsidR="00DD5AF7" w:rsidRPr="00DD5AF7" w:rsidTr="00463EE0">
        <w:trPr>
          <w:trHeight w:val="430"/>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hAnsi="Times New Roman" w:cs="Times New Roman"/>
                <w:color w:val="000000" w:themeColor="text1"/>
              </w:rPr>
              <w:t>Yrd. Doçent</w:t>
            </w:r>
            <w:r w:rsidRPr="00DD5AF7">
              <w:rPr>
                <w:rFonts w:ascii="Times New Roman" w:eastAsia="Georgia" w:hAnsi="Times New Roman" w:cs="Times New Roman"/>
                <w:color w:val="000000" w:themeColor="text1"/>
              </w:rPr>
              <w:t xml:space="preserve">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r w:rsidR="00DD5AF7" w:rsidRPr="00DD5AF7" w:rsidTr="00463EE0">
        <w:trPr>
          <w:trHeight w:val="430"/>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hAnsi="Times New Roman" w:cs="Times New Roman"/>
                <w:color w:val="000000" w:themeColor="text1"/>
              </w:rPr>
              <w:lastRenderedPageBreak/>
              <w:t>Öğretim Görevlisi</w:t>
            </w:r>
            <w:r w:rsidRPr="00DD5AF7">
              <w:rPr>
                <w:rFonts w:ascii="Times New Roman" w:eastAsia="Georgia" w:hAnsi="Times New Roman" w:cs="Times New Roman"/>
                <w:color w:val="000000" w:themeColor="text1"/>
              </w:rPr>
              <w:t xml:space="preserve">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r w:rsidR="00DD5AF7" w:rsidRPr="00DD5AF7" w:rsidTr="00463EE0">
        <w:trPr>
          <w:trHeight w:val="432"/>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Okutman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r w:rsidR="00DD5AF7" w:rsidRPr="00DD5AF7" w:rsidTr="00463EE0">
        <w:trPr>
          <w:trHeight w:val="430"/>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hAnsi="Times New Roman" w:cs="Times New Roman"/>
                <w:color w:val="000000" w:themeColor="text1"/>
              </w:rPr>
              <w:t>Çevirici</w:t>
            </w:r>
            <w:r w:rsidRPr="00DD5AF7">
              <w:rPr>
                <w:rFonts w:ascii="Times New Roman" w:eastAsia="Georgia" w:hAnsi="Times New Roman" w:cs="Times New Roman"/>
                <w:color w:val="000000" w:themeColor="text1"/>
              </w:rPr>
              <w:t xml:space="preserve">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r w:rsidR="00DD5AF7" w:rsidRPr="00DD5AF7" w:rsidTr="00463EE0">
        <w:trPr>
          <w:trHeight w:val="430"/>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hAnsi="Times New Roman" w:cs="Times New Roman"/>
                <w:color w:val="000000" w:themeColor="text1"/>
              </w:rPr>
              <w:t>Eğitim Öğretim Planlamacısı</w:t>
            </w:r>
            <w:r w:rsidRPr="00DD5AF7">
              <w:rPr>
                <w:rFonts w:ascii="Times New Roman" w:eastAsia="Georgia" w:hAnsi="Times New Roman" w:cs="Times New Roman"/>
                <w:color w:val="000000" w:themeColor="text1"/>
              </w:rPr>
              <w:t xml:space="preserve">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r w:rsidR="00DD5AF7" w:rsidRPr="00DD5AF7" w:rsidTr="00463EE0">
        <w:trPr>
          <w:trHeight w:val="430"/>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hAnsi="Times New Roman" w:cs="Times New Roman"/>
                <w:color w:val="000000" w:themeColor="text1"/>
              </w:rPr>
              <w:t>Araştırma Görevlisi</w:t>
            </w:r>
            <w:r w:rsidRPr="00DD5AF7">
              <w:rPr>
                <w:rFonts w:ascii="Times New Roman" w:eastAsia="Georgia" w:hAnsi="Times New Roman" w:cs="Times New Roman"/>
                <w:color w:val="000000" w:themeColor="text1"/>
              </w:rPr>
              <w:t xml:space="preserve">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r w:rsidR="00DD5AF7" w:rsidRPr="00DD5AF7" w:rsidTr="00463EE0">
        <w:trPr>
          <w:trHeight w:val="430"/>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Uzman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r w:rsidR="00DD5AF7" w:rsidRPr="00DD5AF7" w:rsidTr="00463EE0">
        <w:trPr>
          <w:trHeight w:val="430"/>
        </w:trPr>
        <w:tc>
          <w:tcPr>
            <w:tcW w:w="3377"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Toplam</w:t>
            </w:r>
            <w:r w:rsidRPr="00DD5AF7">
              <w:rPr>
                <w:rFonts w:ascii="Times New Roman" w:eastAsia="Georgia" w:hAnsi="Times New Roman" w:cs="Times New Roman"/>
                <w:color w:val="000000" w:themeColor="text1"/>
              </w:rPr>
              <w:t xml:space="preserve"> </w:t>
            </w:r>
          </w:p>
        </w:tc>
        <w:tc>
          <w:tcPr>
            <w:tcW w:w="314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bl>
    <w:p w:rsidR="00DD5AF7" w:rsidRPr="00DD5AF7" w:rsidRDefault="00DD5AF7" w:rsidP="00DD5AF7">
      <w:pPr>
        <w:spacing w:after="0"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pStyle w:val="Balk2"/>
        <w:ind w:left="1080" w:right="52"/>
        <w:rPr>
          <w:rFonts w:ascii="Times New Roman" w:hAnsi="Times New Roman" w:cs="Times New Roman"/>
          <w:b/>
          <w:bCs/>
          <w:color w:val="000000" w:themeColor="text1"/>
          <w:sz w:val="24"/>
          <w:szCs w:val="24"/>
        </w:rPr>
      </w:pPr>
      <w:r w:rsidRPr="00DD5AF7">
        <w:rPr>
          <w:rFonts w:ascii="Times New Roman" w:hAnsi="Times New Roman" w:cs="Times New Roman"/>
          <w:b/>
          <w:bCs/>
          <w:color w:val="000000" w:themeColor="text1"/>
          <w:sz w:val="24"/>
          <w:szCs w:val="24"/>
        </w:rPr>
        <w:t>Yükseltme ve Atamalar</w:t>
      </w:r>
      <w:r w:rsidRPr="00DD5AF7">
        <w:rPr>
          <w:rFonts w:ascii="Times New Roman" w:eastAsia="Georgia" w:hAnsi="Times New Roman" w:cs="Times New Roman"/>
          <w:b/>
          <w:bCs/>
          <w:color w:val="000000" w:themeColor="text1"/>
          <w:sz w:val="24"/>
          <w:szCs w:val="24"/>
        </w:rPr>
        <w:t xml:space="preserve"> </w:t>
      </w:r>
    </w:p>
    <w:tbl>
      <w:tblPr>
        <w:tblStyle w:val="TableGrid"/>
        <w:tblW w:w="9290" w:type="dxa"/>
        <w:tblInd w:w="-101" w:type="dxa"/>
        <w:tblCellMar>
          <w:top w:w="49" w:type="dxa"/>
          <w:left w:w="106" w:type="dxa"/>
          <w:right w:w="58" w:type="dxa"/>
        </w:tblCellMar>
        <w:tblLook w:val="04A0"/>
      </w:tblPr>
      <w:tblGrid>
        <w:gridCol w:w="689"/>
        <w:gridCol w:w="2338"/>
        <w:gridCol w:w="2734"/>
        <w:gridCol w:w="3529"/>
      </w:tblGrid>
      <w:tr w:rsidR="00DD5AF7" w:rsidRPr="00DD5AF7" w:rsidTr="00463EE0">
        <w:trPr>
          <w:trHeight w:val="530"/>
        </w:trPr>
        <w:tc>
          <w:tcPr>
            <w:tcW w:w="68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4" w:hanging="2"/>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Sıra No</w:t>
            </w:r>
            <w:r w:rsidRPr="00DD5AF7">
              <w:rPr>
                <w:rFonts w:ascii="Times New Roman" w:eastAsia="Georgia" w:hAnsi="Times New Roman" w:cs="Times New Roman"/>
                <w:color w:val="000000" w:themeColor="text1"/>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Adı-Soyadı</w:t>
            </w:r>
            <w:r w:rsidRPr="00DD5AF7">
              <w:rPr>
                <w:rFonts w:ascii="Times New Roman" w:eastAsia="Georgia" w:hAnsi="Times New Roman" w:cs="Times New Roman"/>
                <w:color w:val="000000" w:themeColor="text1"/>
              </w:rPr>
              <w:t xml:space="preserve"> </w:t>
            </w:r>
          </w:p>
        </w:tc>
        <w:tc>
          <w:tcPr>
            <w:tcW w:w="2734"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Yükseltme/Atama</w:t>
            </w:r>
            <w:r w:rsidRPr="00DD5AF7">
              <w:rPr>
                <w:rFonts w:ascii="Times New Roman" w:eastAsia="Georgia" w:hAnsi="Times New Roman" w:cs="Times New Roman"/>
                <w:color w:val="000000" w:themeColor="text1"/>
              </w:rPr>
              <w:t xml:space="preserve"> </w:t>
            </w:r>
            <w:r w:rsidRPr="00DD5AF7">
              <w:rPr>
                <w:rFonts w:ascii="Times New Roman" w:eastAsia="Georgia" w:hAnsi="Times New Roman" w:cs="Times New Roman"/>
                <w:b/>
                <w:color w:val="000000" w:themeColor="text1"/>
              </w:rPr>
              <w:t>(Yrd. Doç. Dr.)</w:t>
            </w:r>
            <w:r w:rsidRPr="00DD5AF7">
              <w:rPr>
                <w:rFonts w:ascii="Times New Roman" w:eastAsia="Georgia" w:hAnsi="Times New Roman" w:cs="Times New Roman"/>
                <w:color w:val="000000" w:themeColor="text1"/>
              </w:rPr>
              <w:t xml:space="preserve"> </w:t>
            </w:r>
          </w:p>
        </w:tc>
        <w:tc>
          <w:tcPr>
            <w:tcW w:w="352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4" w:hanging="2"/>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Atamayı/Yükseltmeyi Yapan Jüri Üyeleri</w:t>
            </w:r>
            <w:r w:rsidRPr="00DD5AF7">
              <w:rPr>
                <w:rFonts w:ascii="Times New Roman" w:eastAsia="Georgia" w:hAnsi="Times New Roman" w:cs="Times New Roman"/>
                <w:color w:val="000000" w:themeColor="text1"/>
              </w:rPr>
              <w:t xml:space="preserve"> </w:t>
            </w:r>
          </w:p>
        </w:tc>
      </w:tr>
      <w:tr w:rsidR="00DD5AF7" w:rsidRPr="00DD5AF7" w:rsidTr="00463EE0">
        <w:trPr>
          <w:trHeight w:val="790"/>
        </w:trPr>
        <w:tc>
          <w:tcPr>
            <w:tcW w:w="689"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1 </w:t>
            </w:r>
          </w:p>
        </w:tc>
        <w:tc>
          <w:tcPr>
            <w:tcW w:w="2338"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ind w:left="2"/>
              <w:rPr>
                <w:rFonts w:ascii="Times New Roman" w:hAnsi="Times New Roman" w:cs="Times New Roman"/>
                <w:color w:val="000000" w:themeColor="text1"/>
              </w:rPr>
            </w:pPr>
            <w:r w:rsidRPr="00DD5AF7">
              <w:rPr>
                <w:rFonts w:ascii="Times New Roman" w:hAnsi="Times New Roman" w:cs="Times New Roman"/>
                <w:color w:val="000000" w:themeColor="text1"/>
              </w:rPr>
              <w:t xml:space="preserve">Fuat Boğaç </w:t>
            </w:r>
            <w:r w:rsidRPr="00DD5AF7">
              <w:rPr>
                <w:rFonts w:ascii="Times New Roman" w:eastAsia="Georgia" w:hAnsi="Times New Roman" w:cs="Times New Roman"/>
                <w:color w:val="000000" w:themeColor="text1"/>
              </w:rPr>
              <w:t>Evren</w:t>
            </w:r>
          </w:p>
        </w:tc>
        <w:tc>
          <w:tcPr>
            <w:tcW w:w="2734" w:type="dxa"/>
            <w:tcBorders>
              <w:top w:val="single" w:sz="4" w:space="0" w:color="000000"/>
              <w:left w:val="single" w:sz="4" w:space="0" w:color="000000"/>
              <w:bottom w:val="single" w:sz="4" w:space="0" w:color="000000"/>
              <w:right w:val="single" w:sz="4"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Doç.</w:t>
            </w:r>
            <w:r w:rsidRPr="00DD5AF7">
              <w:rPr>
                <w:rFonts w:ascii="Times New Roman" w:eastAsia="Georgia" w:hAnsi="Times New Roman" w:cs="Times New Roman"/>
                <w:color w:val="000000" w:themeColor="text1"/>
              </w:rPr>
              <w:t xml:space="preserve"> Dr. </w:t>
            </w:r>
          </w:p>
        </w:tc>
        <w:tc>
          <w:tcPr>
            <w:tcW w:w="3529" w:type="dxa"/>
            <w:tcBorders>
              <w:top w:val="single" w:sz="4" w:space="0" w:color="000000"/>
              <w:left w:val="single" w:sz="4" w:space="0" w:color="000000"/>
              <w:bottom w:val="single" w:sz="4" w:space="0" w:color="000000"/>
              <w:right w:val="single" w:sz="4" w:space="0" w:color="000000"/>
            </w:tcBorders>
          </w:tcPr>
          <w:p w:rsidR="00DD5AF7" w:rsidRDefault="00DD5AF7" w:rsidP="00463EE0">
            <w:pPr>
              <w:spacing w:line="259" w:lineRule="auto"/>
              <w:ind w:left="2"/>
              <w:rPr>
                <w:rFonts w:ascii="Times New Roman" w:eastAsia="Georgia" w:hAnsi="Times New Roman" w:cs="Times New Roman"/>
                <w:color w:val="000000" w:themeColor="text1"/>
              </w:rPr>
            </w:pPr>
            <w:r w:rsidRPr="00DD5AF7">
              <w:rPr>
                <w:rFonts w:ascii="Times New Roman" w:eastAsia="Georgia" w:hAnsi="Times New Roman" w:cs="Times New Roman"/>
                <w:color w:val="000000" w:themeColor="text1"/>
              </w:rPr>
              <w:t xml:space="preserve"> </w:t>
            </w:r>
            <w:r w:rsidR="008B758C">
              <w:rPr>
                <w:rFonts w:ascii="Times New Roman" w:eastAsia="Georgia" w:hAnsi="Times New Roman" w:cs="Times New Roman"/>
                <w:color w:val="000000" w:themeColor="text1"/>
              </w:rPr>
              <w:t>Prof.Dr. Tutku Akter Gökaşan (Başkan)</w:t>
            </w:r>
          </w:p>
          <w:p w:rsidR="008B758C" w:rsidRDefault="008B758C" w:rsidP="00463EE0">
            <w:pPr>
              <w:spacing w:line="259" w:lineRule="auto"/>
              <w:ind w:left="2"/>
              <w:rPr>
                <w:rFonts w:ascii="Times New Roman" w:eastAsia="Georgia" w:hAnsi="Times New Roman" w:cs="Times New Roman"/>
                <w:color w:val="000000" w:themeColor="text1"/>
              </w:rPr>
            </w:pPr>
            <w:r>
              <w:rPr>
                <w:rFonts w:ascii="Times New Roman" w:eastAsia="Georgia" w:hAnsi="Times New Roman" w:cs="Times New Roman"/>
                <w:color w:val="000000" w:themeColor="text1"/>
              </w:rPr>
              <w:t>Prof.Dr. Fevzi Kasap</w:t>
            </w:r>
          </w:p>
          <w:p w:rsidR="008B758C" w:rsidRDefault="008B758C" w:rsidP="00463EE0">
            <w:pPr>
              <w:spacing w:line="259" w:lineRule="auto"/>
              <w:ind w:left="2"/>
              <w:rPr>
                <w:rFonts w:ascii="Times New Roman" w:eastAsia="Georgia" w:hAnsi="Times New Roman" w:cs="Times New Roman"/>
                <w:color w:val="000000" w:themeColor="text1"/>
              </w:rPr>
            </w:pPr>
            <w:r>
              <w:rPr>
                <w:rFonts w:ascii="Times New Roman" w:eastAsia="Georgia" w:hAnsi="Times New Roman" w:cs="Times New Roman"/>
                <w:color w:val="000000" w:themeColor="text1"/>
              </w:rPr>
              <w:t>Prof.Dr. Selahattin Yıldız</w:t>
            </w:r>
          </w:p>
          <w:p w:rsidR="008B758C" w:rsidRDefault="008B758C" w:rsidP="00463EE0">
            <w:pPr>
              <w:spacing w:line="259" w:lineRule="auto"/>
              <w:ind w:left="2"/>
              <w:rPr>
                <w:rFonts w:ascii="Times New Roman" w:eastAsia="Georgia" w:hAnsi="Times New Roman" w:cs="Times New Roman"/>
                <w:color w:val="000000" w:themeColor="text1"/>
              </w:rPr>
            </w:pPr>
            <w:r>
              <w:rPr>
                <w:rFonts w:ascii="Times New Roman" w:eastAsia="Georgia" w:hAnsi="Times New Roman" w:cs="Times New Roman"/>
                <w:color w:val="000000" w:themeColor="text1"/>
              </w:rPr>
              <w:t>Prof.Dr. Dilek Tunalı</w:t>
            </w:r>
          </w:p>
          <w:p w:rsidR="008B758C" w:rsidRPr="00DD5AF7" w:rsidRDefault="008B758C" w:rsidP="00463EE0">
            <w:pPr>
              <w:spacing w:line="259" w:lineRule="auto"/>
              <w:ind w:left="2"/>
              <w:rPr>
                <w:rFonts w:ascii="Times New Roman" w:hAnsi="Times New Roman" w:cs="Times New Roman"/>
                <w:color w:val="000000" w:themeColor="text1"/>
              </w:rPr>
            </w:pPr>
            <w:r>
              <w:rPr>
                <w:rFonts w:ascii="Times New Roman" w:hAnsi="Times New Roman" w:cs="Times New Roman"/>
                <w:color w:val="000000" w:themeColor="text1"/>
              </w:rPr>
              <w:t>Prof.Dr. Hatice Bektaş Öz</w:t>
            </w:r>
          </w:p>
        </w:tc>
      </w:tr>
    </w:tbl>
    <w:p w:rsidR="00DD5AF7" w:rsidRPr="00DD5AF7" w:rsidRDefault="00DD5AF7" w:rsidP="00DD5AF7">
      <w:pPr>
        <w:spacing w:after="28" w:line="259" w:lineRule="auto"/>
        <w:ind w:left="72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Default="00DD5AF7" w:rsidP="00DD5AF7">
      <w:pPr>
        <w:spacing w:after="0" w:line="259" w:lineRule="auto"/>
        <w:ind w:left="10" w:right="2060"/>
        <w:jc w:val="center"/>
        <w:rPr>
          <w:rFonts w:ascii="Times New Roman" w:hAnsi="Times New Roman" w:cs="Times New Roman"/>
          <w:color w:val="000000" w:themeColor="text1"/>
        </w:rPr>
      </w:pPr>
    </w:p>
    <w:p w:rsidR="00DD5AF7" w:rsidRPr="00DD5AF7" w:rsidRDefault="00DD5AF7" w:rsidP="00DD5AF7">
      <w:pPr>
        <w:spacing w:after="0" w:line="259" w:lineRule="auto"/>
        <w:ind w:left="10" w:right="2060"/>
        <w:jc w:val="center"/>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Akademik Personelin Programlara Göre Dağılımı</w:t>
      </w: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1430"/>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p w:rsidR="00DD5AF7" w:rsidRPr="00DD5AF7" w:rsidRDefault="00DD5AF7" w:rsidP="00DD5AF7">
      <w:pPr>
        <w:spacing w:after="0" w:line="259" w:lineRule="auto"/>
        <w:ind w:left="1430"/>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bl>
      <w:tblPr>
        <w:tblStyle w:val="TableGrid"/>
        <w:tblW w:w="9635" w:type="dxa"/>
        <w:tblInd w:w="-101" w:type="dxa"/>
        <w:tblCellMar>
          <w:top w:w="49" w:type="dxa"/>
          <w:left w:w="98" w:type="dxa"/>
          <w:right w:w="52" w:type="dxa"/>
        </w:tblCellMar>
        <w:tblLook w:val="04A0"/>
      </w:tblPr>
      <w:tblGrid>
        <w:gridCol w:w="847"/>
        <w:gridCol w:w="2665"/>
        <w:gridCol w:w="2268"/>
        <w:gridCol w:w="3855"/>
      </w:tblGrid>
      <w:tr w:rsidR="00DD5AF7" w:rsidRPr="00DD5AF7" w:rsidTr="00463EE0">
        <w:trPr>
          <w:trHeight w:val="533"/>
        </w:trPr>
        <w:tc>
          <w:tcPr>
            <w:tcW w:w="847" w:type="dxa"/>
            <w:tcBorders>
              <w:top w:val="single" w:sz="4" w:space="0" w:color="000000"/>
              <w:left w:val="single" w:sz="4" w:space="0" w:color="000000"/>
              <w:bottom w:val="single" w:sz="8" w:space="0" w:color="000000"/>
              <w:right w:val="single" w:sz="4" w:space="0" w:color="000000"/>
            </w:tcBorders>
          </w:tcPr>
          <w:p w:rsidR="00DD5AF7" w:rsidRPr="00DD5AF7" w:rsidRDefault="00DD5AF7" w:rsidP="00463EE0">
            <w:pPr>
              <w:spacing w:line="259" w:lineRule="auto"/>
              <w:ind w:hanging="2"/>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Sıra No</w:t>
            </w:r>
            <w:r w:rsidRPr="00DD5AF7">
              <w:rPr>
                <w:rFonts w:ascii="Times New Roman" w:eastAsia="Georgia" w:hAnsi="Times New Roman" w:cs="Times New Roman"/>
                <w:color w:val="000000" w:themeColor="text1"/>
              </w:rPr>
              <w:t xml:space="preserve"> </w:t>
            </w:r>
          </w:p>
        </w:tc>
        <w:tc>
          <w:tcPr>
            <w:tcW w:w="2665" w:type="dxa"/>
            <w:tcBorders>
              <w:top w:val="single" w:sz="4" w:space="0" w:color="000000"/>
              <w:left w:val="single" w:sz="4" w:space="0" w:color="000000"/>
              <w:bottom w:val="single" w:sz="8" w:space="0" w:color="000000"/>
              <w:right w:val="single" w:sz="4" w:space="0" w:color="000000"/>
            </w:tcBorders>
          </w:tcPr>
          <w:p w:rsidR="00DD5AF7" w:rsidRPr="00DD5AF7" w:rsidRDefault="00DD5AF7" w:rsidP="00463EE0">
            <w:pPr>
              <w:spacing w:line="259" w:lineRule="auto"/>
              <w:ind w:left="9" w:hanging="2"/>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Fakülte/Yüksekokul /Enstitü</w:t>
            </w:r>
            <w:r w:rsidRPr="00DD5AF7">
              <w:rPr>
                <w:rFonts w:ascii="Times New Roman" w:eastAsia="Georgia" w:hAnsi="Times New Roman" w:cs="Times New Roman"/>
                <w:color w:val="000000" w:themeColor="text1"/>
              </w:rPr>
              <w:t xml:space="preserve"> </w:t>
            </w:r>
          </w:p>
        </w:tc>
        <w:tc>
          <w:tcPr>
            <w:tcW w:w="2268" w:type="dxa"/>
            <w:tcBorders>
              <w:top w:val="single" w:sz="4" w:space="0" w:color="000000"/>
              <w:left w:val="single" w:sz="4" w:space="0" w:color="000000"/>
              <w:bottom w:val="single" w:sz="8" w:space="0" w:color="000000"/>
              <w:right w:val="single" w:sz="4" w:space="0" w:color="000000"/>
            </w:tcBorders>
          </w:tcPr>
          <w:p w:rsidR="00DD5AF7" w:rsidRPr="00DD5AF7" w:rsidRDefault="00DD5AF7" w:rsidP="00463EE0">
            <w:pPr>
              <w:spacing w:line="259" w:lineRule="auto"/>
              <w:ind w:left="7"/>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Bölüm/</w:t>
            </w:r>
            <w:r w:rsidRPr="00DD5AF7">
              <w:rPr>
                <w:rFonts w:ascii="Times New Roman" w:eastAsia="Georgia" w:hAnsi="Times New Roman" w:cs="Times New Roman"/>
                <w:color w:val="000000" w:themeColor="text1"/>
              </w:rPr>
              <w:t xml:space="preserve"> </w:t>
            </w:r>
          </w:p>
          <w:p w:rsidR="00DD5AF7" w:rsidRPr="00DD5AF7" w:rsidRDefault="00DD5AF7" w:rsidP="00463EE0">
            <w:pPr>
              <w:spacing w:line="259" w:lineRule="auto"/>
              <w:ind w:left="7"/>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Anabilim Dalı</w:t>
            </w:r>
            <w:r w:rsidRPr="00DD5AF7">
              <w:rPr>
                <w:rFonts w:ascii="Times New Roman" w:eastAsia="Georgia" w:hAnsi="Times New Roman" w:cs="Times New Roman"/>
                <w:color w:val="000000" w:themeColor="text1"/>
              </w:rPr>
              <w:t xml:space="preserve"> </w:t>
            </w:r>
          </w:p>
        </w:tc>
        <w:tc>
          <w:tcPr>
            <w:tcW w:w="3855" w:type="dxa"/>
            <w:tcBorders>
              <w:top w:val="single" w:sz="4" w:space="0" w:color="000000"/>
              <w:left w:val="single" w:sz="4" w:space="0" w:color="000000"/>
              <w:bottom w:val="single" w:sz="8" w:space="0" w:color="000000"/>
              <w:right w:val="single" w:sz="4" w:space="0" w:color="000000"/>
            </w:tcBorders>
          </w:tcPr>
          <w:p w:rsidR="00DD5AF7" w:rsidRPr="00DD5AF7" w:rsidRDefault="00DD5AF7" w:rsidP="00463EE0">
            <w:pPr>
              <w:spacing w:line="259" w:lineRule="auto"/>
              <w:ind w:left="7"/>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Öğretim Elemanı</w:t>
            </w:r>
            <w:r w:rsidRPr="00DD5AF7">
              <w:rPr>
                <w:rFonts w:ascii="Times New Roman" w:eastAsia="Georgia" w:hAnsi="Times New Roman" w:cs="Times New Roman"/>
                <w:color w:val="000000" w:themeColor="text1"/>
              </w:rPr>
              <w:t xml:space="preserve"> </w:t>
            </w:r>
          </w:p>
          <w:p w:rsidR="00DD5AF7" w:rsidRPr="00DD5AF7" w:rsidRDefault="00DD5AF7" w:rsidP="00463EE0">
            <w:pPr>
              <w:spacing w:line="259" w:lineRule="auto"/>
              <w:ind w:left="7"/>
              <w:rPr>
                <w:rFonts w:ascii="Times New Roman" w:hAnsi="Times New Roman" w:cs="Times New Roman"/>
                <w:color w:val="000000" w:themeColor="text1"/>
              </w:rPr>
            </w:pPr>
            <w:r w:rsidRPr="00DD5AF7">
              <w:rPr>
                <w:rFonts w:ascii="Times New Roman" w:eastAsia="Georgia" w:hAnsi="Times New Roman" w:cs="Times New Roman"/>
                <w:b/>
                <w:color w:val="000000" w:themeColor="text1"/>
              </w:rPr>
              <w:t>(Unvanı da Belirtiniz)</w:t>
            </w:r>
            <w:r w:rsidRPr="00DD5AF7">
              <w:rPr>
                <w:rFonts w:ascii="Times New Roman" w:eastAsia="Georgia" w:hAnsi="Times New Roman" w:cs="Times New Roman"/>
                <w:color w:val="000000" w:themeColor="text1"/>
              </w:rPr>
              <w:t xml:space="preserve"> </w:t>
            </w:r>
          </w:p>
        </w:tc>
      </w:tr>
      <w:tr w:rsidR="00DD5AF7" w:rsidRPr="00DD5AF7" w:rsidTr="00463EE0">
        <w:trPr>
          <w:trHeight w:val="458"/>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hAnsi="Times New Roman" w:cs="Times New Roman"/>
                <w:color w:val="000000" w:themeColor="text1"/>
              </w:rPr>
              <w:t>1</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Radyo, TV ve Sinema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Prof. Dr. Fevzi Kasap </w:t>
            </w:r>
          </w:p>
        </w:tc>
      </w:tr>
      <w:tr w:rsidR="00DD5AF7" w:rsidRPr="00DD5AF7" w:rsidTr="00463EE0">
        <w:trPr>
          <w:trHeight w:val="733"/>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eastAsia="Georgia" w:hAnsi="Times New Roman" w:cs="Times New Roman"/>
                <w:color w:val="000000" w:themeColor="text1"/>
              </w:rPr>
              <w:t>2</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694C4B" w:rsidP="00463EE0">
            <w:pPr>
              <w:spacing w:line="259" w:lineRule="auto"/>
              <w:ind w:left="2" w:hanging="2"/>
              <w:rPr>
                <w:rFonts w:ascii="Times New Roman" w:hAnsi="Times New Roman" w:cs="Times New Roman"/>
                <w:color w:val="000000" w:themeColor="text1"/>
              </w:rPr>
            </w:pPr>
            <w:r>
              <w:rPr>
                <w:rFonts w:ascii="Times New Roman" w:hAnsi="Times New Roman" w:cs="Times New Roman"/>
                <w:color w:val="000000" w:themeColor="text1"/>
              </w:rPr>
              <w:t>Yeni Medya ve İletişim</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Doç. Dr. Ayhan Dolunay</w:t>
            </w:r>
            <w:r w:rsidRPr="00DD5AF7">
              <w:rPr>
                <w:rFonts w:ascii="Times New Roman" w:eastAsia="Georgia" w:hAnsi="Times New Roman" w:cs="Times New Roman"/>
                <w:color w:val="000000" w:themeColor="text1"/>
              </w:rPr>
              <w:t xml:space="preserve"> </w:t>
            </w:r>
          </w:p>
        </w:tc>
      </w:tr>
      <w:tr w:rsidR="00DD5AF7" w:rsidRPr="00DD5AF7" w:rsidTr="00463EE0">
        <w:trPr>
          <w:trHeight w:val="456"/>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eastAsia="Georgia" w:hAnsi="Times New Roman" w:cs="Times New Roman"/>
                <w:color w:val="000000" w:themeColor="text1"/>
              </w:rPr>
              <w:t>3</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Radyo, TV ve Sinema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Doç. Dr. Mustafa Ufuk Çelik</w:t>
            </w:r>
            <w:r w:rsidRPr="00DD5AF7">
              <w:rPr>
                <w:rFonts w:ascii="Times New Roman" w:eastAsia="Georgia" w:hAnsi="Times New Roman" w:cs="Times New Roman"/>
                <w:color w:val="000000" w:themeColor="text1"/>
              </w:rPr>
              <w:t xml:space="preserve"> </w:t>
            </w:r>
          </w:p>
        </w:tc>
      </w:tr>
      <w:tr w:rsidR="00DD5AF7" w:rsidRPr="00DD5AF7" w:rsidTr="00463EE0">
        <w:trPr>
          <w:trHeight w:val="456"/>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eastAsia="Georgia" w:hAnsi="Times New Roman" w:cs="Times New Roman"/>
                <w:color w:val="000000" w:themeColor="text1"/>
              </w:rPr>
              <w:lastRenderedPageBreak/>
              <w:t>4</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Radyo, TV ve Sinema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Doç. Dr. Sinem Dursun Kasımoğlu</w:t>
            </w:r>
            <w:r w:rsidRPr="00DD5AF7">
              <w:rPr>
                <w:rFonts w:ascii="Times New Roman" w:eastAsia="Georgia" w:hAnsi="Times New Roman" w:cs="Times New Roman"/>
                <w:color w:val="000000" w:themeColor="text1"/>
              </w:rPr>
              <w:t xml:space="preserve"> </w:t>
            </w:r>
          </w:p>
        </w:tc>
      </w:tr>
      <w:tr w:rsidR="00DD5AF7" w:rsidRPr="00DD5AF7" w:rsidTr="00463EE0">
        <w:trPr>
          <w:trHeight w:val="895"/>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eastAsia="Georgia" w:hAnsi="Times New Roman" w:cs="Times New Roman"/>
                <w:color w:val="000000" w:themeColor="text1"/>
              </w:rPr>
              <w:t>5</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Radyo, TV ve Sinema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after="163"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Öğr. Gör. Zeyde Yalıner Örek</w:t>
            </w:r>
            <w:r w:rsidRPr="00DD5AF7">
              <w:rPr>
                <w:rFonts w:ascii="Times New Roman" w:eastAsia="Georgia" w:hAnsi="Times New Roman" w:cs="Times New Roman"/>
                <w:color w:val="000000" w:themeColor="text1"/>
              </w:rPr>
              <w:t xml:space="preserve"> </w:t>
            </w:r>
          </w:p>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r w:rsidR="00DD5AF7" w:rsidRPr="00DD5AF7" w:rsidTr="00463EE0">
        <w:trPr>
          <w:trHeight w:val="888"/>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eastAsia="Georgia" w:hAnsi="Times New Roman" w:cs="Times New Roman"/>
                <w:color w:val="000000" w:themeColor="text1"/>
              </w:rPr>
              <w:t>6</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Gazetecilik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Doç. Dr. Ayça</w:t>
            </w:r>
            <w:r w:rsidRPr="00DD5AF7">
              <w:rPr>
                <w:rFonts w:ascii="Times New Roman" w:eastAsia="Georgia" w:hAnsi="Times New Roman" w:cs="Times New Roman"/>
                <w:color w:val="000000" w:themeColor="text1"/>
              </w:rPr>
              <w:t xml:space="preserve"> Demet Atay </w:t>
            </w:r>
          </w:p>
        </w:tc>
      </w:tr>
      <w:tr w:rsidR="00DD5AF7" w:rsidRPr="00DD5AF7" w:rsidTr="00463EE0">
        <w:trPr>
          <w:trHeight w:val="456"/>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eastAsia="Georgia" w:hAnsi="Times New Roman" w:cs="Times New Roman"/>
                <w:color w:val="000000" w:themeColor="text1"/>
              </w:rPr>
              <w:t>7</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Gazetecilik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Yrd. Doç. Dr. İbrahim Özejder</w:t>
            </w:r>
            <w:r w:rsidRPr="00DD5AF7">
              <w:rPr>
                <w:rFonts w:ascii="Times New Roman" w:eastAsia="Georgia" w:hAnsi="Times New Roman" w:cs="Times New Roman"/>
                <w:color w:val="000000" w:themeColor="text1"/>
              </w:rPr>
              <w:t xml:space="preserve"> </w:t>
            </w:r>
          </w:p>
        </w:tc>
      </w:tr>
      <w:tr w:rsidR="00DD5AF7" w:rsidRPr="00DD5AF7" w:rsidTr="00463EE0">
        <w:trPr>
          <w:trHeight w:val="456"/>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eastAsia="Georgia" w:hAnsi="Times New Roman" w:cs="Times New Roman"/>
                <w:color w:val="000000" w:themeColor="text1"/>
              </w:rPr>
              <w:t>8</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Gazetecilik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Yrd. Doç. Dr. Özen Çatal</w:t>
            </w:r>
            <w:r w:rsidRPr="00DD5AF7">
              <w:rPr>
                <w:rFonts w:ascii="Times New Roman" w:eastAsia="Georgia" w:hAnsi="Times New Roman" w:cs="Times New Roman"/>
                <w:color w:val="000000" w:themeColor="text1"/>
              </w:rPr>
              <w:t xml:space="preserve"> </w:t>
            </w:r>
          </w:p>
        </w:tc>
      </w:tr>
      <w:tr w:rsidR="00DD5AF7" w:rsidRPr="00DD5AF7" w:rsidTr="00463EE0">
        <w:trPr>
          <w:trHeight w:val="734"/>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eastAsia="Georgia" w:hAnsi="Times New Roman" w:cs="Times New Roman"/>
                <w:color w:val="000000" w:themeColor="text1"/>
              </w:rPr>
              <w:t>9</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Film </w:t>
            </w:r>
            <w:r w:rsidRPr="00DD5AF7">
              <w:rPr>
                <w:rFonts w:ascii="Times New Roman" w:hAnsi="Times New Roman" w:cs="Times New Roman"/>
                <w:color w:val="000000" w:themeColor="text1"/>
              </w:rPr>
              <w:t>Yapımı ve Yayıncılık</w:t>
            </w:r>
            <w:r w:rsidRPr="00DD5AF7">
              <w:rPr>
                <w:rFonts w:ascii="Times New Roman" w:eastAsia="Georgia" w:hAnsi="Times New Roman" w:cs="Times New Roman"/>
                <w:color w:val="000000" w:themeColor="text1"/>
              </w:rPr>
              <w:t xml:space="preserve">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Öğr. Gör. Mert Yusuf Özlük</w:t>
            </w:r>
            <w:r w:rsidRPr="00DD5AF7">
              <w:rPr>
                <w:rFonts w:ascii="Times New Roman" w:eastAsia="Georgia" w:hAnsi="Times New Roman" w:cs="Times New Roman"/>
                <w:color w:val="000000" w:themeColor="text1"/>
              </w:rPr>
              <w:t xml:space="preserve"> </w:t>
            </w:r>
          </w:p>
        </w:tc>
      </w:tr>
      <w:tr w:rsidR="00DD5AF7" w:rsidRPr="00DD5AF7" w:rsidTr="00463EE0">
        <w:trPr>
          <w:trHeight w:val="456"/>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1</w:t>
            </w:r>
            <w:r>
              <w:rPr>
                <w:rFonts w:ascii="Times New Roman" w:eastAsia="Georgia" w:hAnsi="Times New Roman" w:cs="Times New Roman"/>
                <w:color w:val="000000" w:themeColor="text1"/>
              </w:rPr>
              <w:t>0</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Gazetecilik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Yrd. Doç. Dr. Oshan Uluşan</w:t>
            </w:r>
            <w:r w:rsidRPr="00DD5AF7">
              <w:rPr>
                <w:rFonts w:ascii="Times New Roman" w:eastAsia="Georgia" w:hAnsi="Times New Roman" w:cs="Times New Roman"/>
                <w:color w:val="000000" w:themeColor="text1"/>
              </w:rPr>
              <w:t xml:space="preserve"> </w:t>
            </w:r>
          </w:p>
        </w:tc>
      </w:tr>
      <w:tr w:rsidR="00DD5AF7" w:rsidRPr="00DD5AF7" w:rsidTr="00463EE0">
        <w:trPr>
          <w:trHeight w:val="893"/>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after="163"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1</w:t>
            </w:r>
            <w:r>
              <w:rPr>
                <w:rFonts w:ascii="Times New Roman" w:eastAsia="Georgia" w:hAnsi="Times New Roman" w:cs="Times New Roman"/>
                <w:color w:val="000000" w:themeColor="text1"/>
              </w:rPr>
              <w:t>1</w:t>
            </w:r>
            <w:r w:rsidRPr="00DD5AF7">
              <w:rPr>
                <w:rFonts w:ascii="Times New Roman" w:eastAsia="Georgia" w:hAnsi="Times New Roman" w:cs="Times New Roman"/>
                <w:color w:val="000000" w:themeColor="text1"/>
              </w:rPr>
              <w:t xml:space="preserve"> </w:t>
            </w:r>
          </w:p>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hAnsi="Times New Roman" w:cs="Times New Roman"/>
                <w:color w:val="000000" w:themeColor="text1"/>
              </w:rPr>
              <w:t>Görsel İletişim Tasarımı</w:t>
            </w:r>
            <w:r w:rsidRPr="00DD5AF7">
              <w:rPr>
                <w:rFonts w:ascii="Times New Roman" w:eastAsia="Georgia" w:hAnsi="Times New Roman" w:cs="Times New Roman"/>
                <w:color w:val="000000" w:themeColor="text1"/>
              </w:rPr>
              <w:t xml:space="preserve">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Yrd. Doç. Dr. Savaş Güngör</w:t>
            </w:r>
            <w:r w:rsidRPr="00DD5AF7">
              <w:rPr>
                <w:rFonts w:ascii="Times New Roman" w:eastAsia="Georgia" w:hAnsi="Times New Roman" w:cs="Times New Roman"/>
                <w:color w:val="000000" w:themeColor="text1"/>
              </w:rPr>
              <w:t xml:space="preserve"> </w:t>
            </w:r>
          </w:p>
        </w:tc>
      </w:tr>
      <w:tr w:rsidR="00DD5AF7" w:rsidRPr="00DD5AF7" w:rsidTr="00463EE0">
        <w:trPr>
          <w:trHeight w:val="734"/>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1</w:t>
            </w:r>
            <w:r>
              <w:rPr>
                <w:rFonts w:ascii="Times New Roman" w:eastAsia="Georgia" w:hAnsi="Times New Roman" w:cs="Times New Roman"/>
                <w:color w:val="000000" w:themeColor="text1"/>
              </w:rPr>
              <w:t>2</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hAnsi="Times New Roman" w:cs="Times New Roman"/>
                <w:color w:val="000000" w:themeColor="text1"/>
              </w:rPr>
              <w:t>Görsel İletişim Tasarımı</w:t>
            </w:r>
            <w:r w:rsidRPr="00DD5AF7">
              <w:rPr>
                <w:rFonts w:ascii="Times New Roman" w:eastAsia="Georgia" w:hAnsi="Times New Roman" w:cs="Times New Roman"/>
                <w:color w:val="000000" w:themeColor="text1"/>
              </w:rPr>
              <w:t xml:space="preserve">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Dr. Bahar </w:t>
            </w:r>
            <w:r w:rsidRPr="00DD5AF7">
              <w:rPr>
                <w:rFonts w:ascii="Times New Roman" w:hAnsi="Times New Roman" w:cs="Times New Roman"/>
                <w:color w:val="000000" w:themeColor="text1"/>
              </w:rPr>
              <w:t>Öztürk Güngör</w:t>
            </w:r>
            <w:r w:rsidRPr="00DD5AF7">
              <w:rPr>
                <w:rFonts w:ascii="Times New Roman" w:eastAsia="Georgia" w:hAnsi="Times New Roman" w:cs="Times New Roman"/>
                <w:color w:val="000000" w:themeColor="text1"/>
              </w:rPr>
              <w:t xml:space="preserve"> </w:t>
            </w:r>
          </w:p>
        </w:tc>
      </w:tr>
      <w:tr w:rsidR="00DD5AF7" w:rsidRPr="00DD5AF7" w:rsidTr="00463EE0">
        <w:trPr>
          <w:trHeight w:val="733"/>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1</w:t>
            </w:r>
            <w:r>
              <w:rPr>
                <w:rFonts w:ascii="Times New Roman" w:eastAsia="Georgia" w:hAnsi="Times New Roman" w:cs="Times New Roman"/>
                <w:color w:val="000000" w:themeColor="text1"/>
              </w:rPr>
              <w:t>3</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hAnsi="Times New Roman" w:cs="Times New Roman"/>
                <w:color w:val="000000" w:themeColor="text1"/>
              </w:rPr>
              <w:t>Görsel İletişim Tasarımı</w:t>
            </w:r>
            <w:r w:rsidRPr="00DD5AF7">
              <w:rPr>
                <w:rFonts w:ascii="Times New Roman" w:eastAsia="Georgia" w:hAnsi="Times New Roman" w:cs="Times New Roman"/>
                <w:color w:val="000000" w:themeColor="text1"/>
              </w:rPr>
              <w:t xml:space="preserve">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Yrd. Doç. Dr. Derin Naciye Işıkören</w:t>
            </w:r>
            <w:r w:rsidRPr="00DD5AF7">
              <w:rPr>
                <w:rFonts w:ascii="Times New Roman" w:eastAsia="Georgia" w:hAnsi="Times New Roman" w:cs="Times New Roman"/>
                <w:color w:val="000000" w:themeColor="text1"/>
              </w:rPr>
              <w:t xml:space="preserve"> </w:t>
            </w:r>
          </w:p>
        </w:tc>
      </w:tr>
      <w:tr w:rsidR="00DD5AF7" w:rsidRPr="00DD5AF7" w:rsidTr="00463EE0">
        <w:trPr>
          <w:trHeight w:val="734"/>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1</w:t>
            </w:r>
            <w:r>
              <w:rPr>
                <w:rFonts w:ascii="Times New Roman" w:eastAsia="Georgia" w:hAnsi="Times New Roman" w:cs="Times New Roman"/>
                <w:color w:val="000000" w:themeColor="text1"/>
              </w:rPr>
              <w:t>4</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hAnsi="Times New Roman" w:cs="Times New Roman"/>
                <w:color w:val="000000" w:themeColor="text1"/>
              </w:rPr>
              <w:t>Görsel İletişim Tasarımı</w:t>
            </w:r>
            <w:r w:rsidRPr="00DD5AF7">
              <w:rPr>
                <w:rFonts w:ascii="Times New Roman" w:eastAsia="Georgia" w:hAnsi="Times New Roman" w:cs="Times New Roman"/>
                <w:color w:val="000000" w:themeColor="text1"/>
              </w:rPr>
              <w:t xml:space="preserve">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Doç. Dr. Fuat Boğaç Evren</w:t>
            </w:r>
            <w:r w:rsidRPr="00DD5AF7">
              <w:rPr>
                <w:rFonts w:ascii="Times New Roman" w:eastAsia="Georgia" w:hAnsi="Times New Roman" w:cs="Times New Roman"/>
                <w:color w:val="000000" w:themeColor="text1"/>
              </w:rPr>
              <w:t xml:space="preserve"> </w:t>
            </w:r>
          </w:p>
        </w:tc>
      </w:tr>
      <w:tr w:rsidR="00DD5AF7" w:rsidRPr="00DD5AF7" w:rsidTr="00463EE0">
        <w:trPr>
          <w:trHeight w:val="893"/>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1</w:t>
            </w:r>
            <w:r>
              <w:rPr>
                <w:rFonts w:ascii="Times New Roman" w:eastAsia="Georgia" w:hAnsi="Times New Roman" w:cs="Times New Roman"/>
                <w:color w:val="000000" w:themeColor="text1"/>
              </w:rPr>
              <w:t>5</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hAnsi="Times New Roman" w:cs="Times New Roman"/>
                <w:color w:val="000000" w:themeColor="text1"/>
              </w:rPr>
              <w:t>Halkla İlişkiler ve Tanıtım</w:t>
            </w:r>
            <w:r w:rsidRPr="00DD5AF7">
              <w:rPr>
                <w:rFonts w:ascii="Times New Roman" w:eastAsia="Georgia" w:hAnsi="Times New Roman" w:cs="Times New Roman"/>
                <w:color w:val="000000" w:themeColor="text1"/>
              </w:rPr>
              <w:t xml:space="preserve">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after="163"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 xml:space="preserve">Yrd. Doç. Dr. </w:t>
            </w:r>
            <w:r w:rsidRPr="00DD5AF7">
              <w:rPr>
                <w:rFonts w:ascii="Times New Roman" w:eastAsia="Georgia" w:hAnsi="Times New Roman" w:cs="Times New Roman"/>
                <w:color w:val="000000" w:themeColor="text1"/>
              </w:rPr>
              <w:t xml:space="preserve">Sarvenaz Safavi </w:t>
            </w:r>
          </w:p>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 xml:space="preserve">  </w:t>
            </w:r>
          </w:p>
        </w:tc>
      </w:tr>
      <w:tr w:rsidR="00DD5AF7" w:rsidRPr="00DD5AF7" w:rsidTr="00463EE0">
        <w:trPr>
          <w:trHeight w:val="732"/>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1</w:t>
            </w:r>
            <w:r>
              <w:rPr>
                <w:rFonts w:ascii="Times New Roman" w:eastAsia="Georgia" w:hAnsi="Times New Roman" w:cs="Times New Roman"/>
                <w:color w:val="000000" w:themeColor="text1"/>
              </w:rPr>
              <w:t>6</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hAnsi="Times New Roman" w:cs="Times New Roman"/>
                <w:color w:val="000000" w:themeColor="text1"/>
              </w:rPr>
              <w:t>Halkla İlişkiler ve Tanıtım</w:t>
            </w:r>
            <w:r w:rsidRPr="00DD5AF7">
              <w:rPr>
                <w:rFonts w:ascii="Times New Roman" w:eastAsia="Georgia" w:hAnsi="Times New Roman" w:cs="Times New Roman"/>
                <w:color w:val="000000" w:themeColor="text1"/>
              </w:rPr>
              <w:t xml:space="preserve">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Yrd. Doç. Dr. Pembe Can</w:t>
            </w:r>
            <w:r w:rsidRPr="00DD5AF7">
              <w:rPr>
                <w:rFonts w:ascii="Times New Roman" w:eastAsia="Georgia" w:hAnsi="Times New Roman" w:cs="Times New Roman"/>
                <w:color w:val="000000" w:themeColor="text1"/>
              </w:rPr>
              <w:t xml:space="preserve"> </w:t>
            </w:r>
          </w:p>
        </w:tc>
      </w:tr>
      <w:tr w:rsidR="00DD5AF7" w:rsidRPr="00DD5AF7" w:rsidTr="00463EE0">
        <w:trPr>
          <w:trHeight w:val="734"/>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1</w:t>
            </w:r>
            <w:r>
              <w:rPr>
                <w:rFonts w:ascii="Times New Roman" w:eastAsia="Georgia" w:hAnsi="Times New Roman" w:cs="Times New Roman"/>
                <w:color w:val="000000" w:themeColor="text1"/>
              </w:rPr>
              <w:t>7</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hAnsi="Times New Roman" w:cs="Times New Roman"/>
                <w:color w:val="000000" w:themeColor="text1"/>
              </w:rPr>
              <w:t>Halkla İlişkiler ve Tanıtım</w:t>
            </w:r>
            <w:r w:rsidRPr="00DD5AF7">
              <w:rPr>
                <w:rFonts w:ascii="Times New Roman" w:eastAsia="Georgia" w:hAnsi="Times New Roman" w:cs="Times New Roman"/>
                <w:color w:val="000000" w:themeColor="text1"/>
              </w:rPr>
              <w:t xml:space="preserve">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Öğr. Gör. Ufuk Altunç</w:t>
            </w:r>
            <w:r w:rsidRPr="00DD5AF7">
              <w:rPr>
                <w:rFonts w:ascii="Times New Roman" w:eastAsia="Georgia" w:hAnsi="Times New Roman" w:cs="Times New Roman"/>
                <w:color w:val="000000" w:themeColor="text1"/>
              </w:rPr>
              <w:t xml:space="preserve"> </w:t>
            </w:r>
          </w:p>
        </w:tc>
      </w:tr>
      <w:tr w:rsidR="00DD5AF7" w:rsidRPr="00DD5AF7" w:rsidTr="00463EE0">
        <w:trPr>
          <w:trHeight w:val="734"/>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eastAsia="Georgia" w:hAnsi="Times New Roman" w:cs="Times New Roman"/>
                <w:color w:val="000000" w:themeColor="text1"/>
              </w:rPr>
              <w:t>18</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106385" w:rsidP="00463EE0">
            <w:pPr>
              <w:spacing w:line="259" w:lineRule="auto"/>
              <w:ind w:left="2" w:hanging="2"/>
              <w:rPr>
                <w:rFonts w:ascii="Times New Roman" w:hAnsi="Times New Roman" w:cs="Times New Roman"/>
                <w:color w:val="000000" w:themeColor="text1"/>
              </w:rPr>
            </w:pPr>
            <w:r w:rsidRPr="00106385">
              <w:rPr>
                <w:rFonts w:ascii="Times New Roman" w:eastAsia="Times New Roman" w:hAnsi="Times New Roman" w:cs="Times New Roman"/>
                <w:color w:val="000000"/>
                <w:kern w:val="0"/>
                <w:lang w:eastAsia="en-GB"/>
              </w:rPr>
              <w:t>Film Yapım ve Yayıncılık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Yrd. Doç. Dr. Naile Berberoğlu</w:t>
            </w:r>
            <w:r w:rsidRPr="00DD5AF7">
              <w:rPr>
                <w:rFonts w:ascii="Times New Roman" w:eastAsia="Georgia" w:hAnsi="Times New Roman" w:cs="Times New Roman"/>
                <w:color w:val="000000" w:themeColor="text1"/>
              </w:rPr>
              <w:t xml:space="preserve"> </w:t>
            </w:r>
          </w:p>
        </w:tc>
      </w:tr>
      <w:tr w:rsidR="00DD5AF7" w:rsidRPr="00DD5AF7" w:rsidTr="00463EE0">
        <w:trPr>
          <w:trHeight w:val="733"/>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Pr>
                <w:rFonts w:ascii="Times New Roman" w:eastAsia="Georgia" w:hAnsi="Times New Roman" w:cs="Times New Roman"/>
                <w:color w:val="000000" w:themeColor="text1"/>
              </w:rPr>
              <w:t>19</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106385" w:rsidP="00463EE0">
            <w:pPr>
              <w:spacing w:line="259" w:lineRule="auto"/>
              <w:ind w:left="2" w:hanging="2"/>
              <w:rPr>
                <w:rFonts w:ascii="Times New Roman" w:hAnsi="Times New Roman" w:cs="Times New Roman"/>
                <w:color w:val="000000" w:themeColor="text1"/>
              </w:rPr>
            </w:pPr>
            <w:r w:rsidRPr="00106385">
              <w:rPr>
                <w:rFonts w:ascii="Times New Roman" w:eastAsia="Times New Roman" w:hAnsi="Times New Roman" w:cs="Times New Roman"/>
                <w:color w:val="000000"/>
                <w:kern w:val="0"/>
                <w:lang w:eastAsia="en-GB"/>
              </w:rPr>
              <w:t>Film Yapım ve Yayıncılık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Doç. Dr. Derviş Zaim</w:t>
            </w:r>
            <w:r w:rsidRPr="00DD5AF7">
              <w:rPr>
                <w:rFonts w:ascii="Times New Roman" w:eastAsia="Georgia" w:hAnsi="Times New Roman" w:cs="Times New Roman"/>
                <w:color w:val="000000" w:themeColor="text1"/>
              </w:rPr>
              <w:t xml:space="preserve"> </w:t>
            </w:r>
          </w:p>
        </w:tc>
      </w:tr>
      <w:tr w:rsidR="00DD5AF7" w:rsidRPr="00DD5AF7" w:rsidTr="00463EE0">
        <w:trPr>
          <w:trHeight w:val="732"/>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2</w:t>
            </w:r>
            <w:r>
              <w:rPr>
                <w:rFonts w:ascii="Times New Roman" w:eastAsia="Georgia" w:hAnsi="Times New Roman" w:cs="Times New Roman"/>
                <w:color w:val="000000" w:themeColor="text1"/>
              </w:rPr>
              <w:t>0</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106385" w:rsidRDefault="00106385" w:rsidP="00463EE0">
            <w:pPr>
              <w:spacing w:line="259" w:lineRule="auto"/>
              <w:ind w:left="2" w:hanging="2"/>
              <w:rPr>
                <w:rFonts w:ascii="Times New Roman" w:hAnsi="Times New Roman" w:cs="Times New Roman"/>
                <w:color w:val="000000" w:themeColor="text1"/>
              </w:rPr>
            </w:pPr>
            <w:r w:rsidRPr="00106385">
              <w:rPr>
                <w:rFonts w:ascii="Times New Roman" w:eastAsia="Times New Roman" w:hAnsi="Times New Roman" w:cs="Times New Roman"/>
                <w:color w:val="000000"/>
                <w:kern w:val="0"/>
                <w:lang w:eastAsia="en-GB"/>
              </w:rPr>
              <w:t>Film Yapım ve Yayıncılık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Öğr. Gör. Serdar Dikmen</w:t>
            </w:r>
            <w:r w:rsidRPr="00DD5AF7">
              <w:rPr>
                <w:rFonts w:ascii="Times New Roman" w:eastAsia="Georgia" w:hAnsi="Times New Roman" w:cs="Times New Roman"/>
                <w:color w:val="000000" w:themeColor="text1"/>
              </w:rPr>
              <w:t xml:space="preserve"> </w:t>
            </w:r>
          </w:p>
        </w:tc>
      </w:tr>
      <w:tr w:rsidR="00DD5AF7" w:rsidRPr="00DD5AF7" w:rsidTr="00463EE0">
        <w:trPr>
          <w:trHeight w:val="734"/>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lastRenderedPageBreak/>
              <w:t>2</w:t>
            </w:r>
            <w:r>
              <w:rPr>
                <w:rFonts w:ascii="Times New Roman" w:eastAsia="Georgia" w:hAnsi="Times New Roman" w:cs="Times New Roman"/>
                <w:color w:val="000000" w:themeColor="text1"/>
              </w:rPr>
              <w:t>1</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hAnsi="Times New Roman" w:cs="Times New Roman"/>
                <w:color w:val="000000" w:themeColor="text1"/>
              </w:rPr>
              <w:t>Fotoğrafçılık ve Kameramanlık</w:t>
            </w:r>
            <w:r w:rsidRPr="00DD5AF7">
              <w:rPr>
                <w:rFonts w:ascii="Times New Roman" w:eastAsia="Georgia" w:hAnsi="Times New Roman" w:cs="Times New Roman"/>
                <w:color w:val="000000" w:themeColor="text1"/>
              </w:rPr>
              <w:t xml:space="preserve">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Öğr. Gör. Gazi Yüksel</w:t>
            </w:r>
            <w:r w:rsidRPr="00DD5AF7">
              <w:rPr>
                <w:rFonts w:ascii="Times New Roman" w:eastAsia="Georgia" w:hAnsi="Times New Roman" w:cs="Times New Roman"/>
                <w:color w:val="000000" w:themeColor="text1"/>
              </w:rPr>
              <w:t xml:space="preserve"> </w:t>
            </w:r>
          </w:p>
        </w:tc>
      </w:tr>
      <w:tr w:rsidR="00DD5AF7" w:rsidRPr="00DD5AF7" w:rsidTr="00463EE0">
        <w:trPr>
          <w:trHeight w:val="734"/>
        </w:trPr>
        <w:tc>
          <w:tcPr>
            <w:tcW w:w="847"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eastAsia="Georgia" w:hAnsi="Times New Roman" w:cs="Times New Roman"/>
                <w:color w:val="000000" w:themeColor="text1"/>
              </w:rPr>
              <w:t>2</w:t>
            </w:r>
            <w:r>
              <w:rPr>
                <w:rFonts w:ascii="Times New Roman" w:eastAsia="Georgia" w:hAnsi="Times New Roman" w:cs="Times New Roman"/>
                <w:color w:val="000000" w:themeColor="text1"/>
              </w:rPr>
              <w:t>2</w:t>
            </w:r>
            <w:r w:rsidRPr="00DD5AF7">
              <w:rPr>
                <w:rFonts w:ascii="Times New Roman" w:eastAsia="Georgia" w:hAnsi="Times New Roman" w:cs="Times New Roman"/>
                <w:color w:val="000000" w:themeColor="text1"/>
              </w:rPr>
              <w:t xml:space="preserve"> </w:t>
            </w:r>
          </w:p>
        </w:tc>
        <w:tc>
          <w:tcPr>
            <w:tcW w:w="266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İletişim Fakültesi</w:t>
            </w:r>
            <w:r w:rsidRPr="00DD5AF7">
              <w:rPr>
                <w:rFonts w:ascii="Times New Roman" w:eastAsia="Georgia" w:hAnsi="Times New Roman" w:cs="Times New Roman"/>
                <w:color w:val="000000" w:themeColor="text1"/>
              </w:rPr>
              <w:t xml:space="preserve"> </w:t>
            </w:r>
          </w:p>
        </w:tc>
        <w:tc>
          <w:tcPr>
            <w:tcW w:w="2268"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ind w:left="2" w:hanging="2"/>
              <w:rPr>
                <w:rFonts w:ascii="Times New Roman" w:hAnsi="Times New Roman" w:cs="Times New Roman"/>
                <w:color w:val="000000" w:themeColor="text1"/>
              </w:rPr>
            </w:pPr>
            <w:r w:rsidRPr="00DD5AF7">
              <w:rPr>
                <w:rFonts w:ascii="Times New Roman" w:hAnsi="Times New Roman" w:cs="Times New Roman"/>
                <w:color w:val="000000" w:themeColor="text1"/>
              </w:rPr>
              <w:t>Halkla İlişkiler ve Tanıtım</w:t>
            </w:r>
            <w:r w:rsidRPr="00DD5AF7">
              <w:rPr>
                <w:rFonts w:ascii="Times New Roman" w:eastAsia="Georgia" w:hAnsi="Times New Roman" w:cs="Times New Roman"/>
                <w:color w:val="000000" w:themeColor="text1"/>
              </w:rPr>
              <w:t xml:space="preserve"> </w:t>
            </w:r>
          </w:p>
        </w:tc>
        <w:tc>
          <w:tcPr>
            <w:tcW w:w="3855" w:type="dxa"/>
            <w:tcBorders>
              <w:top w:val="single" w:sz="8" w:space="0" w:color="000000"/>
              <w:left w:val="single" w:sz="8" w:space="0" w:color="000000"/>
              <w:bottom w:val="single" w:sz="8" w:space="0" w:color="000000"/>
              <w:right w:val="single" w:sz="8" w:space="0" w:color="000000"/>
            </w:tcBorders>
          </w:tcPr>
          <w:p w:rsidR="00DD5AF7" w:rsidRPr="00DD5AF7" w:rsidRDefault="00DD5AF7" w:rsidP="00463EE0">
            <w:pPr>
              <w:spacing w:line="259" w:lineRule="auto"/>
              <w:rPr>
                <w:rFonts w:ascii="Times New Roman" w:hAnsi="Times New Roman" w:cs="Times New Roman"/>
                <w:color w:val="000000" w:themeColor="text1"/>
              </w:rPr>
            </w:pPr>
            <w:r w:rsidRPr="00DD5AF7">
              <w:rPr>
                <w:rFonts w:ascii="Times New Roman" w:hAnsi="Times New Roman" w:cs="Times New Roman"/>
                <w:color w:val="000000" w:themeColor="text1"/>
              </w:rPr>
              <w:t>Öğr. Hüseyin Turan</w:t>
            </w:r>
            <w:r w:rsidRPr="00DD5AF7">
              <w:rPr>
                <w:rFonts w:ascii="Times New Roman" w:eastAsia="Georgia" w:hAnsi="Times New Roman" w:cs="Times New Roman"/>
                <w:color w:val="000000" w:themeColor="text1"/>
              </w:rPr>
              <w:t xml:space="preserve"> </w:t>
            </w:r>
          </w:p>
        </w:tc>
      </w:tr>
    </w:tbl>
    <w:p w:rsidR="00DD5AF7" w:rsidRDefault="00DD5AF7" w:rsidP="00DD5AF7">
      <w:pPr>
        <w:spacing w:after="0" w:line="259" w:lineRule="auto"/>
        <w:ind w:left="1430"/>
      </w:pPr>
      <w:r>
        <w:rPr>
          <w:rFonts w:ascii="Georgia" w:eastAsia="Georgia" w:hAnsi="Georgia" w:cs="Georgia"/>
        </w:rPr>
        <w:t xml:space="preserve"> </w:t>
      </w:r>
    </w:p>
    <w:p w:rsidR="00DD5AF7" w:rsidRDefault="00DD5AF7" w:rsidP="00DD5AF7">
      <w:pPr>
        <w:spacing w:after="0" w:line="259" w:lineRule="auto"/>
        <w:ind w:left="1430"/>
      </w:pPr>
      <w:r>
        <w:rPr>
          <w:rFonts w:ascii="Georgia" w:eastAsia="Georgia" w:hAnsi="Georgia" w:cs="Georgia"/>
        </w:rPr>
        <w:t xml:space="preserve"> </w:t>
      </w:r>
    </w:p>
    <w:p w:rsidR="00DD5AF7" w:rsidRDefault="00DD5AF7" w:rsidP="00290C54">
      <w:pPr>
        <w:pStyle w:val="AnaBalk"/>
      </w:pPr>
    </w:p>
    <w:p w:rsidR="0062598E" w:rsidRDefault="0062598E" w:rsidP="00290C54">
      <w:pPr>
        <w:pStyle w:val="AnaBalk"/>
      </w:pPr>
    </w:p>
    <w:p w:rsidR="0062598E" w:rsidRPr="0062598E" w:rsidRDefault="0062598E" w:rsidP="0062598E">
      <w:pPr>
        <w:spacing w:after="0" w:line="259" w:lineRule="auto"/>
        <w:ind w:left="360" w:right="4835"/>
        <w:rPr>
          <w:rFonts w:ascii="Times New Roman" w:hAnsi="Times New Roman" w:cs="Times New Roman"/>
          <w:iCs/>
        </w:rPr>
      </w:pPr>
      <w:r w:rsidRPr="0062598E">
        <w:rPr>
          <w:rFonts w:ascii="Times New Roman" w:eastAsia="Georgia" w:hAnsi="Times New Roman" w:cs="Times New Roman"/>
          <w:b/>
          <w:iCs/>
        </w:rPr>
        <w:t>Akademik Personel Bilgi Tablosu</w:t>
      </w:r>
      <w:r w:rsidRPr="0062598E">
        <w:rPr>
          <w:rFonts w:ascii="Times New Roman" w:eastAsia="Georgia" w:hAnsi="Times New Roman" w:cs="Times New Roman"/>
          <w:iCs/>
        </w:rPr>
        <w:t xml:space="preserve"> </w:t>
      </w:r>
    </w:p>
    <w:p w:rsidR="0062598E" w:rsidRPr="0062598E" w:rsidRDefault="0062598E" w:rsidP="0062598E">
      <w:pPr>
        <w:spacing w:after="0" w:line="259" w:lineRule="auto"/>
        <w:ind w:left="722"/>
        <w:rPr>
          <w:rFonts w:ascii="Times New Roman" w:hAnsi="Times New Roman" w:cs="Times New Roman"/>
        </w:rPr>
      </w:pPr>
      <w:r w:rsidRPr="0062598E">
        <w:rPr>
          <w:rFonts w:ascii="Times New Roman" w:eastAsia="Georgia" w:hAnsi="Times New Roman" w:cs="Times New Roman"/>
        </w:rPr>
        <w:t xml:space="preserve"> </w:t>
      </w:r>
    </w:p>
    <w:p w:rsidR="0062598E" w:rsidRPr="0062598E" w:rsidRDefault="0062598E" w:rsidP="0062598E">
      <w:pPr>
        <w:spacing w:after="0" w:line="259" w:lineRule="auto"/>
        <w:ind w:left="1430"/>
        <w:rPr>
          <w:rFonts w:ascii="Times New Roman" w:hAnsi="Times New Roman" w:cs="Times New Roman"/>
        </w:rPr>
      </w:pPr>
      <w:r w:rsidRPr="0062598E">
        <w:rPr>
          <w:rFonts w:ascii="Times New Roman" w:eastAsia="Georgia" w:hAnsi="Times New Roman" w:cs="Times New Roman"/>
        </w:rPr>
        <w:t xml:space="preserve"> </w:t>
      </w:r>
    </w:p>
    <w:tbl>
      <w:tblPr>
        <w:tblStyle w:val="TableGrid"/>
        <w:tblW w:w="11388" w:type="dxa"/>
        <w:tblInd w:w="-1116" w:type="dxa"/>
        <w:tblCellMar>
          <w:top w:w="54" w:type="dxa"/>
          <w:left w:w="106" w:type="dxa"/>
          <w:right w:w="55" w:type="dxa"/>
        </w:tblCellMar>
        <w:tblLook w:val="04A0"/>
      </w:tblPr>
      <w:tblGrid>
        <w:gridCol w:w="1772"/>
        <w:gridCol w:w="1334"/>
        <w:gridCol w:w="1709"/>
        <w:gridCol w:w="1411"/>
        <w:gridCol w:w="1839"/>
        <w:gridCol w:w="1537"/>
        <w:gridCol w:w="1786"/>
      </w:tblGrid>
      <w:tr w:rsidR="0062598E" w:rsidRPr="0062598E" w:rsidTr="00463EE0">
        <w:trPr>
          <w:trHeight w:val="1061"/>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b/>
              </w:rPr>
              <w:t>Sıra No</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b/>
              </w:rPr>
              <w:t>Adı-</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b/>
              </w:rPr>
              <w:t>Soyadı</w:t>
            </w:r>
            <w:r w:rsidRPr="0062598E">
              <w:rPr>
                <w:rFonts w:ascii="Times New Roman" w:eastAsia="Georgia" w:hAnsi="Times New Roman" w:cs="Times New Roman"/>
              </w:rPr>
              <w:t xml:space="preserve"> </w:t>
            </w:r>
          </w:p>
        </w:tc>
        <w:tc>
          <w:tcPr>
            <w:tcW w:w="4959" w:type="dxa"/>
            <w:gridSpan w:val="3"/>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right="54"/>
              <w:jc w:val="center"/>
              <w:rPr>
                <w:rFonts w:ascii="Times New Roman" w:hAnsi="Times New Roman" w:cs="Times New Roman"/>
              </w:rPr>
            </w:pPr>
            <w:r w:rsidRPr="0062598E">
              <w:rPr>
                <w:rFonts w:ascii="Times New Roman" w:eastAsia="Georgia" w:hAnsi="Times New Roman" w:cs="Times New Roman"/>
                <w:b/>
              </w:rPr>
              <w:t>Uzmanlık Alanı</w:t>
            </w: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b/>
              </w:rPr>
              <w:t xml:space="preserve">Doktora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b/>
              </w:rPr>
              <w:t xml:space="preserve">Unvanını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b/>
              </w:rPr>
              <w:t xml:space="preserve">Aldığı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b/>
              </w:rPr>
              <w:t>Üniversite</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b/>
              </w:rPr>
              <w:t>Dil Yeterliliği</w:t>
            </w:r>
            <w:r w:rsidRPr="0062598E">
              <w:rPr>
                <w:rFonts w:ascii="Times New Roman" w:eastAsia="Georgia" w:hAnsi="Times New Roman" w:cs="Times New Roman"/>
              </w:rPr>
              <w:t xml:space="preserve"> </w:t>
            </w:r>
            <w:r w:rsidRPr="0062598E">
              <w:rPr>
                <w:rFonts w:ascii="Times New Roman" w:eastAsia="Georgia" w:hAnsi="Times New Roman" w:cs="Times New Roman"/>
                <w:b/>
              </w:rPr>
              <w:t>(Yökdil= 90)</w:t>
            </w:r>
            <w:r w:rsidRPr="0062598E">
              <w:rPr>
                <w:rFonts w:ascii="Times New Roman" w:eastAsia="Georgia" w:hAnsi="Times New Roman" w:cs="Times New Roman"/>
              </w:rPr>
              <w:t xml:space="preserve"> </w:t>
            </w:r>
          </w:p>
        </w:tc>
      </w:tr>
      <w:tr w:rsidR="0062598E" w:rsidRPr="0062598E" w:rsidTr="00463EE0">
        <w:trPr>
          <w:trHeight w:val="538"/>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right="51"/>
              <w:jc w:val="center"/>
              <w:rPr>
                <w:rFonts w:ascii="Times New Roman" w:hAnsi="Times New Roman" w:cs="Times New Roman"/>
              </w:rPr>
            </w:pPr>
            <w:r w:rsidRPr="0062598E">
              <w:rPr>
                <w:rFonts w:ascii="Times New Roman" w:eastAsia="Georgia" w:hAnsi="Times New Roman" w:cs="Times New Roman"/>
                <w:b/>
              </w:rPr>
              <w:t>Lisans</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jc w:val="center"/>
              <w:rPr>
                <w:rFonts w:ascii="Times New Roman" w:hAnsi="Times New Roman" w:cs="Times New Roman"/>
              </w:rPr>
            </w:pPr>
            <w:r w:rsidRPr="0062598E">
              <w:rPr>
                <w:rFonts w:ascii="Times New Roman" w:eastAsia="Georgia" w:hAnsi="Times New Roman" w:cs="Times New Roman"/>
                <w:b/>
              </w:rPr>
              <w:t>Yüksek Lisans</w:t>
            </w:r>
            <w:r w:rsidRPr="0062598E">
              <w:rPr>
                <w:rFonts w:ascii="Times New Roman" w:eastAsia="Georgia" w:hAnsi="Times New Roman" w:cs="Times New Roman"/>
              </w:rPr>
              <w:t xml:space="preserve">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right="54"/>
              <w:jc w:val="center"/>
              <w:rPr>
                <w:rFonts w:ascii="Times New Roman" w:hAnsi="Times New Roman" w:cs="Times New Roman"/>
              </w:rPr>
            </w:pPr>
            <w:r w:rsidRPr="0062598E">
              <w:rPr>
                <w:rFonts w:ascii="Times New Roman" w:eastAsia="Georgia" w:hAnsi="Times New Roman" w:cs="Times New Roman"/>
                <w:b/>
              </w:rPr>
              <w:t>Doktora</w:t>
            </w: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2360"/>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b/>
              </w:rPr>
              <w:t>1</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ight="13" w:hanging="2"/>
              <w:rPr>
                <w:rFonts w:ascii="Times New Roman" w:hAnsi="Times New Roman" w:cs="Times New Roman"/>
              </w:rPr>
            </w:pPr>
            <w:r w:rsidRPr="0062598E">
              <w:rPr>
                <w:rFonts w:ascii="Times New Roman" w:eastAsia="Georgia" w:hAnsi="Times New Roman" w:cs="Times New Roman"/>
              </w:rPr>
              <w:t xml:space="preserve">Fevzi Kasap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Dokuz Eylül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ind w:left="2"/>
              <w:rPr>
                <w:rFonts w:ascii="Times New Roman" w:hAnsi="Times New Roman" w:cs="Times New Roman"/>
              </w:rPr>
            </w:pPr>
            <w:r w:rsidRPr="0062598E">
              <w:rPr>
                <w:rFonts w:ascii="Times New Roman" w:hAnsi="Times New Roman" w:cs="Times New Roman"/>
              </w:rPr>
              <w:t>Güzel Sanatlar Fakültesi</w:t>
            </w:r>
            <w:r w:rsidRPr="0062598E">
              <w:rPr>
                <w:rFonts w:ascii="Times New Roman" w:eastAsia="Georgia" w:hAnsi="Times New Roman" w:cs="Times New Roman"/>
              </w:rPr>
              <w:t xml:space="preserve">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Sinema </w:t>
            </w:r>
          </w:p>
          <w:p w:rsidR="0062598E" w:rsidRPr="0062598E" w:rsidRDefault="0062598E" w:rsidP="00463EE0">
            <w:pPr>
              <w:spacing w:after="2" w:line="246" w:lineRule="auto"/>
              <w:ind w:left="2"/>
              <w:rPr>
                <w:rFonts w:ascii="Times New Roman" w:hAnsi="Times New Roman" w:cs="Times New Roman"/>
              </w:rPr>
            </w:pPr>
            <w:r w:rsidRPr="0062598E">
              <w:rPr>
                <w:rFonts w:ascii="Times New Roman" w:eastAsia="Georgia" w:hAnsi="Times New Roman" w:cs="Times New Roman"/>
              </w:rPr>
              <w:t xml:space="preserve">Televizyon </w:t>
            </w:r>
            <w:r w:rsidRPr="0062598E">
              <w:rPr>
                <w:rFonts w:ascii="Times New Roman" w:hAnsi="Times New Roman" w:cs="Times New Roman"/>
              </w:rPr>
              <w:t>Bölümü</w:t>
            </w:r>
            <w:r w:rsidRPr="0062598E">
              <w:rPr>
                <w:rFonts w:ascii="Times New Roman" w:eastAsia="Georgia" w:hAnsi="Times New Roman" w:cs="Times New Roman"/>
              </w:rPr>
              <w:t xml:space="preserve">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46" w:lineRule="auto"/>
              <w:ind w:left="4" w:hanging="2"/>
              <w:rPr>
                <w:rFonts w:ascii="Times New Roman" w:hAnsi="Times New Roman" w:cs="Times New Roman"/>
              </w:rPr>
            </w:pPr>
            <w:r w:rsidRPr="0062598E">
              <w:rPr>
                <w:rFonts w:ascii="Times New Roman" w:hAnsi="Times New Roman" w:cs="Times New Roman"/>
              </w:rPr>
              <w:t xml:space="preserve">Dokuz Eylül Üniversitesi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Sosyal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Bilimler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 xml:space="preserve">Enstitüsü, </w:t>
            </w:r>
            <w:r w:rsidRPr="0062598E">
              <w:rPr>
                <w:rFonts w:ascii="Times New Roman" w:eastAsia="Georgia" w:hAnsi="Times New Roman" w:cs="Times New Roman"/>
              </w:rPr>
              <w:t xml:space="preserve"> </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Sinema TV </w:t>
            </w:r>
          </w:p>
          <w:p w:rsidR="0062598E" w:rsidRPr="0062598E" w:rsidRDefault="0062598E" w:rsidP="00463EE0">
            <w:pPr>
              <w:ind w:left="5"/>
              <w:rPr>
                <w:rFonts w:ascii="Times New Roman" w:hAnsi="Times New Roman" w:cs="Times New Roman"/>
              </w:rPr>
            </w:pPr>
            <w:r w:rsidRPr="0062598E">
              <w:rPr>
                <w:rFonts w:ascii="Times New Roman" w:eastAsia="Georgia" w:hAnsi="Times New Roman" w:cs="Times New Roman"/>
              </w:rPr>
              <w:t xml:space="preserve">Anabilim </w:t>
            </w:r>
            <w:r w:rsidRPr="0062598E">
              <w:rPr>
                <w:rFonts w:ascii="Times New Roman" w:hAnsi="Times New Roman" w:cs="Times New Roman"/>
              </w:rPr>
              <w:t>Dalı</w:t>
            </w:r>
            <w:r w:rsidRPr="0062598E">
              <w:rPr>
                <w:rFonts w:ascii="Times New Roman" w:eastAsia="Georgia" w:hAnsi="Times New Roman" w:cs="Times New Roman"/>
              </w:rPr>
              <w:t xml:space="preserve"> </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Dokuz Eylül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 xml:space="preserve">Güzel Sanatlar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Entitüsü</w:t>
            </w:r>
            <w:r w:rsidRPr="0062598E">
              <w:rPr>
                <w:rFonts w:ascii="Times New Roman" w:eastAsia="Georgia" w:hAnsi="Times New Roman" w:cs="Times New Roman"/>
              </w:rPr>
              <w:t xml:space="preserve"> Sinema </w:t>
            </w:r>
          </w:p>
          <w:p w:rsidR="0062598E" w:rsidRPr="0062598E" w:rsidRDefault="0062598E" w:rsidP="00463EE0">
            <w:pPr>
              <w:spacing w:line="259" w:lineRule="auto"/>
              <w:ind w:left="3"/>
              <w:rPr>
                <w:rFonts w:ascii="Times New Roman" w:hAnsi="Times New Roman" w:cs="Times New Roman"/>
              </w:rPr>
            </w:pPr>
            <w:r w:rsidRPr="0062598E">
              <w:rPr>
                <w:rFonts w:ascii="Times New Roman" w:eastAsia="Georgia" w:hAnsi="Times New Roman" w:cs="Times New Roman"/>
              </w:rPr>
              <w:t xml:space="preserve">TV Anabilim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Dalı</w:t>
            </w: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62598E">
            <w:pPr>
              <w:spacing w:line="259" w:lineRule="auto"/>
              <w:rPr>
                <w:rFonts w:ascii="Times New Roman" w:hAnsi="Times New Roman" w:cs="Times New Roman"/>
              </w:rPr>
            </w:pPr>
            <w:r w:rsidRPr="0062598E">
              <w:rPr>
                <w:rFonts w:ascii="Times New Roman" w:eastAsia="Georgia" w:hAnsi="Times New Roman" w:cs="Times New Roman"/>
              </w:rPr>
              <w:t xml:space="preserve"> </w:t>
            </w:r>
            <w:r w:rsidRPr="0062598E">
              <w:rPr>
                <w:rFonts w:ascii="Times New Roman" w:hAnsi="Times New Roman" w:cs="Times New Roman"/>
              </w:rPr>
              <w:t xml:space="preserve">Dokuz Eylül </w:t>
            </w:r>
          </w:p>
          <w:p w:rsidR="0062598E" w:rsidRPr="0062598E" w:rsidRDefault="0062598E" w:rsidP="0062598E">
            <w:pPr>
              <w:spacing w:line="259" w:lineRule="auto"/>
              <w:ind w:left="3"/>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ind w:left="2"/>
              <w:rPr>
                <w:rFonts w:ascii="Times New Roman" w:hAnsi="Times New Roman" w:cs="Times New Roman"/>
              </w:rPr>
            </w:pP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70 </w:t>
            </w:r>
          </w:p>
        </w:tc>
      </w:tr>
      <w:tr w:rsidR="0062598E" w:rsidRPr="0062598E" w:rsidTr="00463EE0">
        <w:trPr>
          <w:trHeight w:val="2359"/>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b/>
              </w:rPr>
              <w:t>2</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eastAsia="Georgia" w:hAnsi="Times New Roman" w:cs="Times New Roman"/>
              </w:rPr>
              <w:t xml:space="preserve">Mustafa </w:t>
            </w:r>
            <w:r w:rsidRPr="0062598E">
              <w:rPr>
                <w:rFonts w:ascii="Times New Roman" w:hAnsi="Times New Roman" w:cs="Times New Roman"/>
              </w:rPr>
              <w:t>Ufuk Çelik</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2" w:line="246" w:lineRule="auto"/>
              <w:ind w:left="2"/>
              <w:rPr>
                <w:rFonts w:ascii="Times New Roman" w:hAnsi="Times New Roman" w:cs="Times New Roman"/>
              </w:rPr>
            </w:pPr>
            <w:r w:rsidRPr="0062598E">
              <w:rPr>
                <w:rFonts w:ascii="Times New Roman" w:hAnsi="Times New Roman" w:cs="Times New Roman"/>
              </w:rPr>
              <w:t>Üniversitesi, İletişim Fakültesi.</w:t>
            </w:r>
            <w:r w:rsidRPr="0062598E">
              <w:rPr>
                <w:rFonts w:ascii="Times New Roman" w:eastAsia="Georgia" w:hAnsi="Times New Roman" w:cs="Times New Roman"/>
              </w:rPr>
              <w:t xml:space="preserve">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Radyo TV ve </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Sinema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Bölümü</w:t>
            </w:r>
            <w:r w:rsidRPr="0062598E">
              <w:rPr>
                <w:rFonts w:ascii="Times New Roman" w:eastAsia="Georgia" w:hAnsi="Times New Roman" w:cs="Times New Roman"/>
              </w:rPr>
              <w:t xml:space="preserve">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Üniversites</w:t>
            </w:r>
            <w:r w:rsidRPr="0062598E">
              <w:rPr>
                <w:rFonts w:ascii="Times New Roman" w:eastAsia="Georgia" w:hAnsi="Times New Roman" w:cs="Times New Roman"/>
              </w:rPr>
              <w:t xml:space="preserve">i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Sosyal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Bilimler </w:t>
            </w:r>
          </w:p>
          <w:p w:rsidR="0062598E" w:rsidRPr="0062598E" w:rsidRDefault="0062598E" w:rsidP="00463EE0">
            <w:pPr>
              <w:spacing w:line="246" w:lineRule="auto"/>
              <w:ind w:left="5"/>
              <w:rPr>
                <w:rFonts w:ascii="Times New Roman" w:hAnsi="Times New Roman" w:cs="Times New Roman"/>
              </w:rPr>
            </w:pPr>
            <w:r w:rsidRPr="0062598E">
              <w:rPr>
                <w:rFonts w:ascii="Times New Roman" w:hAnsi="Times New Roman" w:cs="Times New Roman"/>
              </w:rPr>
              <w:t>Enstitüsü, HİT</w:t>
            </w:r>
            <w:r w:rsidRPr="0062598E">
              <w:rPr>
                <w:rFonts w:ascii="Times New Roman" w:eastAsia="Georgia" w:hAnsi="Times New Roman" w:cs="Times New Roman"/>
              </w:rPr>
              <w:t xml:space="preserve"> </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2" w:line="246" w:lineRule="auto"/>
              <w:ind w:left="2" w:hanging="2"/>
              <w:rPr>
                <w:rFonts w:ascii="Times New Roman" w:hAnsi="Times New Roman" w:cs="Times New Roman"/>
              </w:rPr>
            </w:pPr>
            <w:r w:rsidRPr="0062598E">
              <w:rPr>
                <w:rFonts w:ascii="Times New Roman" w:hAnsi="Times New Roman" w:cs="Times New Roman"/>
              </w:rPr>
              <w:t>Yakın Doğu Üniversitesi.</w:t>
            </w:r>
            <w:r w:rsidRPr="0062598E">
              <w:rPr>
                <w:rFonts w:ascii="Times New Roman" w:eastAsia="Georgia" w:hAnsi="Times New Roman" w:cs="Times New Roman"/>
              </w:rPr>
              <w:t xml:space="preserve"> </w:t>
            </w:r>
            <w:r w:rsidRPr="0062598E">
              <w:rPr>
                <w:rFonts w:ascii="Times New Roman" w:hAnsi="Times New Roman" w:cs="Times New Roman"/>
              </w:rPr>
              <w:t xml:space="preserve">Eğitim Bilimleri Enstitüsü.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 xml:space="preserve">Eğitim Yön. </w:t>
            </w:r>
          </w:p>
          <w:p w:rsidR="0062598E" w:rsidRPr="0062598E" w:rsidRDefault="0062598E" w:rsidP="00463EE0">
            <w:pPr>
              <w:spacing w:line="259" w:lineRule="auto"/>
              <w:ind w:left="3"/>
              <w:rPr>
                <w:rFonts w:ascii="Times New Roman" w:hAnsi="Times New Roman" w:cs="Times New Roman"/>
              </w:rPr>
            </w:pPr>
            <w:r w:rsidRPr="0062598E">
              <w:rPr>
                <w:rFonts w:ascii="Times New Roman" w:eastAsia="Georgia" w:hAnsi="Times New Roman" w:cs="Times New Roman"/>
              </w:rPr>
              <w:t xml:space="preserve">Denetimi, </w:t>
            </w:r>
          </w:p>
          <w:p w:rsidR="0062598E" w:rsidRPr="0062598E" w:rsidRDefault="0062598E" w:rsidP="00463EE0">
            <w:pPr>
              <w:spacing w:line="259" w:lineRule="auto"/>
              <w:ind w:left="3" w:right="29"/>
              <w:rPr>
                <w:rFonts w:ascii="Times New Roman" w:hAnsi="Times New Roman" w:cs="Times New Roman"/>
              </w:rPr>
            </w:pPr>
            <w:r w:rsidRPr="0062598E">
              <w:rPr>
                <w:rFonts w:ascii="Times New Roman" w:eastAsia="Georgia" w:hAnsi="Times New Roman" w:cs="Times New Roman"/>
              </w:rPr>
              <w:t xml:space="preserve">Ekonomisi ve </w:t>
            </w:r>
            <w:r w:rsidRPr="0062598E">
              <w:rPr>
                <w:rFonts w:ascii="Times New Roman" w:hAnsi="Times New Roman" w:cs="Times New Roman"/>
              </w:rPr>
              <w:t xml:space="preserve">Planlaması </w:t>
            </w:r>
            <w:r w:rsidRPr="0062598E">
              <w:rPr>
                <w:rFonts w:ascii="Times New Roman" w:eastAsia="Georgia" w:hAnsi="Times New Roman" w:cs="Times New Roman"/>
              </w:rPr>
              <w:t xml:space="preserve">ABD.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4" w:hanging="2"/>
              <w:rPr>
                <w:rFonts w:ascii="Times New Roman" w:hAnsi="Times New Roman" w:cs="Times New Roman"/>
              </w:rPr>
            </w:pPr>
            <w:r w:rsidRPr="0062598E">
              <w:rPr>
                <w:rFonts w:ascii="Times New Roman" w:hAnsi="Times New Roman" w:cs="Times New Roman"/>
              </w:rPr>
              <w:t>Yakın Doğu Üniversitesi</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2360"/>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b/>
              </w:rPr>
              <w:t>3</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Sinem </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Dursun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Kasımoğlu</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47" w:lineRule="auto"/>
              <w:ind w:left="2" w:hanging="2"/>
              <w:rPr>
                <w:rFonts w:ascii="Times New Roman" w:hAnsi="Times New Roman" w:cs="Times New Roman"/>
              </w:rPr>
            </w:pPr>
            <w:r w:rsidRPr="0062598E">
              <w:rPr>
                <w:rFonts w:ascii="Times New Roman" w:hAnsi="Times New Roman" w:cs="Times New Roman"/>
              </w:rPr>
              <w:t>İstanbul Üniversitesi.İle tişim Fakültesi</w:t>
            </w:r>
            <w:r w:rsidRPr="0062598E">
              <w:rPr>
                <w:rFonts w:ascii="Times New Roman" w:eastAsia="Georgia" w:hAnsi="Times New Roman" w:cs="Times New Roman"/>
              </w:rPr>
              <w:t xml:space="preserve">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Radyo TV ve </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Sinema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Bölümü</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Üniversites</w:t>
            </w:r>
            <w:r w:rsidRPr="0062598E">
              <w:rPr>
                <w:rFonts w:ascii="Times New Roman" w:eastAsia="Georgia" w:hAnsi="Times New Roman" w:cs="Times New Roman"/>
              </w:rPr>
              <w:t xml:space="preserve">i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Sosyal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Bilimler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Enstitüsü,</w:t>
            </w:r>
            <w:r w:rsidRPr="0062598E">
              <w:rPr>
                <w:rFonts w:ascii="Times New Roman" w:eastAsia="Georgia" w:hAnsi="Times New Roman" w:cs="Times New Roman"/>
              </w:rPr>
              <w:t xml:space="preserve"> </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Gazetecilik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1" w:line="247" w:lineRule="auto"/>
              <w:ind w:left="2" w:hanging="2"/>
              <w:rPr>
                <w:rFonts w:ascii="Times New Roman" w:hAnsi="Times New Roman" w:cs="Times New Roman"/>
              </w:rPr>
            </w:pPr>
            <w:r w:rsidRPr="0062598E">
              <w:rPr>
                <w:rFonts w:ascii="Times New Roman" w:hAnsi="Times New Roman" w:cs="Times New Roman"/>
              </w:rPr>
              <w:t>Yakın Doğu Üniversitesi.</w:t>
            </w:r>
            <w:r w:rsidRPr="0062598E">
              <w:rPr>
                <w:rFonts w:ascii="Times New Roman" w:eastAsia="Georgia" w:hAnsi="Times New Roman" w:cs="Times New Roman"/>
              </w:rPr>
              <w:t xml:space="preserve"> </w:t>
            </w:r>
            <w:r w:rsidRPr="0062598E">
              <w:rPr>
                <w:rFonts w:ascii="Times New Roman" w:hAnsi="Times New Roman" w:cs="Times New Roman"/>
              </w:rPr>
              <w:t xml:space="preserve">Eğitim Bilimleri Enstitüsü.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Eğitim Yön.</w:t>
            </w:r>
            <w:r w:rsidRPr="0062598E">
              <w:rPr>
                <w:rFonts w:ascii="Times New Roman" w:eastAsia="Georgia" w:hAnsi="Times New Roman" w:cs="Times New Roman"/>
              </w:rPr>
              <w:t xml:space="preserve"> </w:t>
            </w:r>
          </w:p>
          <w:p w:rsidR="0062598E" w:rsidRPr="0062598E" w:rsidRDefault="0062598E" w:rsidP="00463EE0">
            <w:pPr>
              <w:spacing w:line="259" w:lineRule="auto"/>
              <w:ind w:left="3"/>
              <w:rPr>
                <w:rFonts w:ascii="Times New Roman" w:hAnsi="Times New Roman" w:cs="Times New Roman"/>
              </w:rPr>
            </w:pPr>
            <w:r w:rsidRPr="0062598E">
              <w:rPr>
                <w:rFonts w:ascii="Times New Roman" w:eastAsia="Georgia" w:hAnsi="Times New Roman" w:cs="Times New Roman"/>
              </w:rPr>
              <w:t xml:space="preserve">Denetimi, </w:t>
            </w:r>
          </w:p>
          <w:p w:rsidR="0062598E" w:rsidRPr="0062598E" w:rsidRDefault="0062598E" w:rsidP="00463EE0">
            <w:pPr>
              <w:spacing w:line="259" w:lineRule="auto"/>
              <w:ind w:left="3" w:right="29"/>
              <w:rPr>
                <w:rFonts w:ascii="Times New Roman" w:hAnsi="Times New Roman" w:cs="Times New Roman"/>
              </w:rPr>
            </w:pPr>
            <w:r w:rsidRPr="0062598E">
              <w:rPr>
                <w:rFonts w:ascii="Times New Roman" w:eastAsia="Georgia" w:hAnsi="Times New Roman" w:cs="Times New Roman"/>
              </w:rPr>
              <w:t xml:space="preserve">Ekonomisi ve </w:t>
            </w:r>
            <w:r w:rsidRPr="0062598E">
              <w:rPr>
                <w:rFonts w:ascii="Times New Roman" w:hAnsi="Times New Roman" w:cs="Times New Roman"/>
              </w:rPr>
              <w:t xml:space="preserve">Planlaması </w:t>
            </w:r>
            <w:r w:rsidRPr="0062598E">
              <w:rPr>
                <w:rFonts w:ascii="Times New Roman" w:eastAsia="Georgia" w:hAnsi="Times New Roman" w:cs="Times New Roman"/>
              </w:rPr>
              <w:lastRenderedPageBreak/>
              <w:t xml:space="preserve">ABD.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4" w:hanging="2"/>
              <w:rPr>
                <w:rFonts w:ascii="Times New Roman" w:hAnsi="Times New Roman" w:cs="Times New Roman"/>
              </w:rPr>
            </w:pPr>
            <w:r w:rsidRPr="0062598E">
              <w:rPr>
                <w:rFonts w:ascii="Times New Roman" w:hAnsi="Times New Roman" w:cs="Times New Roman"/>
              </w:rPr>
              <w:lastRenderedPageBreak/>
              <w:t>Yakın Doğu Üniversitesi</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2360"/>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b/>
              </w:rPr>
              <w:lastRenderedPageBreak/>
              <w:t>4</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ind w:left="2" w:hanging="2"/>
              <w:rPr>
                <w:rFonts w:ascii="Times New Roman" w:hAnsi="Times New Roman" w:cs="Times New Roman"/>
              </w:rPr>
            </w:pPr>
            <w:r w:rsidRPr="0062598E">
              <w:rPr>
                <w:rFonts w:ascii="Times New Roman" w:eastAsia="Georgia" w:hAnsi="Times New Roman" w:cs="Times New Roman"/>
              </w:rPr>
              <w:t xml:space="preserve">Zeyde </w:t>
            </w:r>
            <w:r w:rsidRPr="0062598E">
              <w:rPr>
                <w:rFonts w:ascii="Times New Roman" w:hAnsi="Times New Roman" w:cs="Times New Roman"/>
              </w:rPr>
              <w:t xml:space="preserve">Yalıner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Örek</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p w:rsidR="0062598E" w:rsidRPr="0062598E" w:rsidRDefault="0062598E" w:rsidP="00463EE0">
            <w:pPr>
              <w:spacing w:line="246" w:lineRule="auto"/>
              <w:ind w:left="2" w:hanging="2"/>
              <w:rPr>
                <w:rFonts w:ascii="Times New Roman" w:hAnsi="Times New Roman" w:cs="Times New Roman"/>
              </w:rPr>
            </w:pPr>
            <w:r w:rsidRPr="0062598E">
              <w:rPr>
                <w:rFonts w:ascii="Times New Roman" w:hAnsi="Times New Roman" w:cs="Times New Roman"/>
              </w:rPr>
              <w:t>İletişim Fakültesi</w:t>
            </w:r>
            <w:r w:rsidRPr="0062598E">
              <w:rPr>
                <w:rFonts w:ascii="Times New Roman" w:eastAsia="Georgia" w:hAnsi="Times New Roman" w:cs="Times New Roman"/>
              </w:rPr>
              <w:t xml:space="preserve">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Gazetecilik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Bölümü</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Üniversites</w:t>
            </w:r>
            <w:r w:rsidRPr="0062598E">
              <w:rPr>
                <w:rFonts w:ascii="Times New Roman" w:eastAsia="Georgia" w:hAnsi="Times New Roman" w:cs="Times New Roman"/>
              </w:rPr>
              <w:t xml:space="preserve">i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Sosyal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Bilimler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 xml:space="preserve">Enstitüsü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Medya ve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 xml:space="preserve">İletişim Çalışmaları </w:t>
            </w:r>
            <w:r w:rsidRPr="0062598E">
              <w:rPr>
                <w:rFonts w:ascii="Times New Roman" w:eastAsia="Georgia" w:hAnsi="Times New Roman" w:cs="Times New Roman"/>
              </w:rPr>
              <w:t xml:space="preserve">ABD.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70 </w:t>
            </w:r>
          </w:p>
        </w:tc>
      </w:tr>
      <w:tr w:rsidR="0062598E" w:rsidRPr="0062598E" w:rsidTr="00463EE0">
        <w:trPr>
          <w:trHeight w:val="2100"/>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b/>
              </w:rPr>
              <w:t>5</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2" w:line="246" w:lineRule="auto"/>
              <w:ind w:left="2" w:right="3" w:hanging="2"/>
              <w:rPr>
                <w:rFonts w:ascii="Times New Roman" w:hAnsi="Times New Roman" w:cs="Times New Roman"/>
              </w:rPr>
            </w:pPr>
            <w:r w:rsidRPr="0062598E">
              <w:rPr>
                <w:rFonts w:ascii="Times New Roman" w:hAnsi="Times New Roman" w:cs="Times New Roman"/>
              </w:rPr>
              <w:t xml:space="preserve">Ayça </w:t>
            </w:r>
            <w:r w:rsidRPr="0062598E">
              <w:rPr>
                <w:rFonts w:ascii="Times New Roman" w:eastAsia="Georgia" w:hAnsi="Times New Roman" w:cs="Times New Roman"/>
              </w:rPr>
              <w:t xml:space="preserve">Demet </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Atay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46" w:lineRule="auto"/>
              <w:ind w:left="2" w:hanging="2"/>
              <w:rPr>
                <w:rFonts w:ascii="Times New Roman" w:hAnsi="Times New Roman" w:cs="Times New Roman"/>
              </w:rPr>
            </w:pPr>
            <w:r w:rsidRPr="0062598E">
              <w:rPr>
                <w:rFonts w:ascii="Times New Roman" w:hAnsi="Times New Roman" w:cs="Times New Roman"/>
              </w:rPr>
              <w:t xml:space="preserve">Boğaziçi Üniversitesi </w:t>
            </w:r>
            <w:r w:rsidRPr="0062598E">
              <w:rPr>
                <w:rFonts w:ascii="Times New Roman" w:eastAsia="Georgia" w:hAnsi="Times New Roman" w:cs="Times New Roman"/>
              </w:rPr>
              <w:t xml:space="preserve">Siyaset Bilimi </w:t>
            </w:r>
            <w:r w:rsidRPr="0062598E">
              <w:rPr>
                <w:rFonts w:ascii="Times New Roman" w:hAnsi="Times New Roman" w:cs="Times New Roman"/>
              </w:rPr>
              <w:t xml:space="preserve">ve Uluslararası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İlişkiler</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Bradford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Barış Araştırmala rı ABD</w:t>
            </w:r>
            <w:r w:rsidRPr="0062598E">
              <w:rPr>
                <w:rFonts w:ascii="Times New Roman" w:eastAsia="Georgia" w:hAnsi="Times New Roman" w:cs="Times New Roman"/>
              </w:rPr>
              <w:t xml:space="preserve">. </w:t>
            </w:r>
            <w:r w:rsidRPr="0062598E">
              <w:rPr>
                <w:rFonts w:ascii="Times New Roman" w:hAnsi="Times New Roman" w:cs="Times New Roman"/>
              </w:rPr>
              <w:t xml:space="preserve">Çatışma Çözümü </w:t>
            </w:r>
            <w:r w:rsidRPr="0062598E">
              <w:rPr>
                <w:rFonts w:ascii="Times New Roman" w:eastAsia="Georgia" w:hAnsi="Times New Roman" w:cs="Times New Roman"/>
              </w:rPr>
              <w:t xml:space="preserve">YLP.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2" w:line="246" w:lineRule="auto"/>
              <w:ind w:left="2" w:hanging="2"/>
              <w:rPr>
                <w:rFonts w:ascii="Times New Roman" w:hAnsi="Times New Roman" w:cs="Times New Roman"/>
              </w:rPr>
            </w:pPr>
            <w:r w:rsidRPr="0062598E">
              <w:rPr>
                <w:rFonts w:ascii="Times New Roman" w:hAnsi="Times New Roman" w:cs="Times New Roman"/>
              </w:rPr>
              <w:t xml:space="preserve">Doğu Akdeniz Üniversitesi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 xml:space="preserve">Doğu Akdeniz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 xml:space="preserve">İletişim ve </w:t>
            </w:r>
          </w:p>
          <w:p w:rsidR="0062598E" w:rsidRPr="0062598E" w:rsidRDefault="0062598E" w:rsidP="00463EE0">
            <w:pPr>
              <w:spacing w:line="259" w:lineRule="auto"/>
              <w:ind w:left="3"/>
              <w:rPr>
                <w:rFonts w:ascii="Times New Roman" w:hAnsi="Times New Roman" w:cs="Times New Roman"/>
              </w:rPr>
            </w:pPr>
            <w:r w:rsidRPr="0062598E">
              <w:rPr>
                <w:rFonts w:ascii="Times New Roman" w:eastAsia="Georgia" w:hAnsi="Times New Roman" w:cs="Times New Roman"/>
              </w:rPr>
              <w:t xml:space="preserve">Medya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Çalışmaları ABD</w:t>
            </w: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 xml:space="preserve">Doğu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Akdeniz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 </w:t>
            </w:r>
          </w:p>
        </w:tc>
      </w:tr>
    </w:tbl>
    <w:p w:rsidR="0062598E" w:rsidRPr="0062598E" w:rsidRDefault="0062598E" w:rsidP="0062598E">
      <w:pPr>
        <w:spacing w:after="0" w:line="259" w:lineRule="auto"/>
        <w:ind w:left="-1414" w:right="10493"/>
        <w:rPr>
          <w:rFonts w:ascii="Times New Roman" w:hAnsi="Times New Roman" w:cs="Times New Roman"/>
        </w:rPr>
      </w:pPr>
    </w:p>
    <w:tbl>
      <w:tblPr>
        <w:tblStyle w:val="TableGrid"/>
        <w:tblW w:w="11388" w:type="dxa"/>
        <w:tblInd w:w="-1116" w:type="dxa"/>
        <w:tblCellMar>
          <w:top w:w="54" w:type="dxa"/>
          <w:left w:w="98" w:type="dxa"/>
          <w:right w:w="55" w:type="dxa"/>
        </w:tblCellMar>
        <w:tblLook w:val="04A0"/>
      </w:tblPr>
      <w:tblGrid>
        <w:gridCol w:w="1772"/>
        <w:gridCol w:w="1334"/>
        <w:gridCol w:w="1709"/>
        <w:gridCol w:w="1411"/>
        <w:gridCol w:w="1839"/>
        <w:gridCol w:w="1537"/>
        <w:gridCol w:w="1786"/>
      </w:tblGrid>
      <w:tr w:rsidR="0062598E" w:rsidRPr="0062598E" w:rsidTr="00463EE0">
        <w:trPr>
          <w:trHeight w:val="2880"/>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b/>
              </w:rPr>
              <w:t>6</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9" w:hanging="2"/>
              <w:rPr>
                <w:rFonts w:ascii="Times New Roman" w:hAnsi="Times New Roman" w:cs="Times New Roman"/>
              </w:rPr>
            </w:pPr>
            <w:r w:rsidRPr="0062598E">
              <w:rPr>
                <w:rFonts w:ascii="Times New Roman" w:hAnsi="Times New Roman" w:cs="Times New Roman"/>
              </w:rPr>
              <w:t>İbrahim Özejder</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7"/>
              <w:rPr>
                <w:rFonts w:ascii="Times New Roman" w:hAnsi="Times New Roman" w:cs="Times New Roman"/>
              </w:rPr>
            </w:pPr>
            <w:r w:rsidRPr="0062598E">
              <w:rPr>
                <w:rFonts w:ascii="Times New Roman" w:eastAsia="Georgia" w:hAnsi="Times New Roman" w:cs="Times New Roman"/>
              </w:rPr>
              <w:t xml:space="preserve">Ege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Basın Yayın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Yüksek Okulu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Radyo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Televizyon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Bölümü</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İstanbul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Sosyal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Bilimler </w:t>
            </w:r>
          </w:p>
          <w:p w:rsidR="0062598E" w:rsidRPr="0062598E" w:rsidRDefault="0062598E" w:rsidP="00463EE0">
            <w:pPr>
              <w:spacing w:after="2" w:line="246" w:lineRule="auto"/>
              <w:rPr>
                <w:rFonts w:ascii="Times New Roman" w:hAnsi="Times New Roman" w:cs="Times New Roman"/>
              </w:rPr>
            </w:pPr>
            <w:r w:rsidRPr="0062598E">
              <w:rPr>
                <w:rFonts w:ascii="Times New Roman" w:hAnsi="Times New Roman" w:cs="Times New Roman"/>
              </w:rPr>
              <w:t xml:space="preserve">Enstitüsü </w:t>
            </w:r>
            <w:r w:rsidRPr="0062598E">
              <w:rPr>
                <w:rFonts w:ascii="Times New Roman" w:eastAsia="Georgia" w:hAnsi="Times New Roman" w:cs="Times New Roman"/>
              </w:rPr>
              <w:t xml:space="preserve">Gazetecilik ve Halkla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İlişkiler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Yüksek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Lisans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Programı</w:t>
            </w:r>
            <w:r w:rsidRPr="0062598E">
              <w:rPr>
                <w:rFonts w:ascii="Times New Roman" w:eastAsia="Georgia" w:hAnsi="Times New Roman" w:cs="Times New Roman"/>
              </w:rPr>
              <w:t xml:space="preserve">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8"/>
              <w:rPr>
                <w:rFonts w:ascii="Times New Roman" w:hAnsi="Times New Roman" w:cs="Times New Roman"/>
              </w:rPr>
            </w:pPr>
            <w:r w:rsidRPr="0062598E">
              <w:rPr>
                <w:rFonts w:ascii="Times New Roman" w:hAnsi="Times New Roman" w:cs="Times New Roman"/>
              </w:rPr>
              <w:t xml:space="preserve">İstanbul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Sosyal Bilimler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Enstitüsü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Gazetecilik ve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Halkla İlişkiler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Doktora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Programı</w:t>
            </w: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hanging="2"/>
              <w:rPr>
                <w:rFonts w:ascii="Times New Roman" w:hAnsi="Times New Roman" w:cs="Times New Roman"/>
              </w:rPr>
            </w:pPr>
            <w:r w:rsidRPr="0062598E">
              <w:rPr>
                <w:rFonts w:ascii="Times New Roman" w:hAnsi="Times New Roman" w:cs="Times New Roman"/>
              </w:rPr>
              <w:t>İstanbul Üniversitesi</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1839"/>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b/>
              </w:rPr>
              <w:t>7</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7"/>
              <w:rPr>
                <w:rFonts w:ascii="Times New Roman" w:hAnsi="Times New Roman" w:cs="Times New Roman"/>
              </w:rPr>
            </w:pPr>
            <w:r w:rsidRPr="0062598E">
              <w:rPr>
                <w:rFonts w:ascii="Times New Roman" w:hAnsi="Times New Roman" w:cs="Times New Roman"/>
              </w:rPr>
              <w:t>Özen Çatal</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7"/>
              <w:rPr>
                <w:rFonts w:ascii="Times New Roman" w:hAnsi="Times New Roman" w:cs="Times New Roman"/>
              </w:rPr>
            </w:pPr>
            <w:r w:rsidRPr="0062598E">
              <w:rPr>
                <w:rFonts w:ascii="Times New Roman" w:hAnsi="Times New Roman" w:cs="Times New Roman"/>
              </w:rPr>
              <w:t xml:space="preserve">Doğu Akdeniz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İletişim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Fakültesi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Radyo TV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Bölümü</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Doğu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Akdeniz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İletişim ve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Medya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Çalışmaları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ABD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8"/>
              <w:rPr>
                <w:rFonts w:ascii="Times New Roman" w:hAnsi="Times New Roman" w:cs="Times New Roman"/>
              </w:rPr>
            </w:pPr>
            <w:r w:rsidRPr="0062598E">
              <w:rPr>
                <w:rFonts w:ascii="Times New Roman" w:eastAsia="Georgia" w:hAnsi="Times New Roman" w:cs="Times New Roman"/>
              </w:rPr>
              <w:t xml:space="preserve">Lefke Avrupa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İletişim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Bilimleri ABD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hanging="2"/>
              <w:rPr>
                <w:rFonts w:ascii="Times New Roman" w:hAnsi="Times New Roman" w:cs="Times New Roman"/>
              </w:rPr>
            </w:pPr>
            <w:r w:rsidRPr="0062598E">
              <w:rPr>
                <w:rFonts w:ascii="Times New Roman" w:eastAsia="Georgia" w:hAnsi="Times New Roman" w:cs="Times New Roman"/>
              </w:rPr>
              <w:t xml:space="preserve">Lefke Avrupa </w:t>
            </w:r>
            <w:r w:rsidRPr="0062598E">
              <w:rPr>
                <w:rFonts w:ascii="Times New Roman" w:hAnsi="Times New Roman" w:cs="Times New Roman"/>
              </w:rPr>
              <w:t>Üniversitesi</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2618"/>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b/>
              </w:rPr>
              <w:lastRenderedPageBreak/>
              <w:t>8</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9" w:hanging="2"/>
              <w:rPr>
                <w:rFonts w:ascii="Times New Roman" w:hAnsi="Times New Roman" w:cs="Times New Roman"/>
              </w:rPr>
            </w:pPr>
            <w:r w:rsidRPr="0062598E">
              <w:rPr>
                <w:rFonts w:ascii="Times New Roman" w:eastAsia="Georgia" w:hAnsi="Times New Roman" w:cs="Times New Roman"/>
              </w:rPr>
              <w:t xml:space="preserve">Fuat </w:t>
            </w:r>
            <w:r w:rsidRPr="0062598E">
              <w:rPr>
                <w:rFonts w:ascii="Times New Roman" w:hAnsi="Times New Roman" w:cs="Times New Roman"/>
              </w:rPr>
              <w:t xml:space="preserve">Boğaç </w:t>
            </w:r>
            <w:r w:rsidRPr="0062598E">
              <w:rPr>
                <w:rFonts w:ascii="Times New Roman" w:eastAsia="Georgia" w:hAnsi="Times New Roman" w:cs="Times New Roman"/>
              </w:rPr>
              <w:t xml:space="preserve">Evren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7"/>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İletişim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Fakültesi, Görsel İletişim ve Tasarımı</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Sosyal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Bilimler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Enstitüsü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Medya ve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İletişim Çalışmaları </w:t>
            </w:r>
            <w:r w:rsidRPr="0062598E">
              <w:rPr>
                <w:rFonts w:ascii="Times New Roman" w:eastAsia="Georgia" w:hAnsi="Times New Roman" w:cs="Times New Roman"/>
              </w:rPr>
              <w:t xml:space="preserve">ABD.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ind w:left="10" w:hanging="2"/>
              <w:rPr>
                <w:rFonts w:ascii="Times New Roman" w:hAnsi="Times New Roman" w:cs="Times New Roman"/>
              </w:rPr>
            </w:pPr>
            <w:r w:rsidRPr="0062598E">
              <w:rPr>
                <w:rFonts w:ascii="Times New Roman" w:hAnsi="Times New Roman" w:cs="Times New Roman"/>
              </w:rPr>
              <w:t xml:space="preserve">Yakın Doğu Üniversitesi,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Lisansüstü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Eğitim</w:t>
            </w:r>
            <w:r w:rsidRPr="0062598E">
              <w:rPr>
                <w:rFonts w:ascii="Times New Roman" w:eastAsia="Georgia" w:hAnsi="Times New Roman" w:cs="Times New Roman"/>
              </w:rPr>
              <w:t xml:space="preserve">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Enstitüsü</w:t>
            </w:r>
            <w:r w:rsidRPr="0062598E">
              <w:rPr>
                <w:rFonts w:ascii="Times New Roman" w:eastAsia="Georgia" w:hAnsi="Times New Roman" w:cs="Times New Roman"/>
              </w:rPr>
              <w:t xml:space="preserve">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Medya ve </w:t>
            </w:r>
          </w:p>
          <w:p w:rsidR="0062598E" w:rsidRPr="0062598E" w:rsidRDefault="0062598E" w:rsidP="00463EE0">
            <w:pPr>
              <w:spacing w:line="247" w:lineRule="auto"/>
              <w:ind w:left="10"/>
              <w:rPr>
                <w:rFonts w:ascii="Times New Roman" w:hAnsi="Times New Roman" w:cs="Times New Roman"/>
              </w:rPr>
            </w:pPr>
            <w:r w:rsidRPr="0062598E">
              <w:rPr>
                <w:rFonts w:ascii="Times New Roman" w:hAnsi="Times New Roman" w:cs="Times New Roman"/>
              </w:rPr>
              <w:t xml:space="preserve">İletişim Çalışmaları </w:t>
            </w:r>
            <w:r w:rsidRPr="0062598E">
              <w:rPr>
                <w:rFonts w:ascii="Times New Roman" w:eastAsia="Georgia" w:hAnsi="Times New Roman" w:cs="Times New Roman"/>
              </w:rPr>
              <w:t xml:space="preserve">ABD. </w:t>
            </w:r>
          </w:p>
          <w:p w:rsidR="0062598E" w:rsidRPr="0062598E" w:rsidRDefault="0062598E" w:rsidP="00463EE0">
            <w:pPr>
              <w:spacing w:line="259" w:lineRule="auto"/>
              <w:ind w:left="8"/>
              <w:rPr>
                <w:rFonts w:ascii="Times New Roman" w:hAnsi="Times New Roman" w:cs="Times New Roman"/>
              </w:rPr>
            </w:pP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hanging="2"/>
              <w:rPr>
                <w:rFonts w:ascii="Times New Roman" w:hAnsi="Times New Roman" w:cs="Times New Roman"/>
              </w:rPr>
            </w:pPr>
            <w:r w:rsidRPr="0062598E">
              <w:rPr>
                <w:rFonts w:ascii="Times New Roman" w:hAnsi="Times New Roman" w:cs="Times New Roman"/>
              </w:rPr>
              <w:t>Yakın Doğu Üniversit</w:t>
            </w:r>
            <w:r w:rsidRPr="0062598E">
              <w:rPr>
                <w:rFonts w:ascii="Times New Roman" w:eastAsia="Georgia" w:hAnsi="Times New Roman" w:cs="Times New Roman"/>
              </w:rPr>
              <w:t xml:space="preserve">esi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b/>
              </w:rPr>
              <w:t xml:space="preserve"> </w:t>
            </w:r>
          </w:p>
        </w:tc>
      </w:tr>
      <w:tr w:rsidR="0062598E" w:rsidRPr="0062598E" w:rsidTr="00463EE0">
        <w:trPr>
          <w:trHeight w:val="2360"/>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b/>
              </w:rPr>
              <w:t>9</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9" w:hanging="2"/>
              <w:rPr>
                <w:rFonts w:ascii="Times New Roman" w:hAnsi="Times New Roman" w:cs="Times New Roman"/>
              </w:rPr>
            </w:pPr>
            <w:r w:rsidRPr="0062598E">
              <w:rPr>
                <w:rFonts w:ascii="Times New Roman" w:eastAsia="Georgia" w:hAnsi="Times New Roman" w:cs="Times New Roman"/>
              </w:rPr>
              <w:t xml:space="preserve">Sarvenaz Safavi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7"/>
              <w:rPr>
                <w:rFonts w:ascii="Times New Roman" w:hAnsi="Times New Roman" w:cs="Times New Roman"/>
              </w:rPr>
            </w:pPr>
            <w:r w:rsidRPr="0062598E">
              <w:rPr>
                <w:rFonts w:ascii="Times New Roman" w:eastAsia="Georgia" w:hAnsi="Times New Roman" w:cs="Times New Roman"/>
              </w:rPr>
              <w:t xml:space="preserve">Delhi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University,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Department of </w:t>
            </w:r>
          </w:p>
          <w:p w:rsidR="0062598E" w:rsidRPr="0062598E" w:rsidRDefault="0062598E" w:rsidP="00463EE0">
            <w:pPr>
              <w:ind w:left="10"/>
              <w:rPr>
                <w:rFonts w:ascii="Times New Roman" w:hAnsi="Times New Roman" w:cs="Times New Roman"/>
              </w:rPr>
            </w:pPr>
            <w:r w:rsidRPr="0062598E">
              <w:rPr>
                <w:rFonts w:ascii="Times New Roman" w:eastAsia="Georgia" w:hAnsi="Times New Roman" w:cs="Times New Roman"/>
              </w:rPr>
              <w:t xml:space="preserve">Germanic and Romance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studies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47" w:lineRule="auto"/>
              <w:ind w:hanging="2"/>
              <w:rPr>
                <w:rFonts w:ascii="Times New Roman" w:hAnsi="Times New Roman" w:cs="Times New Roman"/>
              </w:rPr>
            </w:pPr>
            <w:r w:rsidRPr="0062598E">
              <w:rPr>
                <w:rFonts w:ascii="Times New Roman" w:eastAsia="Georgia" w:hAnsi="Times New Roman" w:cs="Times New Roman"/>
              </w:rPr>
              <w:t xml:space="preserve">Eastern Mediterran ean </w:t>
            </w:r>
          </w:p>
          <w:p w:rsidR="0062598E" w:rsidRPr="0062598E" w:rsidRDefault="0062598E" w:rsidP="00463EE0">
            <w:pPr>
              <w:spacing w:line="247" w:lineRule="auto"/>
              <w:rPr>
                <w:rFonts w:ascii="Times New Roman" w:hAnsi="Times New Roman" w:cs="Times New Roman"/>
              </w:rPr>
            </w:pPr>
            <w:r w:rsidRPr="0062598E">
              <w:rPr>
                <w:rFonts w:ascii="Times New Roman" w:eastAsia="Georgia" w:hAnsi="Times New Roman" w:cs="Times New Roman"/>
              </w:rPr>
              <w:t xml:space="preserve">University, Tourism and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Hospitality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Manageme</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nt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8"/>
              <w:rPr>
                <w:rFonts w:ascii="Times New Roman" w:hAnsi="Times New Roman" w:cs="Times New Roman"/>
              </w:rPr>
            </w:pPr>
            <w:r w:rsidRPr="0062598E">
              <w:rPr>
                <w:rFonts w:ascii="Times New Roman" w:eastAsia="Georgia" w:hAnsi="Times New Roman" w:cs="Times New Roman"/>
              </w:rPr>
              <w:t xml:space="preserve">Eastern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Mediterranean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University,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Communication and Media Studies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Doğu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Akdeniz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1841"/>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b/>
              </w:rPr>
              <w:t>1</w:t>
            </w:r>
            <w:r>
              <w:rPr>
                <w:rFonts w:ascii="Times New Roman" w:eastAsia="Georgia" w:hAnsi="Times New Roman" w:cs="Times New Roman"/>
                <w:b/>
              </w:rPr>
              <w:t>0</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7"/>
              <w:rPr>
                <w:rFonts w:ascii="Times New Roman" w:hAnsi="Times New Roman" w:cs="Times New Roman"/>
              </w:rPr>
            </w:pPr>
            <w:r w:rsidRPr="0062598E">
              <w:rPr>
                <w:rFonts w:ascii="Times New Roman" w:eastAsia="Georgia" w:hAnsi="Times New Roman" w:cs="Times New Roman"/>
              </w:rPr>
              <w:t xml:space="preserve">Pembe Can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46" w:lineRule="auto"/>
              <w:ind w:left="9" w:hanging="2"/>
              <w:rPr>
                <w:rFonts w:ascii="Times New Roman" w:hAnsi="Times New Roman" w:cs="Times New Roman"/>
              </w:rPr>
            </w:pPr>
            <w:r w:rsidRPr="0062598E">
              <w:rPr>
                <w:rFonts w:ascii="Times New Roman" w:hAnsi="Times New Roman" w:cs="Times New Roman"/>
              </w:rPr>
              <w:t>Yakın Doğu Üniversitesi,</w:t>
            </w:r>
            <w:r w:rsidRPr="0062598E">
              <w:rPr>
                <w:rFonts w:ascii="Times New Roman" w:eastAsia="Georgia" w:hAnsi="Times New Roman" w:cs="Times New Roman"/>
              </w:rPr>
              <w:t xml:space="preserve"> </w:t>
            </w:r>
          </w:p>
          <w:p w:rsidR="0062598E" w:rsidRPr="0062598E" w:rsidRDefault="0062598E" w:rsidP="00463EE0">
            <w:pPr>
              <w:spacing w:line="259" w:lineRule="auto"/>
              <w:ind w:left="7"/>
              <w:rPr>
                <w:rFonts w:ascii="Times New Roman" w:hAnsi="Times New Roman" w:cs="Times New Roman"/>
              </w:rPr>
            </w:pPr>
            <w:r w:rsidRPr="0062598E">
              <w:rPr>
                <w:rFonts w:ascii="Times New Roman" w:hAnsi="Times New Roman" w:cs="Times New Roman"/>
              </w:rPr>
              <w:t xml:space="preserve">İktisadi İdari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Bilimler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Fakültesi,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İşletme</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Üniversites</w:t>
            </w:r>
            <w:r w:rsidRPr="0062598E">
              <w:rPr>
                <w:rFonts w:ascii="Times New Roman" w:eastAsia="Georgia" w:hAnsi="Times New Roman" w:cs="Times New Roman"/>
              </w:rPr>
              <w:t xml:space="preserve">i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İletişim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Fakültesi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Halkla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 xml:space="preserve">İlişkiler ve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Tanıtım</w:t>
            </w:r>
            <w:r w:rsidRPr="0062598E">
              <w:rPr>
                <w:rFonts w:ascii="Times New Roman" w:eastAsia="Georgia" w:hAnsi="Times New Roman" w:cs="Times New Roman"/>
              </w:rPr>
              <w:t xml:space="preserve">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8"/>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Eğitim Bilimleri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Fakültesi,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Psikolojik </w:t>
            </w:r>
          </w:p>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 xml:space="preserve">Danışma ve </w:t>
            </w:r>
          </w:p>
          <w:p w:rsidR="0062598E" w:rsidRPr="0062598E" w:rsidRDefault="0062598E" w:rsidP="00463EE0">
            <w:pPr>
              <w:spacing w:line="259" w:lineRule="auto"/>
              <w:ind w:left="10"/>
              <w:rPr>
                <w:rFonts w:ascii="Times New Roman" w:hAnsi="Times New Roman" w:cs="Times New Roman"/>
              </w:rPr>
            </w:pPr>
            <w:r w:rsidRPr="0062598E">
              <w:rPr>
                <w:rFonts w:ascii="Times New Roman" w:eastAsia="Georgia" w:hAnsi="Times New Roman" w:cs="Times New Roman"/>
              </w:rPr>
              <w:t xml:space="preserve">Rehberlik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hAnsi="Times New Roman" w:cs="Times New Roman"/>
              </w:rPr>
              <w:t>Yakın Doğu Üniversitesi</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10"/>
              <w:rPr>
                <w:rFonts w:ascii="Times New Roman" w:hAnsi="Times New Roman" w:cs="Times New Roman"/>
              </w:rPr>
            </w:pPr>
            <w:r w:rsidRPr="0062598E">
              <w:rPr>
                <w:rFonts w:ascii="Times New Roman" w:hAnsi="Times New Roman" w:cs="Times New Roman"/>
              </w:rPr>
              <w:t>YDÜ,75</w:t>
            </w:r>
            <w:r w:rsidRPr="0062598E">
              <w:rPr>
                <w:rFonts w:ascii="Times New Roman" w:eastAsia="Georgia" w:hAnsi="Times New Roman" w:cs="Times New Roman"/>
              </w:rPr>
              <w:t xml:space="preserve"> </w:t>
            </w:r>
          </w:p>
        </w:tc>
      </w:tr>
    </w:tbl>
    <w:p w:rsidR="0062598E" w:rsidRPr="0062598E" w:rsidRDefault="0062598E" w:rsidP="0062598E">
      <w:pPr>
        <w:spacing w:after="0" w:line="259" w:lineRule="auto"/>
        <w:ind w:left="-1414" w:right="10493"/>
        <w:rPr>
          <w:rFonts w:ascii="Times New Roman" w:hAnsi="Times New Roman" w:cs="Times New Roman"/>
        </w:rPr>
      </w:pPr>
    </w:p>
    <w:tbl>
      <w:tblPr>
        <w:tblStyle w:val="TableGrid"/>
        <w:tblW w:w="11388" w:type="dxa"/>
        <w:tblInd w:w="-1116" w:type="dxa"/>
        <w:tblCellMar>
          <w:top w:w="54" w:type="dxa"/>
          <w:left w:w="98" w:type="dxa"/>
          <w:right w:w="52" w:type="dxa"/>
        </w:tblCellMar>
        <w:tblLook w:val="04A0"/>
      </w:tblPr>
      <w:tblGrid>
        <w:gridCol w:w="1772"/>
        <w:gridCol w:w="1334"/>
        <w:gridCol w:w="1709"/>
        <w:gridCol w:w="1411"/>
        <w:gridCol w:w="1839"/>
        <w:gridCol w:w="1537"/>
        <w:gridCol w:w="1786"/>
      </w:tblGrid>
      <w:tr w:rsidR="0062598E" w:rsidRPr="0062598E" w:rsidTr="00463EE0">
        <w:trPr>
          <w:trHeight w:val="2000"/>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1</w:t>
            </w:r>
            <w:r>
              <w:rPr>
                <w:rFonts w:ascii="Times New Roman" w:eastAsia="Georgia" w:hAnsi="Times New Roman" w:cs="Times New Roman"/>
              </w:rPr>
              <w:t>1</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eastAsia="Georgia" w:hAnsi="Times New Roman" w:cs="Times New Roman"/>
              </w:rPr>
              <w:t xml:space="preserve">Ufuk </w:t>
            </w:r>
            <w:r w:rsidRPr="0062598E">
              <w:rPr>
                <w:rFonts w:ascii="Times New Roman" w:hAnsi="Times New Roman" w:cs="Times New Roman"/>
              </w:rPr>
              <w:t>Altunç</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hAnsi="Times New Roman" w:cs="Times New Roman"/>
              </w:rPr>
              <w:t xml:space="preserve">Doğu Akdeniz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p w:rsidR="0062598E" w:rsidRPr="0062598E" w:rsidRDefault="0062598E" w:rsidP="00463EE0">
            <w:pPr>
              <w:spacing w:after="3" w:line="259" w:lineRule="auto"/>
              <w:rPr>
                <w:rFonts w:ascii="Times New Roman" w:hAnsi="Times New Roman" w:cs="Times New Roman"/>
              </w:rPr>
            </w:pPr>
            <w:r w:rsidRPr="0062598E">
              <w:rPr>
                <w:rFonts w:ascii="Times New Roman" w:hAnsi="Times New Roman" w:cs="Times New Roman"/>
              </w:rPr>
              <w:t xml:space="preserve">İletişim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Fakültesi</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ind w:left="2"/>
              <w:rPr>
                <w:rFonts w:ascii="Times New Roman" w:hAnsi="Times New Roman" w:cs="Times New Roman"/>
              </w:rPr>
            </w:pPr>
            <w:r w:rsidRPr="0062598E">
              <w:rPr>
                <w:rFonts w:ascii="Times New Roman" w:eastAsia="Georgia" w:hAnsi="Times New Roman" w:cs="Times New Roman"/>
              </w:rPr>
              <w:t xml:space="preserve">Marmara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 xml:space="preserve">İletişim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Fakültesi</w:t>
            </w:r>
            <w:r w:rsidRPr="0062598E">
              <w:rPr>
                <w:rFonts w:ascii="Times New Roman" w:eastAsia="Georgia" w:hAnsi="Times New Roman" w:cs="Times New Roman"/>
              </w:rPr>
              <w:t xml:space="preserve">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3" w:line="259" w:lineRule="auto"/>
              <w:ind w:left="3"/>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3" w:line="259" w:lineRule="auto"/>
              <w:ind w:left="3"/>
              <w:rPr>
                <w:rFonts w:ascii="Times New Roman" w:hAnsi="Times New Roman" w:cs="Times New Roman"/>
              </w:rPr>
            </w:pPr>
            <w:r w:rsidRPr="0062598E">
              <w:rPr>
                <w:rFonts w:ascii="Times New Roman" w:eastAsia="Georgia" w:hAnsi="Times New Roman" w:cs="Times New Roman"/>
              </w:rPr>
              <w:t xml:space="preserve">Medya ve </w:t>
            </w:r>
          </w:p>
          <w:p w:rsidR="0062598E" w:rsidRPr="0062598E" w:rsidRDefault="0062598E" w:rsidP="00463EE0">
            <w:pPr>
              <w:spacing w:after="5" w:line="259" w:lineRule="auto"/>
              <w:ind w:left="3"/>
              <w:rPr>
                <w:rFonts w:ascii="Times New Roman" w:hAnsi="Times New Roman" w:cs="Times New Roman"/>
              </w:rPr>
            </w:pPr>
            <w:r w:rsidRPr="0062598E">
              <w:rPr>
                <w:rFonts w:ascii="Times New Roman" w:hAnsi="Times New Roman" w:cs="Times New Roman"/>
              </w:rPr>
              <w:t xml:space="preserve">İletişim </w:t>
            </w:r>
          </w:p>
          <w:p w:rsidR="0062598E" w:rsidRPr="0062598E" w:rsidRDefault="0062598E" w:rsidP="00463EE0">
            <w:pPr>
              <w:spacing w:after="163" w:line="259" w:lineRule="auto"/>
              <w:ind w:left="3"/>
              <w:rPr>
                <w:rFonts w:ascii="Times New Roman" w:hAnsi="Times New Roman" w:cs="Times New Roman"/>
              </w:rPr>
            </w:pPr>
            <w:r w:rsidRPr="0062598E">
              <w:rPr>
                <w:rFonts w:ascii="Times New Roman" w:hAnsi="Times New Roman" w:cs="Times New Roman"/>
              </w:rPr>
              <w:t>Çalışmaları</w:t>
            </w:r>
            <w:r w:rsidRPr="0062598E">
              <w:rPr>
                <w:rFonts w:ascii="Times New Roman" w:eastAsia="Georgia" w:hAnsi="Times New Roman" w:cs="Times New Roman"/>
              </w:rPr>
              <w:t xml:space="preserve"> </w:t>
            </w:r>
          </w:p>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Devam Ediyor...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2393"/>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1</w:t>
            </w:r>
            <w:r>
              <w:rPr>
                <w:rFonts w:ascii="Times New Roman" w:eastAsia="Georgia" w:hAnsi="Times New Roman" w:cs="Times New Roman"/>
              </w:rPr>
              <w:t>2</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eastAsia="Georgia" w:hAnsi="Times New Roman" w:cs="Times New Roman"/>
              </w:rPr>
              <w:t xml:space="preserve">Serdar Dikmen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eastAsia="Georgia" w:hAnsi="Times New Roman" w:cs="Times New Roman"/>
              </w:rPr>
              <w:t xml:space="preserve"> Mimar Sinan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 xml:space="preserve">Güzel Sanatlar </w:t>
            </w:r>
          </w:p>
          <w:p w:rsidR="0062598E" w:rsidRPr="0062598E" w:rsidRDefault="0062598E" w:rsidP="00463EE0">
            <w:pPr>
              <w:spacing w:after="5" w:line="259" w:lineRule="auto"/>
              <w:ind w:left="2"/>
              <w:rPr>
                <w:rFonts w:ascii="Times New Roman" w:hAnsi="Times New Roman" w:cs="Times New Roman"/>
              </w:rPr>
            </w:pPr>
            <w:r w:rsidRPr="0062598E">
              <w:rPr>
                <w:rFonts w:ascii="Times New Roman" w:hAnsi="Times New Roman" w:cs="Times New Roman"/>
              </w:rPr>
              <w:t xml:space="preserve">Fakülte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eastAsia="Georgia" w:hAnsi="Times New Roman" w:cs="Times New Roman"/>
              </w:rPr>
              <w:t xml:space="preserve">Sinema </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Televizyon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ind w:left="2"/>
              <w:rPr>
                <w:rFonts w:ascii="Times New Roman" w:hAnsi="Times New Roman" w:cs="Times New Roman"/>
              </w:rPr>
            </w:pPr>
            <w:r w:rsidRPr="0062598E">
              <w:rPr>
                <w:rFonts w:ascii="Times New Roman" w:eastAsia="Georgia" w:hAnsi="Times New Roman" w:cs="Times New Roman"/>
              </w:rPr>
              <w:t xml:space="preserve">Mimar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Sinan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5" w:line="259" w:lineRule="auto"/>
              <w:ind w:left="5"/>
              <w:rPr>
                <w:rFonts w:ascii="Times New Roman" w:hAnsi="Times New Roman" w:cs="Times New Roman"/>
              </w:rPr>
            </w:pPr>
            <w:r w:rsidRPr="0062598E">
              <w:rPr>
                <w:rFonts w:ascii="Times New Roman" w:hAnsi="Times New Roman" w:cs="Times New Roman"/>
              </w:rPr>
              <w:t xml:space="preserve">Güzel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Sanatlar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hAnsi="Times New Roman" w:cs="Times New Roman"/>
              </w:rPr>
              <w:t xml:space="preserve">Fakülte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Sinema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Televizyon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1008"/>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1</w:t>
            </w:r>
            <w:r>
              <w:rPr>
                <w:rFonts w:ascii="Times New Roman" w:eastAsia="Georgia" w:hAnsi="Times New Roman" w:cs="Times New Roman"/>
              </w:rPr>
              <w:t>3</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eastAsia="Georgia" w:hAnsi="Times New Roman" w:cs="Times New Roman"/>
              </w:rPr>
              <w:t xml:space="preserve">Naile </w:t>
            </w:r>
            <w:r w:rsidRPr="0062598E">
              <w:rPr>
                <w:rFonts w:ascii="Times New Roman" w:hAnsi="Times New Roman" w:cs="Times New Roman"/>
              </w:rPr>
              <w:t>Berberoğlu</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hAnsi="Times New Roman" w:cs="Times New Roman"/>
              </w:rPr>
              <w:t>Doğu Akdeniz Üniversitesi</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 xml:space="preserve">Doğu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Akdeniz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eastAsia="Georgia" w:hAnsi="Times New Roman" w:cs="Times New Roman"/>
              </w:rPr>
              <w:t xml:space="preserve">University of York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eastAsia="Georgia" w:hAnsi="Times New Roman" w:cs="Times New Roman"/>
              </w:rPr>
              <w:t xml:space="preserve">University of York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5" w:line="259" w:lineRule="auto"/>
              <w:jc w:val="center"/>
              <w:rPr>
                <w:rFonts w:ascii="Times New Roman" w:hAnsi="Times New Roman" w:cs="Times New Roman"/>
              </w:rPr>
            </w:pPr>
            <w:r w:rsidRPr="0062598E">
              <w:rPr>
                <w:rFonts w:ascii="Times New Roman" w:eastAsia="Georgia" w:hAnsi="Times New Roman" w:cs="Times New Roman"/>
              </w:rPr>
              <w:t xml:space="preserve"> </w:t>
            </w:r>
          </w:p>
          <w:p w:rsidR="0062598E" w:rsidRPr="0062598E" w:rsidRDefault="0062598E" w:rsidP="00463EE0">
            <w:pPr>
              <w:spacing w:line="259" w:lineRule="auto"/>
              <w:ind w:right="37"/>
              <w:jc w:val="center"/>
              <w:rPr>
                <w:rFonts w:ascii="Times New Roman" w:hAnsi="Times New Roman" w:cs="Times New Roman"/>
              </w:rPr>
            </w:pPr>
            <w:r w:rsidRPr="0062598E">
              <w:rPr>
                <w:rFonts w:ascii="Times New Roman" w:eastAsia="Georgia" w:hAnsi="Times New Roman" w:cs="Times New Roman"/>
              </w:rPr>
              <w:t xml:space="preserve">71 </w:t>
            </w:r>
          </w:p>
        </w:tc>
      </w:tr>
      <w:tr w:rsidR="0062598E" w:rsidRPr="0062598E" w:rsidTr="00463EE0">
        <w:trPr>
          <w:trHeight w:val="2117"/>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lastRenderedPageBreak/>
              <w:t>1</w:t>
            </w:r>
            <w:r>
              <w:rPr>
                <w:rFonts w:ascii="Times New Roman" w:eastAsia="Georgia" w:hAnsi="Times New Roman" w:cs="Times New Roman"/>
              </w:rPr>
              <w:t>4</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hAnsi="Times New Roman" w:cs="Times New Roman"/>
              </w:rPr>
              <w:t xml:space="preserve">Derviş </w:t>
            </w:r>
            <w:r w:rsidRPr="0062598E">
              <w:rPr>
                <w:rFonts w:ascii="Times New Roman" w:eastAsia="Georgia" w:hAnsi="Times New Roman" w:cs="Times New Roman"/>
              </w:rPr>
              <w:t xml:space="preserve">Zaim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hAnsi="Times New Roman" w:cs="Times New Roman"/>
              </w:rPr>
              <w:t xml:space="preserve">Boğaziçi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İşletme</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ind w:left="2"/>
              <w:rPr>
                <w:rFonts w:ascii="Times New Roman" w:hAnsi="Times New Roman" w:cs="Times New Roman"/>
              </w:rPr>
            </w:pPr>
            <w:r w:rsidRPr="0062598E">
              <w:rPr>
                <w:rFonts w:ascii="Times New Roman" w:eastAsia="Georgia" w:hAnsi="Times New Roman" w:cs="Times New Roman"/>
              </w:rPr>
              <w:t xml:space="preserve">Warwick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eastAsia="Georgia" w:hAnsi="Times New Roman" w:cs="Times New Roman"/>
              </w:rPr>
              <w:t xml:space="preserve">Cultural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Studies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eastAsia="Georgia" w:hAnsi="Times New Roman" w:cs="Times New Roman"/>
              </w:rPr>
              <w:t xml:space="preserve">Maltepe </w:t>
            </w:r>
          </w:p>
          <w:p w:rsidR="0062598E" w:rsidRPr="0062598E" w:rsidRDefault="0062598E" w:rsidP="00463EE0">
            <w:pPr>
              <w:spacing w:after="3" w:line="259" w:lineRule="auto"/>
              <w:ind w:left="3"/>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p w:rsidR="0062598E" w:rsidRPr="0062598E" w:rsidRDefault="0062598E" w:rsidP="00463EE0">
            <w:pPr>
              <w:spacing w:after="3" w:line="259" w:lineRule="auto"/>
              <w:rPr>
                <w:rFonts w:ascii="Times New Roman" w:hAnsi="Times New Roman" w:cs="Times New Roman"/>
              </w:rPr>
            </w:pPr>
            <w:r w:rsidRPr="0062598E">
              <w:rPr>
                <w:rFonts w:ascii="Times New Roman" w:eastAsia="Georgia" w:hAnsi="Times New Roman" w:cs="Times New Roman"/>
              </w:rPr>
              <w:t xml:space="preserve">Sinema ve </w:t>
            </w:r>
          </w:p>
          <w:p w:rsidR="0062598E" w:rsidRPr="0062598E" w:rsidRDefault="0062598E" w:rsidP="00463EE0">
            <w:pPr>
              <w:spacing w:after="5" w:line="259" w:lineRule="auto"/>
              <w:ind w:left="3"/>
              <w:rPr>
                <w:rFonts w:ascii="Times New Roman" w:hAnsi="Times New Roman" w:cs="Times New Roman"/>
              </w:rPr>
            </w:pPr>
            <w:r w:rsidRPr="0062598E">
              <w:rPr>
                <w:rFonts w:ascii="Times New Roman" w:eastAsia="Georgia" w:hAnsi="Times New Roman" w:cs="Times New Roman"/>
              </w:rPr>
              <w:t xml:space="preserve">Sanatta </w:t>
            </w:r>
          </w:p>
          <w:p w:rsidR="0062598E" w:rsidRPr="0062598E" w:rsidRDefault="0062598E" w:rsidP="00463EE0">
            <w:pPr>
              <w:spacing w:after="3" w:line="259" w:lineRule="auto"/>
              <w:ind w:left="3"/>
              <w:rPr>
                <w:rFonts w:ascii="Times New Roman" w:hAnsi="Times New Roman" w:cs="Times New Roman"/>
              </w:rPr>
            </w:pPr>
            <w:r w:rsidRPr="0062598E">
              <w:rPr>
                <w:rFonts w:ascii="Times New Roman" w:eastAsia="Georgia" w:hAnsi="Times New Roman" w:cs="Times New Roman"/>
              </w:rPr>
              <w:t xml:space="preserve">Yeterlilik </w:t>
            </w:r>
          </w:p>
          <w:p w:rsidR="0062598E" w:rsidRPr="0062598E" w:rsidRDefault="0062598E" w:rsidP="00463EE0">
            <w:pPr>
              <w:spacing w:after="3" w:line="259" w:lineRule="auto"/>
              <w:ind w:left="3"/>
              <w:rPr>
                <w:rFonts w:ascii="Times New Roman" w:hAnsi="Times New Roman" w:cs="Times New Roman"/>
              </w:rPr>
            </w:pPr>
            <w:r w:rsidRPr="0062598E">
              <w:rPr>
                <w:rFonts w:ascii="Times New Roman" w:hAnsi="Times New Roman" w:cs="Times New Roman"/>
              </w:rPr>
              <w:t xml:space="preserve">Disiplinlerarası </w:t>
            </w:r>
          </w:p>
          <w:p w:rsidR="0062598E" w:rsidRPr="0062598E" w:rsidRDefault="0062598E" w:rsidP="00463EE0">
            <w:pPr>
              <w:spacing w:line="259" w:lineRule="auto"/>
              <w:ind w:left="3"/>
              <w:rPr>
                <w:rFonts w:ascii="Times New Roman" w:hAnsi="Times New Roman" w:cs="Times New Roman"/>
              </w:rPr>
            </w:pPr>
            <w:r w:rsidRPr="0062598E">
              <w:rPr>
                <w:rFonts w:ascii="Times New Roman" w:eastAsia="Georgia" w:hAnsi="Times New Roman" w:cs="Times New Roman"/>
              </w:rPr>
              <w:t>Anasanat D</w:t>
            </w:r>
            <w:r w:rsidRPr="0062598E">
              <w:rPr>
                <w:rFonts w:ascii="Times New Roman" w:hAnsi="Times New Roman" w:cs="Times New Roman"/>
              </w:rPr>
              <w:t>alı</w:t>
            </w: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eastAsia="Georgia" w:hAnsi="Times New Roman" w:cs="Times New Roman"/>
              </w:rPr>
              <w:t xml:space="preserve">Maltepe </w:t>
            </w:r>
            <w:r w:rsidRPr="0062598E">
              <w:rPr>
                <w:rFonts w:ascii="Times New Roman" w:hAnsi="Times New Roman" w:cs="Times New Roman"/>
              </w:rPr>
              <w:t>Üniversitesi</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IELTS :6 </w:t>
            </w:r>
          </w:p>
        </w:tc>
      </w:tr>
      <w:tr w:rsidR="0062598E" w:rsidRPr="0062598E" w:rsidTr="00463EE0">
        <w:trPr>
          <w:trHeight w:val="2669"/>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1</w:t>
            </w:r>
            <w:r>
              <w:rPr>
                <w:rFonts w:ascii="Times New Roman" w:eastAsia="Georgia" w:hAnsi="Times New Roman" w:cs="Times New Roman"/>
              </w:rPr>
              <w:t>5</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eastAsia="Georgia" w:hAnsi="Times New Roman" w:cs="Times New Roman"/>
              </w:rPr>
              <w:t xml:space="preserve">Oshan </w:t>
            </w:r>
            <w:r w:rsidRPr="0062598E">
              <w:rPr>
                <w:rFonts w:ascii="Times New Roman" w:hAnsi="Times New Roman" w:cs="Times New Roman"/>
              </w:rPr>
              <w:t>Uluşan</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5" w:line="259" w:lineRule="auto"/>
              <w:ind w:left="2"/>
              <w:rPr>
                <w:rFonts w:ascii="Times New Roman" w:hAnsi="Times New Roman" w:cs="Times New Roman"/>
              </w:rPr>
            </w:pPr>
            <w:r w:rsidRPr="0062598E">
              <w:rPr>
                <w:rFonts w:ascii="Times New Roman" w:hAnsi="Times New Roman" w:cs="Times New Roman"/>
              </w:rPr>
              <w:t xml:space="preserve">Üniversitesi </w:t>
            </w:r>
            <w:r w:rsidRPr="0062598E">
              <w:rPr>
                <w:rFonts w:ascii="Times New Roman" w:eastAsia="Georgia" w:hAnsi="Times New Roman" w:cs="Times New Roman"/>
              </w:rPr>
              <w:t xml:space="preserve">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eastAsia="Georgia" w:hAnsi="Times New Roman" w:cs="Times New Roman"/>
              </w:rPr>
              <w:t xml:space="preserve">Gazetecilik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Bölümü</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5" w:line="259" w:lineRule="auto"/>
              <w:ind w:left="5"/>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Sosyal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Bilimler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hAnsi="Times New Roman" w:cs="Times New Roman"/>
              </w:rPr>
              <w:t xml:space="preserve">Enstitüsü </w:t>
            </w:r>
          </w:p>
          <w:p w:rsidR="0062598E" w:rsidRPr="0062598E" w:rsidRDefault="0062598E" w:rsidP="00463EE0">
            <w:pPr>
              <w:spacing w:after="5" w:line="259" w:lineRule="auto"/>
              <w:ind w:left="5"/>
              <w:rPr>
                <w:rFonts w:ascii="Times New Roman" w:hAnsi="Times New Roman" w:cs="Times New Roman"/>
              </w:rPr>
            </w:pPr>
            <w:r w:rsidRPr="0062598E">
              <w:rPr>
                <w:rFonts w:ascii="Times New Roman" w:eastAsia="Georgia" w:hAnsi="Times New Roman" w:cs="Times New Roman"/>
              </w:rPr>
              <w:t xml:space="preserve">Medya ve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 xml:space="preserve">İletişim Çalışmaları </w:t>
            </w:r>
            <w:r w:rsidRPr="0062598E">
              <w:rPr>
                <w:rFonts w:ascii="Times New Roman" w:eastAsia="Georgia" w:hAnsi="Times New Roman" w:cs="Times New Roman"/>
              </w:rPr>
              <w:t xml:space="preserve">ABD.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5" w:line="259" w:lineRule="auto"/>
              <w:ind w:left="3"/>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p w:rsidR="0062598E" w:rsidRPr="0062598E" w:rsidRDefault="0062598E" w:rsidP="00463EE0">
            <w:pPr>
              <w:spacing w:after="3" w:line="259" w:lineRule="auto"/>
              <w:rPr>
                <w:rFonts w:ascii="Times New Roman" w:hAnsi="Times New Roman" w:cs="Times New Roman"/>
              </w:rPr>
            </w:pPr>
            <w:r w:rsidRPr="0062598E">
              <w:rPr>
                <w:rFonts w:ascii="Times New Roman" w:eastAsia="Georgia" w:hAnsi="Times New Roman" w:cs="Times New Roman"/>
              </w:rPr>
              <w:t>Lisans</w:t>
            </w:r>
            <w:r w:rsidRPr="0062598E">
              <w:rPr>
                <w:rFonts w:ascii="Times New Roman" w:hAnsi="Times New Roman" w:cs="Times New Roman"/>
              </w:rPr>
              <w:t xml:space="preserve">üstü </w:t>
            </w:r>
          </w:p>
          <w:p w:rsidR="0062598E" w:rsidRPr="0062598E" w:rsidRDefault="0062598E" w:rsidP="00463EE0">
            <w:pPr>
              <w:spacing w:after="3" w:line="259" w:lineRule="auto"/>
              <w:ind w:left="3"/>
              <w:rPr>
                <w:rFonts w:ascii="Times New Roman" w:hAnsi="Times New Roman" w:cs="Times New Roman"/>
              </w:rPr>
            </w:pPr>
            <w:r w:rsidRPr="0062598E">
              <w:rPr>
                <w:rFonts w:ascii="Times New Roman" w:hAnsi="Times New Roman" w:cs="Times New Roman"/>
              </w:rPr>
              <w:t xml:space="preserve">Eğitim </w:t>
            </w:r>
          </w:p>
          <w:p w:rsidR="0062598E" w:rsidRPr="0062598E" w:rsidRDefault="0062598E" w:rsidP="00463EE0">
            <w:pPr>
              <w:spacing w:after="3" w:line="259" w:lineRule="auto"/>
              <w:ind w:left="3"/>
              <w:rPr>
                <w:rFonts w:ascii="Times New Roman" w:hAnsi="Times New Roman" w:cs="Times New Roman"/>
              </w:rPr>
            </w:pPr>
            <w:r w:rsidRPr="0062598E">
              <w:rPr>
                <w:rFonts w:ascii="Times New Roman" w:hAnsi="Times New Roman" w:cs="Times New Roman"/>
              </w:rPr>
              <w:t xml:space="preserve">Enstitüsü, </w:t>
            </w:r>
          </w:p>
          <w:p w:rsidR="0062598E" w:rsidRPr="0062598E" w:rsidRDefault="0062598E" w:rsidP="00463EE0">
            <w:pPr>
              <w:spacing w:after="5" w:line="259" w:lineRule="auto"/>
              <w:ind w:left="3"/>
              <w:rPr>
                <w:rFonts w:ascii="Times New Roman" w:hAnsi="Times New Roman" w:cs="Times New Roman"/>
              </w:rPr>
            </w:pPr>
            <w:r w:rsidRPr="0062598E">
              <w:rPr>
                <w:rFonts w:ascii="Times New Roman" w:eastAsia="Georgia" w:hAnsi="Times New Roman" w:cs="Times New Roman"/>
              </w:rPr>
              <w:t xml:space="preserve">Medya ve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 xml:space="preserve">İletişim Çalışmaları </w:t>
            </w:r>
            <w:r w:rsidRPr="0062598E">
              <w:rPr>
                <w:rFonts w:ascii="Times New Roman" w:eastAsia="Georgia" w:hAnsi="Times New Roman" w:cs="Times New Roman"/>
              </w:rPr>
              <w:t xml:space="preserve">ABD.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hAnsi="Times New Roman" w:cs="Times New Roman"/>
              </w:rPr>
              <w:t>Yakın Doğu Üniversitesi</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1680"/>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1</w:t>
            </w:r>
            <w:r>
              <w:rPr>
                <w:rFonts w:ascii="Times New Roman" w:eastAsia="Georgia" w:hAnsi="Times New Roman" w:cs="Times New Roman"/>
              </w:rPr>
              <w:t>6</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eastAsia="Georgia" w:hAnsi="Times New Roman" w:cs="Times New Roman"/>
              </w:rPr>
              <w:t xml:space="preserve">Ayhan Dolunay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5" w:line="259" w:lineRule="auto"/>
              <w:ind w:left="2"/>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eastAsia="Georgia" w:hAnsi="Times New Roman" w:cs="Times New Roman"/>
              </w:rPr>
              <w:t xml:space="preserve">Hukuk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Fakültesi.</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5" w:line="259" w:lineRule="auto"/>
              <w:ind w:left="5"/>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Sosyal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Bilimler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 xml:space="preserve">Enstitüsü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5" w:line="259" w:lineRule="auto"/>
              <w:ind w:left="3"/>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3" w:line="259" w:lineRule="auto"/>
              <w:ind w:left="3"/>
              <w:rPr>
                <w:rFonts w:ascii="Times New Roman" w:hAnsi="Times New Roman" w:cs="Times New Roman"/>
              </w:rPr>
            </w:pPr>
            <w:r w:rsidRPr="0062598E">
              <w:rPr>
                <w:rFonts w:ascii="Times New Roman" w:eastAsia="Georgia" w:hAnsi="Times New Roman" w:cs="Times New Roman"/>
              </w:rPr>
              <w:t xml:space="preserve">Sosyal Bilimler </w:t>
            </w:r>
          </w:p>
          <w:p w:rsidR="0062598E" w:rsidRPr="0062598E" w:rsidRDefault="0062598E" w:rsidP="00463EE0">
            <w:pPr>
              <w:spacing w:after="3" w:line="259" w:lineRule="auto"/>
              <w:ind w:left="3"/>
              <w:rPr>
                <w:rFonts w:ascii="Times New Roman" w:hAnsi="Times New Roman" w:cs="Times New Roman"/>
              </w:rPr>
            </w:pPr>
            <w:r w:rsidRPr="0062598E">
              <w:rPr>
                <w:rFonts w:ascii="Times New Roman" w:hAnsi="Times New Roman" w:cs="Times New Roman"/>
              </w:rPr>
              <w:t xml:space="preserve">Enstitüsü, </w:t>
            </w:r>
          </w:p>
          <w:p w:rsidR="0062598E" w:rsidRPr="0062598E" w:rsidRDefault="0062598E" w:rsidP="00463EE0">
            <w:pPr>
              <w:spacing w:after="3" w:line="259" w:lineRule="auto"/>
              <w:ind w:left="3"/>
              <w:rPr>
                <w:rFonts w:ascii="Times New Roman" w:hAnsi="Times New Roman" w:cs="Times New Roman"/>
              </w:rPr>
            </w:pPr>
            <w:r w:rsidRPr="0062598E">
              <w:rPr>
                <w:rFonts w:ascii="Times New Roman" w:eastAsia="Georgia" w:hAnsi="Times New Roman" w:cs="Times New Roman"/>
              </w:rPr>
              <w:t xml:space="preserve">Medya ve </w:t>
            </w:r>
          </w:p>
          <w:p w:rsidR="0062598E" w:rsidRPr="0062598E" w:rsidRDefault="0062598E" w:rsidP="00463EE0">
            <w:pPr>
              <w:spacing w:line="259" w:lineRule="auto"/>
              <w:ind w:left="3"/>
              <w:rPr>
                <w:rFonts w:ascii="Times New Roman" w:hAnsi="Times New Roman" w:cs="Times New Roman"/>
              </w:rPr>
            </w:pPr>
            <w:r w:rsidRPr="0062598E">
              <w:rPr>
                <w:rFonts w:ascii="Times New Roman" w:hAnsi="Times New Roman" w:cs="Times New Roman"/>
              </w:rPr>
              <w:t xml:space="preserve">İletişim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hAnsi="Times New Roman" w:cs="Times New Roman"/>
              </w:rPr>
              <w:t>Yakın Doğu Üniversitesi</w:t>
            </w: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YDÜ DİL: 80</w:t>
            </w:r>
            <w:r w:rsidRPr="0062598E">
              <w:rPr>
                <w:rFonts w:ascii="Times New Roman" w:eastAsia="Georgia" w:hAnsi="Times New Roman" w:cs="Times New Roman"/>
              </w:rPr>
              <w:t xml:space="preserve"> </w:t>
            </w:r>
          </w:p>
        </w:tc>
      </w:tr>
      <w:tr w:rsidR="0062598E" w:rsidRPr="0062598E" w:rsidTr="00463EE0">
        <w:trPr>
          <w:trHeight w:val="735"/>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160" w:line="259" w:lineRule="auto"/>
              <w:rPr>
                <w:rFonts w:ascii="Times New Roman" w:hAnsi="Times New Roman" w:cs="Times New Roman"/>
              </w:rPr>
            </w:pP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160" w:line="259" w:lineRule="auto"/>
              <w:rPr>
                <w:rFonts w:ascii="Times New Roman" w:hAnsi="Times New Roman" w:cs="Times New Roman"/>
              </w:rPr>
            </w:pP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160" w:line="259" w:lineRule="auto"/>
              <w:rPr>
                <w:rFonts w:ascii="Times New Roman" w:hAnsi="Times New Roman" w:cs="Times New Roman"/>
              </w:rPr>
            </w:pP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 xml:space="preserve">Özel Hukuk </w:t>
            </w:r>
            <w:r w:rsidRPr="0062598E">
              <w:rPr>
                <w:rFonts w:ascii="Times New Roman" w:eastAsia="Georgia" w:hAnsi="Times New Roman" w:cs="Times New Roman"/>
              </w:rPr>
              <w:t xml:space="preserve">ABD.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3" w:right="6"/>
              <w:rPr>
                <w:rFonts w:ascii="Times New Roman" w:hAnsi="Times New Roman" w:cs="Times New Roman"/>
              </w:rPr>
            </w:pPr>
            <w:r w:rsidRPr="0062598E">
              <w:rPr>
                <w:rFonts w:ascii="Times New Roman" w:hAnsi="Times New Roman" w:cs="Times New Roman"/>
              </w:rPr>
              <w:t xml:space="preserve">Çalışmaları </w:t>
            </w:r>
            <w:r w:rsidRPr="0062598E">
              <w:rPr>
                <w:rFonts w:ascii="Times New Roman" w:eastAsia="Georgia" w:hAnsi="Times New Roman" w:cs="Times New Roman"/>
              </w:rPr>
              <w:t xml:space="preserve">ABD.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160" w:line="259" w:lineRule="auto"/>
              <w:rPr>
                <w:rFonts w:ascii="Times New Roman" w:hAnsi="Times New Roman" w:cs="Times New Roman"/>
              </w:rPr>
            </w:pP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160" w:line="259" w:lineRule="auto"/>
              <w:rPr>
                <w:rFonts w:ascii="Times New Roman" w:hAnsi="Times New Roman" w:cs="Times New Roman"/>
              </w:rPr>
            </w:pPr>
          </w:p>
        </w:tc>
      </w:tr>
      <w:tr w:rsidR="0062598E" w:rsidRPr="0062598E" w:rsidTr="00463EE0">
        <w:trPr>
          <w:trHeight w:val="2669"/>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1</w:t>
            </w:r>
            <w:r>
              <w:rPr>
                <w:rFonts w:ascii="Times New Roman" w:eastAsia="Georgia" w:hAnsi="Times New Roman" w:cs="Times New Roman"/>
              </w:rPr>
              <w:t>7</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Gazi Yüksel</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5" w:line="259" w:lineRule="auto"/>
              <w:ind w:left="2"/>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 xml:space="preserve">Güzel Sanatlar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Fakültesi</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5" w:line="259" w:lineRule="auto"/>
              <w:ind w:left="5"/>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Sosyal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Bilimler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hAnsi="Times New Roman" w:cs="Times New Roman"/>
              </w:rPr>
              <w:t xml:space="preserve">Enstitüsü </w:t>
            </w:r>
          </w:p>
          <w:p w:rsidR="0062598E" w:rsidRPr="0062598E" w:rsidRDefault="0062598E" w:rsidP="00463EE0">
            <w:pPr>
              <w:spacing w:after="5" w:line="259" w:lineRule="auto"/>
              <w:ind w:left="5"/>
              <w:rPr>
                <w:rFonts w:ascii="Times New Roman" w:hAnsi="Times New Roman" w:cs="Times New Roman"/>
              </w:rPr>
            </w:pPr>
            <w:r w:rsidRPr="0062598E">
              <w:rPr>
                <w:rFonts w:ascii="Times New Roman" w:hAnsi="Times New Roman" w:cs="Times New Roman"/>
              </w:rPr>
              <w:t xml:space="preserve">Güzel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Sanatlar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Anasanat </w:t>
            </w:r>
          </w:p>
          <w:p w:rsidR="0062598E" w:rsidRPr="0062598E" w:rsidRDefault="0062598E" w:rsidP="00463EE0">
            <w:pPr>
              <w:spacing w:line="259" w:lineRule="auto"/>
              <w:ind w:left="5"/>
              <w:rPr>
                <w:rFonts w:ascii="Times New Roman" w:hAnsi="Times New Roman" w:cs="Times New Roman"/>
              </w:rPr>
            </w:pPr>
            <w:r w:rsidRPr="0062598E">
              <w:rPr>
                <w:rFonts w:ascii="Times New Roman" w:hAnsi="Times New Roman" w:cs="Times New Roman"/>
              </w:rPr>
              <w:t>Dalı</w:t>
            </w:r>
            <w:r w:rsidRPr="0062598E">
              <w:rPr>
                <w:rFonts w:ascii="Times New Roman" w:eastAsia="Georgia" w:hAnsi="Times New Roman" w:cs="Times New Roman"/>
              </w:rPr>
              <w:t xml:space="preserve">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2115"/>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Pr>
                <w:rFonts w:ascii="Times New Roman" w:eastAsia="Georgia" w:hAnsi="Times New Roman" w:cs="Times New Roman"/>
              </w:rPr>
              <w:t>18</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eastAsia="Georgia" w:hAnsi="Times New Roman" w:cs="Times New Roman"/>
              </w:rPr>
              <w:t xml:space="preserve">Mert Yusuf </w:t>
            </w:r>
            <w:r w:rsidRPr="0062598E">
              <w:rPr>
                <w:rFonts w:ascii="Times New Roman" w:hAnsi="Times New Roman" w:cs="Times New Roman"/>
              </w:rPr>
              <w:t>Özlük</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62" w:lineRule="auto"/>
              <w:ind w:left="2" w:hanging="2"/>
              <w:rPr>
                <w:rFonts w:ascii="Times New Roman" w:hAnsi="Times New Roman" w:cs="Times New Roman"/>
              </w:rPr>
            </w:pPr>
            <w:r w:rsidRPr="0062598E">
              <w:rPr>
                <w:rFonts w:ascii="Times New Roman" w:hAnsi="Times New Roman" w:cs="Times New Roman"/>
              </w:rPr>
              <w:t>Doğu Akdeniz Üniversitesi</w:t>
            </w:r>
            <w:r w:rsidRPr="0062598E">
              <w:rPr>
                <w:rFonts w:ascii="Times New Roman" w:eastAsia="Georgia" w:hAnsi="Times New Roman" w:cs="Times New Roman"/>
              </w:rPr>
              <w:t xml:space="preserve"> </w:t>
            </w:r>
          </w:p>
          <w:p w:rsidR="0062598E" w:rsidRPr="0062598E" w:rsidRDefault="0062598E" w:rsidP="00463EE0">
            <w:pPr>
              <w:spacing w:after="3" w:line="259" w:lineRule="auto"/>
              <w:rPr>
                <w:rFonts w:ascii="Times New Roman" w:hAnsi="Times New Roman" w:cs="Times New Roman"/>
              </w:rPr>
            </w:pPr>
            <w:r w:rsidRPr="0062598E">
              <w:rPr>
                <w:rFonts w:ascii="Times New Roman" w:eastAsia="Georgia" w:hAnsi="Times New Roman" w:cs="Times New Roman"/>
              </w:rPr>
              <w:t xml:space="preserve">Radyo TV </w:t>
            </w:r>
          </w:p>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rPr>
              <w:t xml:space="preserve">Sinema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 xml:space="preserve">Doğu </w:t>
            </w:r>
          </w:p>
          <w:p w:rsidR="0062598E" w:rsidRPr="0062598E" w:rsidRDefault="0062598E" w:rsidP="00463EE0">
            <w:pPr>
              <w:spacing w:after="6" w:line="259" w:lineRule="auto"/>
              <w:ind w:left="5"/>
              <w:rPr>
                <w:rFonts w:ascii="Times New Roman" w:hAnsi="Times New Roman" w:cs="Times New Roman"/>
              </w:rPr>
            </w:pPr>
            <w:r w:rsidRPr="0062598E">
              <w:rPr>
                <w:rFonts w:ascii="Times New Roman" w:eastAsia="Georgia" w:hAnsi="Times New Roman" w:cs="Times New Roman"/>
              </w:rPr>
              <w:t xml:space="preserve">Akdeniz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hAnsi="Times New Roman" w:cs="Times New Roman"/>
              </w:rPr>
              <w:t xml:space="preserve">İletişim ve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Medya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hAnsi="Times New Roman" w:cs="Times New Roman"/>
              </w:rPr>
              <w:t xml:space="preserve">Çalışmaları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ABD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r>
      <w:tr w:rsidR="0062598E" w:rsidRPr="0062598E" w:rsidTr="00463EE0">
        <w:trPr>
          <w:trHeight w:val="1562"/>
        </w:trPr>
        <w:tc>
          <w:tcPr>
            <w:tcW w:w="1772"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Pr>
                <w:rFonts w:ascii="Times New Roman" w:eastAsia="Georgia" w:hAnsi="Times New Roman" w:cs="Times New Roman"/>
              </w:rPr>
              <w:lastRenderedPageBreak/>
              <w:t>19</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hAnsi="Times New Roman" w:cs="Times New Roman"/>
              </w:rPr>
              <w:t xml:space="preserve">Hüseyin </w:t>
            </w:r>
            <w:r w:rsidRPr="0062598E">
              <w:rPr>
                <w:rFonts w:ascii="Times New Roman" w:eastAsia="Georgia" w:hAnsi="Times New Roman" w:cs="Times New Roman"/>
              </w:rPr>
              <w:t xml:space="preserve">Turan </w:t>
            </w:r>
          </w:p>
        </w:tc>
        <w:tc>
          <w:tcPr>
            <w:tcW w:w="170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p w:rsidR="0062598E" w:rsidRPr="0062598E" w:rsidRDefault="0062598E" w:rsidP="00463EE0">
            <w:pPr>
              <w:spacing w:after="3" w:line="259" w:lineRule="auto"/>
              <w:rPr>
                <w:rFonts w:ascii="Times New Roman" w:hAnsi="Times New Roman" w:cs="Times New Roman"/>
              </w:rPr>
            </w:pPr>
            <w:r w:rsidRPr="0062598E">
              <w:rPr>
                <w:rFonts w:ascii="Times New Roman" w:eastAsia="Georgia" w:hAnsi="Times New Roman" w:cs="Times New Roman"/>
              </w:rPr>
              <w:t xml:space="preserve">Radyo TV </w:t>
            </w:r>
          </w:p>
          <w:p w:rsidR="0062598E" w:rsidRPr="0062598E" w:rsidRDefault="0062598E" w:rsidP="00463EE0">
            <w:pPr>
              <w:spacing w:after="5" w:line="259" w:lineRule="auto"/>
              <w:ind w:left="2"/>
              <w:rPr>
                <w:rFonts w:ascii="Times New Roman" w:hAnsi="Times New Roman" w:cs="Times New Roman"/>
              </w:rPr>
            </w:pPr>
            <w:r w:rsidRPr="0062598E">
              <w:rPr>
                <w:rFonts w:ascii="Times New Roman" w:eastAsia="Georgia" w:hAnsi="Times New Roman" w:cs="Times New Roman"/>
              </w:rPr>
              <w:t xml:space="preserve">Sinema </w:t>
            </w:r>
          </w:p>
          <w:p w:rsidR="0062598E" w:rsidRPr="0062598E" w:rsidRDefault="0062598E" w:rsidP="00463EE0">
            <w:pPr>
              <w:spacing w:line="259" w:lineRule="auto"/>
              <w:ind w:left="2"/>
              <w:rPr>
                <w:rFonts w:ascii="Times New Roman" w:hAnsi="Times New Roman" w:cs="Times New Roman"/>
              </w:rPr>
            </w:pPr>
            <w:r w:rsidRPr="0062598E">
              <w:rPr>
                <w:rFonts w:ascii="Times New Roman" w:hAnsi="Times New Roman" w:cs="Times New Roman"/>
              </w:rPr>
              <w:t>Bölümü</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after="3" w:line="259" w:lineRule="auto"/>
              <w:ind w:left="2"/>
              <w:rPr>
                <w:rFonts w:ascii="Times New Roman" w:hAnsi="Times New Roman" w:cs="Times New Roman"/>
              </w:rPr>
            </w:pPr>
            <w:r w:rsidRPr="0062598E">
              <w:rPr>
                <w:rFonts w:ascii="Times New Roman" w:hAnsi="Times New Roman" w:cs="Times New Roman"/>
              </w:rPr>
              <w:t xml:space="preserve">Yakın Doğu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hAnsi="Times New Roman" w:cs="Times New Roman"/>
              </w:rPr>
              <w:t xml:space="preserve">Üniversitesi </w:t>
            </w:r>
          </w:p>
          <w:p w:rsidR="0062598E" w:rsidRPr="0062598E" w:rsidRDefault="0062598E" w:rsidP="00463EE0">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Radyo TV </w:t>
            </w:r>
          </w:p>
          <w:p w:rsidR="0062598E" w:rsidRPr="0062598E" w:rsidRDefault="0062598E" w:rsidP="00463EE0">
            <w:pPr>
              <w:spacing w:after="5" w:line="259" w:lineRule="auto"/>
              <w:ind w:left="5"/>
              <w:rPr>
                <w:rFonts w:ascii="Times New Roman" w:hAnsi="Times New Roman" w:cs="Times New Roman"/>
              </w:rPr>
            </w:pPr>
            <w:r w:rsidRPr="0062598E">
              <w:rPr>
                <w:rFonts w:ascii="Times New Roman" w:eastAsia="Georgia" w:hAnsi="Times New Roman" w:cs="Times New Roman"/>
              </w:rPr>
              <w:t xml:space="preserve">Sinema </w:t>
            </w:r>
          </w:p>
          <w:p w:rsidR="0062598E" w:rsidRPr="0062598E" w:rsidRDefault="0062598E" w:rsidP="00463EE0">
            <w:pPr>
              <w:spacing w:line="259" w:lineRule="auto"/>
              <w:ind w:left="5"/>
              <w:rPr>
                <w:rFonts w:ascii="Times New Roman" w:hAnsi="Times New Roman" w:cs="Times New Roman"/>
              </w:rPr>
            </w:pPr>
            <w:r w:rsidRPr="0062598E">
              <w:rPr>
                <w:rFonts w:ascii="Times New Roman" w:eastAsia="Georgia" w:hAnsi="Times New Roman" w:cs="Times New Roman"/>
              </w:rPr>
              <w:t xml:space="preserve">ABD </w:t>
            </w:r>
          </w:p>
        </w:tc>
        <w:tc>
          <w:tcPr>
            <w:tcW w:w="1839"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 </w:t>
            </w:r>
          </w:p>
        </w:tc>
      </w:tr>
      <w:tr w:rsidR="00106385" w:rsidRPr="0062598E" w:rsidTr="00463EE0">
        <w:trPr>
          <w:trHeight w:val="1680"/>
        </w:trPr>
        <w:tc>
          <w:tcPr>
            <w:tcW w:w="1772"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line="259" w:lineRule="auto"/>
              <w:rPr>
                <w:rFonts w:ascii="Times New Roman" w:hAnsi="Times New Roman" w:cs="Times New Roman"/>
              </w:rPr>
            </w:pPr>
            <w:r w:rsidRPr="0062598E">
              <w:rPr>
                <w:rFonts w:ascii="Times New Roman" w:eastAsia="Georgia" w:hAnsi="Times New Roman" w:cs="Times New Roman"/>
              </w:rPr>
              <w:t>2</w:t>
            </w:r>
            <w:r>
              <w:rPr>
                <w:rFonts w:ascii="Times New Roman" w:eastAsia="Georgia" w:hAnsi="Times New Roman" w:cs="Times New Roman"/>
              </w:rPr>
              <w:t>0</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line="262" w:lineRule="auto"/>
              <w:ind w:left="2" w:hanging="2"/>
              <w:rPr>
                <w:rFonts w:ascii="Times New Roman" w:hAnsi="Times New Roman" w:cs="Times New Roman"/>
              </w:rPr>
            </w:pPr>
            <w:r w:rsidRPr="0062598E">
              <w:rPr>
                <w:rFonts w:ascii="Times New Roman" w:eastAsia="Georgia" w:hAnsi="Times New Roman" w:cs="Times New Roman"/>
              </w:rPr>
              <w:t xml:space="preserve">Derin Naciye </w:t>
            </w:r>
          </w:p>
          <w:p w:rsidR="00106385" w:rsidRPr="0062598E" w:rsidRDefault="00106385" w:rsidP="00106385">
            <w:pPr>
              <w:spacing w:line="259" w:lineRule="auto"/>
              <w:ind w:left="2"/>
              <w:rPr>
                <w:rFonts w:ascii="Times New Roman" w:hAnsi="Times New Roman" w:cs="Times New Roman"/>
              </w:rPr>
            </w:pPr>
            <w:r w:rsidRPr="0062598E">
              <w:rPr>
                <w:rFonts w:ascii="Times New Roman" w:hAnsi="Times New Roman" w:cs="Times New Roman"/>
              </w:rPr>
              <w:t>Işıkören</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3" w:line="259" w:lineRule="auto"/>
              <w:rPr>
                <w:rFonts w:ascii="Times New Roman" w:hAnsi="Times New Roman" w:cs="Times New Roman"/>
              </w:rPr>
            </w:pPr>
            <w:r w:rsidRPr="0062598E">
              <w:rPr>
                <w:rFonts w:ascii="Times New Roman" w:eastAsia="Georgia" w:hAnsi="Times New Roman" w:cs="Times New Roman"/>
              </w:rPr>
              <w:t xml:space="preserve">Bilkent </w:t>
            </w:r>
          </w:p>
          <w:p w:rsidR="00106385" w:rsidRPr="0062598E" w:rsidRDefault="00106385" w:rsidP="00106385">
            <w:pPr>
              <w:spacing w:line="259" w:lineRule="auto"/>
              <w:ind w:left="2"/>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r w:rsidRPr="0062598E">
              <w:rPr>
                <w:rFonts w:ascii="Times New Roman" w:hAnsi="Times New Roman" w:cs="Times New Roman"/>
              </w:rPr>
              <w:t xml:space="preserve">Güzel Sanatlar ve Mimarlık Fakültesi </w:t>
            </w:r>
            <w:r>
              <w:rPr>
                <w:rFonts w:ascii="Times New Roman" w:hAnsi="Times New Roman" w:cs="Times New Roman"/>
              </w:rPr>
              <w:br/>
              <w:t>Grafik Tasarım</w:t>
            </w:r>
            <w:r>
              <w:rPr>
                <w:rFonts w:ascii="Times New Roman" w:hAnsi="Times New Roman" w:cs="Times New Roman"/>
              </w:rPr>
              <w:br/>
              <w:t>Bölümü</w:t>
            </w:r>
            <w:r w:rsidRPr="0062598E">
              <w:rPr>
                <w:rFonts w:ascii="Times New Roman" w:eastAsia="Georgia" w:hAnsi="Times New Roman" w:cs="Times New Roman"/>
              </w:rPr>
              <w:t xml:space="preserve"> </w:t>
            </w:r>
          </w:p>
        </w:tc>
        <w:tc>
          <w:tcPr>
            <w:tcW w:w="1411"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3" w:line="259" w:lineRule="auto"/>
              <w:ind w:left="2"/>
              <w:rPr>
                <w:rFonts w:ascii="Times New Roman" w:hAnsi="Times New Roman" w:cs="Times New Roman"/>
              </w:rPr>
            </w:pPr>
            <w:r w:rsidRPr="0062598E">
              <w:rPr>
                <w:rFonts w:ascii="Times New Roman" w:eastAsia="Georgia" w:hAnsi="Times New Roman" w:cs="Times New Roman"/>
              </w:rPr>
              <w:t xml:space="preserve">Bilkent </w:t>
            </w:r>
          </w:p>
          <w:p w:rsidR="00106385" w:rsidRPr="0062598E" w:rsidRDefault="00106385" w:rsidP="00106385">
            <w:pPr>
              <w:spacing w:after="3" w:line="259" w:lineRule="auto"/>
              <w:ind w:left="5"/>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eastAsia="Georgia" w:hAnsi="Times New Roman" w:cs="Times New Roman"/>
              </w:rPr>
              <w:t xml:space="preserve">Sosyal Bilimler </w:t>
            </w:r>
          </w:p>
          <w:p w:rsidR="00106385" w:rsidRPr="0062598E" w:rsidRDefault="00106385" w:rsidP="00106385">
            <w:pPr>
              <w:spacing w:line="259" w:lineRule="auto"/>
              <w:ind w:left="5"/>
              <w:rPr>
                <w:rFonts w:ascii="Times New Roman" w:hAnsi="Times New Roman" w:cs="Times New Roman"/>
              </w:rPr>
            </w:pPr>
            <w:r w:rsidRPr="0062598E">
              <w:rPr>
                <w:rFonts w:ascii="Times New Roman" w:hAnsi="Times New Roman" w:cs="Times New Roman"/>
              </w:rPr>
              <w:t>Enstitüsü</w:t>
            </w:r>
            <w:r>
              <w:rPr>
                <w:rFonts w:ascii="Times New Roman" w:hAnsi="Times New Roman" w:cs="Times New Roman"/>
              </w:rPr>
              <w:br/>
              <w:t>Grafik Anasanat Dalı</w:t>
            </w:r>
          </w:p>
        </w:tc>
        <w:tc>
          <w:tcPr>
            <w:tcW w:w="1839"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3" w:line="259" w:lineRule="auto"/>
              <w:rPr>
                <w:rFonts w:ascii="Times New Roman" w:hAnsi="Times New Roman" w:cs="Times New Roman"/>
              </w:rPr>
            </w:pPr>
            <w:r w:rsidRPr="0062598E">
              <w:rPr>
                <w:rFonts w:ascii="Times New Roman" w:eastAsia="Georgia" w:hAnsi="Times New Roman" w:cs="Times New Roman"/>
              </w:rPr>
              <w:t xml:space="preserve">Lefke Avrupa </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hAnsi="Times New Roman" w:cs="Times New Roman"/>
              </w:rPr>
              <w:t>Üniversitesi</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hAnsi="Times New Roman" w:cs="Times New Roman"/>
              </w:rPr>
              <w:t xml:space="preserve">İletişim </w:t>
            </w:r>
          </w:p>
          <w:p w:rsidR="00106385" w:rsidRPr="0062598E" w:rsidRDefault="00106385" w:rsidP="00106385">
            <w:pPr>
              <w:spacing w:line="259" w:lineRule="auto"/>
              <w:ind w:left="3"/>
              <w:rPr>
                <w:rFonts w:ascii="Times New Roman" w:hAnsi="Times New Roman" w:cs="Times New Roman"/>
              </w:rPr>
            </w:pPr>
            <w:r w:rsidRPr="0062598E">
              <w:rPr>
                <w:rFonts w:ascii="Times New Roman" w:eastAsia="Georgia" w:hAnsi="Times New Roman" w:cs="Times New Roman"/>
              </w:rPr>
              <w:t xml:space="preserve">Bilimleri </w:t>
            </w:r>
            <w:r w:rsidRPr="0062598E">
              <w:rPr>
                <w:rFonts w:ascii="Times New Roman" w:hAnsi="Times New Roman" w:cs="Times New Roman"/>
              </w:rPr>
              <w:t>Anabilim Dalı</w:t>
            </w:r>
          </w:p>
        </w:tc>
        <w:tc>
          <w:tcPr>
            <w:tcW w:w="1537"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3" w:line="259" w:lineRule="auto"/>
              <w:rPr>
                <w:rFonts w:ascii="Times New Roman" w:hAnsi="Times New Roman" w:cs="Times New Roman"/>
              </w:rPr>
            </w:pPr>
            <w:r w:rsidRPr="0062598E">
              <w:rPr>
                <w:rFonts w:ascii="Times New Roman" w:eastAsia="Georgia" w:hAnsi="Times New Roman" w:cs="Times New Roman"/>
              </w:rPr>
              <w:t xml:space="preserve"> Lefke Avrupa </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hAnsi="Times New Roman" w:cs="Times New Roman"/>
              </w:rPr>
              <w:t>Üniversitesi</w:t>
            </w:r>
          </w:p>
          <w:p w:rsidR="00106385" w:rsidRPr="0062598E" w:rsidRDefault="00106385" w:rsidP="00106385">
            <w:pPr>
              <w:spacing w:line="259" w:lineRule="auto"/>
              <w:rPr>
                <w:rFonts w:ascii="Times New Roman" w:hAnsi="Times New Roman" w:cs="Times New Roman"/>
              </w:rPr>
            </w:pPr>
          </w:p>
        </w:tc>
        <w:tc>
          <w:tcPr>
            <w:tcW w:w="1786"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line="259" w:lineRule="auto"/>
              <w:rPr>
                <w:rFonts w:ascii="Times New Roman" w:hAnsi="Times New Roman" w:cs="Times New Roman"/>
              </w:rPr>
            </w:pPr>
            <w:r w:rsidRPr="0062598E">
              <w:rPr>
                <w:rFonts w:ascii="Times New Roman" w:eastAsia="Georgia" w:hAnsi="Times New Roman" w:cs="Times New Roman"/>
              </w:rPr>
              <w:t xml:space="preserve"> </w:t>
            </w:r>
          </w:p>
        </w:tc>
      </w:tr>
      <w:tr w:rsidR="00106385" w:rsidRPr="0062598E" w:rsidTr="00463EE0">
        <w:trPr>
          <w:trHeight w:val="2393"/>
        </w:trPr>
        <w:tc>
          <w:tcPr>
            <w:tcW w:w="1772"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line="259" w:lineRule="auto"/>
              <w:rPr>
                <w:rFonts w:ascii="Times New Roman" w:hAnsi="Times New Roman" w:cs="Times New Roman"/>
              </w:rPr>
            </w:pPr>
            <w:r w:rsidRPr="0062598E">
              <w:rPr>
                <w:rFonts w:ascii="Times New Roman" w:eastAsia="Georgia" w:hAnsi="Times New Roman" w:cs="Times New Roman"/>
              </w:rPr>
              <w:t>2</w:t>
            </w:r>
            <w:r>
              <w:rPr>
                <w:rFonts w:ascii="Times New Roman" w:eastAsia="Georgia" w:hAnsi="Times New Roman" w:cs="Times New Roman"/>
              </w:rPr>
              <w:t>1</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5" w:line="259" w:lineRule="auto"/>
              <w:rPr>
                <w:rFonts w:ascii="Times New Roman" w:hAnsi="Times New Roman" w:cs="Times New Roman"/>
              </w:rPr>
            </w:pPr>
            <w:r w:rsidRPr="0062598E">
              <w:rPr>
                <w:rFonts w:ascii="Times New Roman" w:eastAsia="Georgia" w:hAnsi="Times New Roman" w:cs="Times New Roman"/>
              </w:rPr>
              <w:t xml:space="preserve">Bahar </w:t>
            </w:r>
          </w:p>
          <w:p w:rsidR="00106385" w:rsidRPr="0062598E" w:rsidRDefault="00106385" w:rsidP="00106385">
            <w:pPr>
              <w:spacing w:after="3" w:line="259" w:lineRule="auto"/>
              <w:ind w:left="2"/>
              <w:rPr>
                <w:rFonts w:ascii="Times New Roman" w:hAnsi="Times New Roman" w:cs="Times New Roman"/>
              </w:rPr>
            </w:pPr>
            <w:r w:rsidRPr="0062598E">
              <w:rPr>
                <w:rFonts w:ascii="Times New Roman" w:hAnsi="Times New Roman" w:cs="Times New Roman"/>
              </w:rPr>
              <w:t xml:space="preserve">Öztürk </w:t>
            </w:r>
          </w:p>
          <w:p w:rsidR="00106385" w:rsidRPr="0062598E" w:rsidRDefault="00106385" w:rsidP="00106385">
            <w:pPr>
              <w:spacing w:line="259" w:lineRule="auto"/>
              <w:ind w:left="2"/>
              <w:rPr>
                <w:rFonts w:ascii="Times New Roman" w:hAnsi="Times New Roman" w:cs="Times New Roman"/>
              </w:rPr>
            </w:pPr>
            <w:r w:rsidRPr="0062598E">
              <w:rPr>
                <w:rFonts w:ascii="Times New Roman" w:hAnsi="Times New Roman" w:cs="Times New Roman"/>
              </w:rPr>
              <w:t>Güngör</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5" w:line="259" w:lineRule="auto"/>
              <w:rPr>
                <w:rFonts w:ascii="Times New Roman" w:hAnsi="Times New Roman" w:cs="Times New Roman"/>
              </w:rPr>
            </w:pPr>
            <w:r w:rsidRPr="0062598E">
              <w:rPr>
                <w:rFonts w:ascii="Times New Roman" w:hAnsi="Times New Roman" w:cs="Times New Roman"/>
              </w:rPr>
              <w:t xml:space="preserve">Yakın Doğu </w:t>
            </w:r>
          </w:p>
          <w:p w:rsidR="00106385" w:rsidRPr="0062598E" w:rsidRDefault="00106385" w:rsidP="00106385">
            <w:pPr>
              <w:spacing w:after="3" w:line="259" w:lineRule="auto"/>
              <w:ind w:left="2"/>
              <w:rPr>
                <w:rFonts w:ascii="Times New Roman" w:hAnsi="Times New Roman" w:cs="Times New Roman"/>
              </w:rPr>
            </w:pPr>
            <w:r w:rsidRPr="0062598E">
              <w:rPr>
                <w:rFonts w:ascii="Times New Roman" w:hAnsi="Times New Roman" w:cs="Times New Roman"/>
              </w:rPr>
              <w:t xml:space="preserve">Üniversitesi </w:t>
            </w:r>
          </w:p>
          <w:p w:rsidR="00106385" w:rsidRPr="0062598E" w:rsidRDefault="00106385" w:rsidP="00106385">
            <w:pPr>
              <w:spacing w:after="3" w:line="259" w:lineRule="auto"/>
              <w:ind w:left="2"/>
              <w:rPr>
                <w:rFonts w:ascii="Times New Roman" w:hAnsi="Times New Roman" w:cs="Times New Roman"/>
              </w:rPr>
            </w:pPr>
            <w:r w:rsidRPr="0062598E">
              <w:rPr>
                <w:rFonts w:ascii="Times New Roman" w:hAnsi="Times New Roman" w:cs="Times New Roman"/>
              </w:rPr>
              <w:t xml:space="preserve">İletişim </w:t>
            </w:r>
          </w:p>
          <w:p w:rsidR="00106385" w:rsidRPr="0062598E" w:rsidRDefault="00106385" w:rsidP="00106385">
            <w:pPr>
              <w:spacing w:after="3" w:line="259" w:lineRule="auto"/>
              <w:ind w:left="2"/>
              <w:rPr>
                <w:rFonts w:ascii="Times New Roman" w:hAnsi="Times New Roman" w:cs="Times New Roman"/>
              </w:rPr>
            </w:pPr>
            <w:r w:rsidRPr="0062598E">
              <w:rPr>
                <w:rFonts w:ascii="Times New Roman" w:hAnsi="Times New Roman" w:cs="Times New Roman"/>
              </w:rPr>
              <w:t xml:space="preserve">Fakültesi </w:t>
            </w:r>
          </w:p>
          <w:p w:rsidR="00106385" w:rsidRPr="0062598E" w:rsidRDefault="00106385" w:rsidP="00106385">
            <w:pPr>
              <w:spacing w:after="5" w:line="259" w:lineRule="auto"/>
              <w:ind w:left="2"/>
              <w:rPr>
                <w:rFonts w:ascii="Times New Roman" w:hAnsi="Times New Roman" w:cs="Times New Roman"/>
              </w:rPr>
            </w:pPr>
            <w:r w:rsidRPr="0062598E">
              <w:rPr>
                <w:rFonts w:ascii="Times New Roman" w:hAnsi="Times New Roman" w:cs="Times New Roman"/>
              </w:rPr>
              <w:t xml:space="preserve">Görsel İletişim </w:t>
            </w:r>
          </w:p>
          <w:p w:rsidR="00106385" w:rsidRPr="0062598E" w:rsidRDefault="00106385" w:rsidP="00106385">
            <w:pPr>
              <w:spacing w:after="3" w:line="259" w:lineRule="auto"/>
              <w:ind w:left="2"/>
              <w:rPr>
                <w:rFonts w:ascii="Times New Roman" w:hAnsi="Times New Roman" w:cs="Times New Roman"/>
              </w:rPr>
            </w:pPr>
            <w:r>
              <w:rPr>
                <w:rFonts w:ascii="Times New Roman" w:hAnsi="Times New Roman" w:cs="Times New Roman"/>
              </w:rPr>
              <w:t xml:space="preserve">ve </w:t>
            </w:r>
            <w:r w:rsidRPr="0062598E">
              <w:rPr>
                <w:rFonts w:ascii="Times New Roman" w:hAnsi="Times New Roman" w:cs="Times New Roman"/>
              </w:rPr>
              <w:t xml:space="preserve">Tasarım </w:t>
            </w:r>
          </w:p>
          <w:p w:rsidR="00106385" w:rsidRPr="0062598E" w:rsidRDefault="00106385" w:rsidP="00106385">
            <w:pPr>
              <w:spacing w:line="259" w:lineRule="auto"/>
              <w:ind w:left="2"/>
              <w:rPr>
                <w:rFonts w:ascii="Times New Roman" w:hAnsi="Times New Roman" w:cs="Times New Roman"/>
              </w:rPr>
            </w:pPr>
            <w:r w:rsidRPr="0062598E">
              <w:rPr>
                <w:rFonts w:ascii="Times New Roman" w:hAnsi="Times New Roman" w:cs="Times New Roman"/>
              </w:rPr>
              <w:t>Bölümü</w:t>
            </w:r>
          </w:p>
        </w:tc>
        <w:tc>
          <w:tcPr>
            <w:tcW w:w="1411"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5" w:line="259" w:lineRule="auto"/>
              <w:ind w:left="2"/>
              <w:rPr>
                <w:rFonts w:ascii="Times New Roman" w:hAnsi="Times New Roman" w:cs="Times New Roman"/>
              </w:rPr>
            </w:pPr>
            <w:r w:rsidRPr="0062598E">
              <w:rPr>
                <w:rFonts w:ascii="Times New Roman" w:hAnsi="Times New Roman" w:cs="Times New Roman"/>
              </w:rPr>
              <w:t xml:space="preserve">Selçuk </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hAnsi="Times New Roman" w:cs="Times New Roman"/>
              </w:rPr>
              <w:t>Üniversitesi</w:t>
            </w:r>
            <w:r>
              <w:rPr>
                <w:rFonts w:ascii="Times New Roman" w:hAnsi="Times New Roman" w:cs="Times New Roman"/>
              </w:rPr>
              <w:br/>
            </w:r>
            <w:r w:rsidRPr="0062598E">
              <w:rPr>
                <w:rFonts w:ascii="Times New Roman" w:eastAsia="Georgia" w:hAnsi="Times New Roman" w:cs="Times New Roman"/>
              </w:rPr>
              <w:t xml:space="preserve">Sosyal Bilimler </w:t>
            </w:r>
          </w:p>
          <w:p w:rsidR="00106385" w:rsidRPr="0062598E" w:rsidRDefault="00106385" w:rsidP="00106385">
            <w:pPr>
              <w:spacing w:after="3" w:line="259" w:lineRule="auto"/>
              <w:ind w:left="5"/>
              <w:rPr>
                <w:rFonts w:ascii="Times New Roman" w:hAnsi="Times New Roman" w:cs="Times New Roman"/>
              </w:rPr>
            </w:pPr>
            <w:r w:rsidRPr="0062598E">
              <w:rPr>
                <w:rFonts w:ascii="Times New Roman" w:hAnsi="Times New Roman" w:cs="Times New Roman"/>
              </w:rPr>
              <w:t xml:space="preserve">Enstitüsü </w:t>
            </w:r>
          </w:p>
          <w:p w:rsidR="00106385" w:rsidRPr="0062598E" w:rsidRDefault="00106385" w:rsidP="00106385">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Halkla </w:t>
            </w:r>
          </w:p>
          <w:p w:rsidR="00106385" w:rsidRPr="0062598E" w:rsidRDefault="00106385" w:rsidP="00106385">
            <w:pPr>
              <w:spacing w:after="3" w:line="259" w:lineRule="auto"/>
              <w:ind w:left="5"/>
              <w:rPr>
                <w:rFonts w:ascii="Times New Roman" w:hAnsi="Times New Roman" w:cs="Times New Roman"/>
              </w:rPr>
            </w:pPr>
            <w:r w:rsidRPr="0062598E">
              <w:rPr>
                <w:rFonts w:ascii="Times New Roman" w:hAnsi="Times New Roman" w:cs="Times New Roman"/>
              </w:rPr>
              <w:t xml:space="preserve">İlişkiler ve </w:t>
            </w:r>
          </w:p>
          <w:p w:rsidR="00106385" w:rsidRPr="0062598E" w:rsidRDefault="00106385" w:rsidP="00106385">
            <w:pPr>
              <w:spacing w:after="5" w:line="259" w:lineRule="auto"/>
              <w:ind w:left="5"/>
              <w:rPr>
                <w:rFonts w:ascii="Times New Roman" w:hAnsi="Times New Roman" w:cs="Times New Roman"/>
              </w:rPr>
            </w:pPr>
            <w:r w:rsidRPr="0062598E">
              <w:rPr>
                <w:rFonts w:ascii="Times New Roman" w:hAnsi="Times New Roman" w:cs="Times New Roman"/>
              </w:rPr>
              <w:t xml:space="preserve">Tanıtım </w:t>
            </w:r>
          </w:p>
          <w:p w:rsidR="00106385" w:rsidRPr="0062598E" w:rsidRDefault="00106385" w:rsidP="00106385">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Anabilim </w:t>
            </w:r>
          </w:p>
          <w:p w:rsidR="00106385" w:rsidRPr="0062598E" w:rsidRDefault="00106385" w:rsidP="00106385">
            <w:pPr>
              <w:spacing w:line="259" w:lineRule="auto"/>
              <w:ind w:left="5"/>
              <w:rPr>
                <w:rFonts w:ascii="Times New Roman" w:hAnsi="Times New Roman" w:cs="Times New Roman"/>
              </w:rPr>
            </w:pPr>
            <w:r w:rsidRPr="0062598E">
              <w:rPr>
                <w:rFonts w:ascii="Times New Roman" w:hAnsi="Times New Roman" w:cs="Times New Roman"/>
              </w:rPr>
              <w:t>Dalı</w:t>
            </w:r>
            <w:r w:rsidRPr="0062598E">
              <w:rPr>
                <w:rFonts w:ascii="Times New Roman" w:eastAsia="Georgia" w:hAnsi="Times New Roman" w:cs="Times New Roman"/>
              </w:rPr>
              <w:t xml:space="preserve"> </w:t>
            </w:r>
          </w:p>
        </w:tc>
        <w:tc>
          <w:tcPr>
            <w:tcW w:w="1839"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5" w:line="259" w:lineRule="auto"/>
              <w:rPr>
                <w:rFonts w:ascii="Times New Roman" w:hAnsi="Times New Roman" w:cs="Times New Roman"/>
              </w:rPr>
            </w:pPr>
            <w:r w:rsidRPr="0062598E">
              <w:rPr>
                <w:rFonts w:ascii="Times New Roman" w:hAnsi="Times New Roman" w:cs="Times New Roman"/>
              </w:rPr>
              <w:t xml:space="preserve">Yakın Doğu </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hAnsi="Times New Roman" w:cs="Times New Roman"/>
              </w:rPr>
              <w:t xml:space="preserve">Üniversitesi </w:t>
            </w:r>
          </w:p>
          <w:p w:rsidR="00106385" w:rsidRPr="0062598E" w:rsidRDefault="00106385" w:rsidP="00106385">
            <w:pPr>
              <w:spacing w:after="3" w:line="259" w:lineRule="auto"/>
              <w:ind w:left="3"/>
              <w:rPr>
                <w:rFonts w:ascii="Times New Roman" w:hAnsi="Times New Roman" w:cs="Times New Roman"/>
              </w:rPr>
            </w:pPr>
            <w:r>
              <w:rPr>
                <w:rFonts w:ascii="Times New Roman" w:hAnsi="Times New Roman" w:cs="Times New Roman"/>
              </w:rPr>
              <w:t>Lisansüstü Eğitim Enstitüsü</w:t>
            </w:r>
            <w:r w:rsidRPr="0062598E">
              <w:rPr>
                <w:rFonts w:ascii="Times New Roman" w:hAnsi="Times New Roman" w:cs="Times New Roman"/>
              </w:rPr>
              <w:t xml:space="preserve"> </w:t>
            </w:r>
          </w:p>
          <w:p w:rsidR="00106385" w:rsidRPr="0062598E" w:rsidRDefault="00106385" w:rsidP="00106385">
            <w:pPr>
              <w:spacing w:after="5" w:line="259" w:lineRule="auto"/>
              <w:ind w:left="3"/>
              <w:rPr>
                <w:rFonts w:ascii="Times New Roman" w:hAnsi="Times New Roman" w:cs="Times New Roman"/>
              </w:rPr>
            </w:pPr>
            <w:r w:rsidRPr="0062598E">
              <w:rPr>
                <w:rFonts w:ascii="Times New Roman" w:eastAsia="Georgia" w:hAnsi="Times New Roman" w:cs="Times New Roman"/>
              </w:rPr>
              <w:t xml:space="preserve">Medya ve </w:t>
            </w:r>
          </w:p>
          <w:p w:rsidR="00106385" w:rsidRPr="0062598E" w:rsidRDefault="00106385" w:rsidP="00106385">
            <w:pPr>
              <w:spacing w:line="259" w:lineRule="auto"/>
              <w:ind w:left="3" w:right="6"/>
              <w:rPr>
                <w:rFonts w:ascii="Times New Roman" w:hAnsi="Times New Roman" w:cs="Times New Roman"/>
              </w:rPr>
            </w:pPr>
            <w:r w:rsidRPr="0062598E">
              <w:rPr>
                <w:rFonts w:ascii="Times New Roman" w:hAnsi="Times New Roman" w:cs="Times New Roman"/>
              </w:rPr>
              <w:t>İletişim Çalışmaları Anabilim Dalı</w:t>
            </w:r>
          </w:p>
        </w:tc>
        <w:tc>
          <w:tcPr>
            <w:tcW w:w="1537"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line="259" w:lineRule="auto"/>
              <w:rPr>
                <w:rFonts w:ascii="Times New Roman" w:hAnsi="Times New Roman" w:cs="Times New Roman"/>
              </w:rPr>
            </w:pPr>
            <w:r w:rsidRPr="0062598E">
              <w:rPr>
                <w:rFonts w:ascii="Times New Roman" w:eastAsia="Georgia" w:hAnsi="Times New Roman" w:cs="Times New Roman"/>
              </w:rPr>
              <w:t xml:space="preserve"> </w:t>
            </w:r>
            <w:r w:rsidRPr="0062598E">
              <w:rPr>
                <w:rFonts w:ascii="Times New Roman" w:hAnsi="Times New Roman" w:cs="Times New Roman"/>
              </w:rPr>
              <w:t>Yakın Doğu Üniversitesi</w:t>
            </w:r>
          </w:p>
        </w:tc>
        <w:tc>
          <w:tcPr>
            <w:tcW w:w="1786"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line="259" w:lineRule="auto"/>
              <w:rPr>
                <w:rFonts w:ascii="Times New Roman" w:hAnsi="Times New Roman" w:cs="Times New Roman"/>
              </w:rPr>
            </w:pPr>
            <w:r w:rsidRPr="0062598E">
              <w:rPr>
                <w:rFonts w:ascii="Times New Roman" w:eastAsia="Georgia" w:hAnsi="Times New Roman" w:cs="Times New Roman"/>
              </w:rPr>
              <w:t xml:space="preserve"> </w:t>
            </w:r>
          </w:p>
        </w:tc>
      </w:tr>
      <w:tr w:rsidR="00106385" w:rsidRPr="0062598E" w:rsidTr="00463EE0">
        <w:trPr>
          <w:trHeight w:val="2393"/>
        </w:trPr>
        <w:tc>
          <w:tcPr>
            <w:tcW w:w="1772"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line="259" w:lineRule="auto"/>
              <w:rPr>
                <w:rFonts w:ascii="Times New Roman" w:hAnsi="Times New Roman" w:cs="Times New Roman"/>
              </w:rPr>
            </w:pPr>
            <w:r w:rsidRPr="0062598E">
              <w:rPr>
                <w:rFonts w:ascii="Times New Roman" w:eastAsia="Georgia" w:hAnsi="Times New Roman" w:cs="Times New Roman"/>
              </w:rPr>
              <w:t>2</w:t>
            </w:r>
            <w:r>
              <w:rPr>
                <w:rFonts w:ascii="Times New Roman" w:eastAsia="Georgia" w:hAnsi="Times New Roman" w:cs="Times New Roman"/>
              </w:rPr>
              <w:t>2</w:t>
            </w:r>
            <w:r w:rsidRPr="0062598E">
              <w:rPr>
                <w:rFonts w:ascii="Times New Roman" w:eastAsia="Georgia" w:hAnsi="Times New Roman" w:cs="Times New Roman"/>
              </w:rPr>
              <w:t xml:space="preserve"> </w:t>
            </w:r>
          </w:p>
        </w:tc>
        <w:tc>
          <w:tcPr>
            <w:tcW w:w="1334"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line="259" w:lineRule="auto"/>
              <w:ind w:left="2" w:hanging="2"/>
              <w:rPr>
                <w:rFonts w:ascii="Times New Roman" w:hAnsi="Times New Roman" w:cs="Times New Roman"/>
              </w:rPr>
            </w:pPr>
            <w:r w:rsidRPr="0062598E">
              <w:rPr>
                <w:rFonts w:ascii="Times New Roman" w:hAnsi="Times New Roman" w:cs="Times New Roman"/>
              </w:rPr>
              <w:t>Savaş Güngör</w:t>
            </w:r>
            <w:r w:rsidRPr="0062598E">
              <w:rPr>
                <w:rFonts w:ascii="Times New Roman" w:eastAsia="Georgia" w:hAnsi="Times New Roman" w:cs="Times New Roman"/>
              </w:rPr>
              <w:t xml:space="preserve"> </w:t>
            </w:r>
          </w:p>
        </w:tc>
        <w:tc>
          <w:tcPr>
            <w:tcW w:w="1709"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3" w:line="259" w:lineRule="auto"/>
              <w:rPr>
                <w:rFonts w:ascii="Times New Roman" w:hAnsi="Times New Roman" w:cs="Times New Roman"/>
              </w:rPr>
            </w:pPr>
            <w:r w:rsidRPr="0062598E">
              <w:rPr>
                <w:rFonts w:ascii="Times New Roman" w:hAnsi="Times New Roman" w:cs="Times New Roman"/>
              </w:rPr>
              <w:t xml:space="preserve">Yakın Doğu </w:t>
            </w:r>
          </w:p>
          <w:p w:rsidR="00106385" w:rsidRPr="0062598E" w:rsidRDefault="00106385" w:rsidP="00106385">
            <w:pPr>
              <w:spacing w:after="3" w:line="259" w:lineRule="auto"/>
              <w:ind w:left="2"/>
              <w:rPr>
                <w:rFonts w:ascii="Times New Roman" w:hAnsi="Times New Roman" w:cs="Times New Roman"/>
              </w:rPr>
            </w:pPr>
            <w:r w:rsidRPr="0062598E">
              <w:rPr>
                <w:rFonts w:ascii="Times New Roman" w:hAnsi="Times New Roman" w:cs="Times New Roman"/>
              </w:rPr>
              <w:t>Üniversitesi</w:t>
            </w:r>
            <w:r w:rsidRPr="0062598E">
              <w:rPr>
                <w:rFonts w:ascii="Times New Roman" w:eastAsia="Georgia" w:hAnsi="Times New Roman" w:cs="Times New Roman"/>
              </w:rPr>
              <w:t xml:space="preserve"> </w:t>
            </w:r>
            <w:r w:rsidRPr="0062598E">
              <w:rPr>
                <w:rFonts w:ascii="Times New Roman" w:hAnsi="Times New Roman" w:cs="Times New Roman"/>
              </w:rPr>
              <w:t xml:space="preserve">İletişim </w:t>
            </w:r>
          </w:p>
          <w:p w:rsidR="00106385" w:rsidRPr="0062598E" w:rsidRDefault="00106385" w:rsidP="00106385">
            <w:pPr>
              <w:spacing w:after="3" w:line="259" w:lineRule="auto"/>
              <w:ind w:left="2"/>
              <w:rPr>
                <w:rFonts w:ascii="Times New Roman" w:hAnsi="Times New Roman" w:cs="Times New Roman"/>
              </w:rPr>
            </w:pPr>
            <w:r w:rsidRPr="0062598E">
              <w:rPr>
                <w:rFonts w:ascii="Times New Roman" w:hAnsi="Times New Roman" w:cs="Times New Roman"/>
              </w:rPr>
              <w:t xml:space="preserve">Fakültesi </w:t>
            </w:r>
          </w:p>
          <w:p w:rsidR="00106385" w:rsidRPr="0062598E" w:rsidRDefault="00106385" w:rsidP="00106385">
            <w:pPr>
              <w:spacing w:after="5" w:line="259" w:lineRule="auto"/>
              <w:ind w:left="2"/>
              <w:rPr>
                <w:rFonts w:ascii="Times New Roman" w:hAnsi="Times New Roman" w:cs="Times New Roman"/>
              </w:rPr>
            </w:pPr>
            <w:r w:rsidRPr="0062598E">
              <w:rPr>
                <w:rFonts w:ascii="Times New Roman" w:hAnsi="Times New Roman" w:cs="Times New Roman"/>
              </w:rPr>
              <w:t xml:space="preserve">Görsel İletişim </w:t>
            </w:r>
          </w:p>
          <w:p w:rsidR="00106385" w:rsidRPr="0062598E" w:rsidRDefault="00106385" w:rsidP="00106385">
            <w:pPr>
              <w:spacing w:after="3" w:line="259" w:lineRule="auto"/>
              <w:ind w:left="2"/>
              <w:rPr>
                <w:rFonts w:ascii="Times New Roman" w:hAnsi="Times New Roman" w:cs="Times New Roman"/>
              </w:rPr>
            </w:pPr>
            <w:r>
              <w:rPr>
                <w:rFonts w:ascii="Times New Roman" w:hAnsi="Times New Roman" w:cs="Times New Roman"/>
              </w:rPr>
              <w:t xml:space="preserve">ve </w:t>
            </w:r>
            <w:r w:rsidRPr="0062598E">
              <w:rPr>
                <w:rFonts w:ascii="Times New Roman" w:hAnsi="Times New Roman" w:cs="Times New Roman"/>
              </w:rPr>
              <w:t xml:space="preserve">Tasarım </w:t>
            </w:r>
          </w:p>
          <w:p w:rsidR="00106385" w:rsidRPr="0062598E" w:rsidRDefault="00106385" w:rsidP="00106385">
            <w:pPr>
              <w:spacing w:line="259" w:lineRule="auto"/>
              <w:ind w:firstLine="2"/>
              <w:rPr>
                <w:rFonts w:ascii="Times New Roman" w:hAnsi="Times New Roman" w:cs="Times New Roman"/>
              </w:rPr>
            </w:pPr>
            <w:r w:rsidRPr="0062598E">
              <w:rPr>
                <w:rFonts w:ascii="Times New Roman" w:hAnsi="Times New Roman" w:cs="Times New Roman"/>
              </w:rPr>
              <w:t>Bölümü</w:t>
            </w:r>
          </w:p>
        </w:tc>
        <w:tc>
          <w:tcPr>
            <w:tcW w:w="1411"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3" w:line="259" w:lineRule="auto"/>
              <w:ind w:left="2"/>
              <w:rPr>
                <w:rFonts w:ascii="Times New Roman" w:hAnsi="Times New Roman" w:cs="Times New Roman"/>
              </w:rPr>
            </w:pPr>
            <w:r w:rsidRPr="0062598E">
              <w:rPr>
                <w:rFonts w:ascii="Times New Roman" w:hAnsi="Times New Roman" w:cs="Times New Roman"/>
              </w:rPr>
              <w:t xml:space="preserve">Yakın Doğu </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hAnsi="Times New Roman" w:cs="Times New Roman"/>
              </w:rPr>
              <w:t>Üniversites</w:t>
            </w:r>
            <w:r>
              <w:rPr>
                <w:rFonts w:ascii="Times New Roman" w:hAnsi="Times New Roman" w:cs="Times New Roman"/>
              </w:rPr>
              <w:t>i</w:t>
            </w:r>
            <w:r>
              <w:rPr>
                <w:rFonts w:ascii="Times New Roman" w:hAnsi="Times New Roman" w:cs="Times New Roman"/>
              </w:rPr>
              <w:br/>
            </w:r>
            <w:r w:rsidRPr="0062598E">
              <w:rPr>
                <w:rFonts w:ascii="Times New Roman" w:eastAsia="Georgia" w:hAnsi="Times New Roman" w:cs="Times New Roman"/>
              </w:rPr>
              <w:t xml:space="preserve">Sosyal Bilimler </w:t>
            </w:r>
          </w:p>
          <w:p w:rsidR="00106385" w:rsidRPr="0062598E" w:rsidRDefault="00106385" w:rsidP="00106385">
            <w:pPr>
              <w:spacing w:after="6" w:line="259" w:lineRule="auto"/>
              <w:ind w:left="5"/>
              <w:rPr>
                <w:rFonts w:ascii="Times New Roman" w:hAnsi="Times New Roman" w:cs="Times New Roman"/>
              </w:rPr>
            </w:pPr>
            <w:r w:rsidRPr="0062598E">
              <w:rPr>
                <w:rFonts w:ascii="Times New Roman" w:hAnsi="Times New Roman" w:cs="Times New Roman"/>
              </w:rPr>
              <w:t xml:space="preserve">Enstitüsü </w:t>
            </w:r>
          </w:p>
          <w:p w:rsidR="00106385" w:rsidRPr="0062598E" w:rsidRDefault="00106385" w:rsidP="00106385">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Sanat ve </w:t>
            </w:r>
          </w:p>
          <w:p w:rsidR="00106385" w:rsidRPr="0062598E" w:rsidRDefault="00106385" w:rsidP="00106385">
            <w:pPr>
              <w:spacing w:after="5" w:line="259" w:lineRule="auto"/>
              <w:ind w:left="5"/>
              <w:rPr>
                <w:rFonts w:ascii="Times New Roman" w:hAnsi="Times New Roman" w:cs="Times New Roman"/>
              </w:rPr>
            </w:pPr>
            <w:r w:rsidRPr="0062598E">
              <w:rPr>
                <w:rFonts w:ascii="Times New Roman" w:hAnsi="Times New Roman" w:cs="Times New Roman"/>
              </w:rPr>
              <w:t xml:space="preserve">Tasarım </w:t>
            </w:r>
          </w:p>
          <w:p w:rsidR="00106385" w:rsidRPr="0062598E" w:rsidRDefault="00106385" w:rsidP="00106385">
            <w:pPr>
              <w:spacing w:after="3" w:line="259" w:lineRule="auto"/>
              <w:ind w:left="5"/>
              <w:rPr>
                <w:rFonts w:ascii="Times New Roman" w:hAnsi="Times New Roman" w:cs="Times New Roman"/>
              </w:rPr>
            </w:pPr>
            <w:r w:rsidRPr="0062598E">
              <w:rPr>
                <w:rFonts w:ascii="Times New Roman" w:eastAsia="Georgia" w:hAnsi="Times New Roman" w:cs="Times New Roman"/>
              </w:rPr>
              <w:t xml:space="preserve">Anasanat </w:t>
            </w:r>
          </w:p>
          <w:p w:rsidR="00106385" w:rsidRPr="0062598E" w:rsidRDefault="00106385" w:rsidP="00106385">
            <w:pPr>
              <w:spacing w:line="259" w:lineRule="auto"/>
              <w:ind w:left="5"/>
              <w:rPr>
                <w:rFonts w:ascii="Times New Roman" w:hAnsi="Times New Roman" w:cs="Times New Roman"/>
              </w:rPr>
            </w:pPr>
            <w:r w:rsidRPr="0062598E">
              <w:rPr>
                <w:rFonts w:ascii="Times New Roman" w:hAnsi="Times New Roman" w:cs="Times New Roman"/>
              </w:rPr>
              <w:t>Dalı</w:t>
            </w:r>
            <w:r w:rsidRPr="0062598E">
              <w:rPr>
                <w:rFonts w:ascii="Times New Roman" w:eastAsia="Georgia" w:hAnsi="Times New Roman" w:cs="Times New Roman"/>
              </w:rPr>
              <w:t xml:space="preserve"> </w:t>
            </w:r>
          </w:p>
        </w:tc>
        <w:tc>
          <w:tcPr>
            <w:tcW w:w="1839"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after="3" w:line="259" w:lineRule="auto"/>
              <w:rPr>
                <w:rFonts w:ascii="Times New Roman" w:hAnsi="Times New Roman" w:cs="Times New Roman"/>
              </w:rPr>
            </w:pPr>
            <w:r w:rsidRPr="0062598E">
              <w:rPr>
                <w:rFonts w:ascii="Times New Roman" w:hAnsi="Times New Roman" w:cs="Times New Roman"/>
              </w:rPr>
              <w:t xml:space="preserve">Yakın Doğu </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hAnsi="Times New Roman" w:cs="Times New Roman"/>
              </w:rPr>
              <w:t>Üniversitesi</w:t>
            </w:r>
            <w:r>
              <w:rPr>
                <w:rFonts w:ascii="Times New Roman" w:hAnsi="Times New Roman" w:cs="Times New Roman"/>
              </w:rPr>
              <w:br/>
            </w:r>
            <w:r w:rsidRPr="0062598E">
              <w:rPr>
                <w:rFonts w:ascii="Times New Roman" w:eastAsia="Georgia" w:hAnsi="Times New Roman" w:cs="Times New Roman"/>
              </w:rPr>
              <w:t xml:space="preserve">Sosyal Bilimler </w:t>
            </w:r>
          </w:p>
          <w:p w:rsidR="00106385" w:rsidRPr="0062598E" w:rsidRDefault="00106385" w:rsidP="00106385">
            <w:pPr>
              <w:spacing w:after="6" w:line="259" w:lineRule="auto"/>
              <w:ind w:left="3"/>
              <w:rPr>
                <w:rFonts w:ascii="Times New Roman" w:hAnsi="Times New Roman" w:cs="Times New Roman"/>
              </w:rPr>
            </w:pPr>
            <w:r w:rsidRPr="0062598E">
              <w:rPr>
                <w:rFonts w:ascii="Times New Roman" w:hAnsi="Times New Roman" w:cs="Times New Roman"/>
              </w:rPr>
              <w:t xml:space="preserve">Enstitüsü </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eastAsia="Georgia" w:hAnsi="Times New Roman" w:cs="Times New Roman"/>
              </w:rPr>
              <w:t xml:space="preserve">Medya ve </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hAnsi="Times New Roman" w:cs="Times New Roman"/>
              </w:rPr>
              <w:t xml:space="preserve">İletişim </w:t>
            </w:r>
          </w:p>
          <w:p w:rsidR="00106385" w:rsidRPr="0062598E" w:rsidRDefault="00106385" w:rsidP="00106385">
            <w:pPr>
              <w:spacing w:after="3" w:line="259" w:lineRule="auto"/>
              <w:ind w:left="3"/>
              <w:rPr>
                <w:rFonts w:ascii="Times New Roman" w:hAnsi="Times New Roman" w:cs="Times New Roman"/>
              </w:rPr>
            </w:pPr>
            <w:r w:rsidRPr="0062598E">
              <w:rPr>
                <w:rFonts w:ascii="Times New Roman" w:hAnsi="Times New Roman" w:cs="Times New Roman"/>
              </w:rPr>
              <w:t xml:space="preserve">Çalışmaları </w:t>
            </w:r>
          </w:p>
          <w:p w:rsidR="00106385" w:rsidRPr="0062598E" w:rsidRDefault="00106385" w:rsidP="00106385">
            <w:pPr>
              <w:spacing w:line="259" w:lineRule="auto"/>
              <w:ind w:left="3"/>
              <w:rPr>
                <w:rFonts w:ascii="Times New Roman" w:hAnsi="Times New Roman" w:cs="Times New Roman"/>
              </w:rPr>
            </w:pPr>
            <w:r w:rsidRPr="0062598E">
              <w:rPr>
                <w:rFonts w:ascii="Times New Roman" w:hAnsi="Times New Roman" w:cs="Times New Roman"/>
              </w:rPr>
              <w:t>Anabilim Dalı</w:t>
            </w:r>
            <w:r w:rsidRPr="0062598E">
              <w:rPr>
                <w:rFonts w:ascii="Times New Roman" w:eastAsia="Georgia" w:hAnsi="Times New Roman" w:cs="Times New Roman"/>
              </w:rPr>
              <w:t xml:space="preserve"> </w:t>
            </w:r>
          </w:p>
        </w:tc>
        <w:tc>
          <w:tcPr>
            <w:tcW w:w="1537"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line="259" w:lineRule="auto"/>
              <w:rPr>
                <w:rFonts w:ascii="Times New Roman" w:hAnsi="Times New Roman" w:cs="Times New Roman"/>
              </w:rPr>
            </w:pPr>
            <w:r w:rsidRPr="0062598E">
              <w:rPr>
                <w:rFonts w:ascii="Times New Roman" w:eastAsia="Georgia" w:hAnsi="Times New Roman" w:cs="Times New Roman"/>
              </w:rPr>
              <w:t xml:space="preserve"> </w:t>
            </w:r>
          </w:p>
        </w:tc>
        <w:tc>
          <w:tcPr>
            <w:tcW w:w="1786" w:type="dxa"/>
            <w:tcBorders>
              <w:top w:val="single" w:sz="8" w:space="0" w:color="000000"/>
              <w:left w:val="single" w:sz="8" w:space="0" w:color="000000"/>
              <w:bottom w:val="single" w:sz="8" w:space="0" w:color="000000"/>
              <w:right w:val="single" w:sz="8" w:space="0" w:color="000000"/>
            </w:tcBorders>
          </w:tcPr>
          <w:p w:rsidR="00106385" w:rsidRPr="0062598E" w:rsidRDefault="00106385" w:rsidP="00106385">
            <w:pPr>
              <w:spacing w:line="259" w:lineRule="auto"/>
              <w:rPr>
                <w:rFonts w:ascii="Times New Roman" w:hAnsi="Times New Roman" w:cs="Times New Roman"/>
              </w:rPr>
            </w:pPr>
            <w:r w:rsidRPr="0062598E">
              <w:rPr>
                <w:rFonts w:ascii="Times New Roman" w:eastAsia="Georgia" w:hAnsi="Times New Roman" w:cs="Times New Roman"/>
              </w:rPr>
              <w:t xml:space="preserve"> </w:t>
            </w:r>
          </w:p>
        </w:tc>
      </w:tr>
    </w:tbl>
    <w:p w:rsidR="0062598E" w:rsidRDefault="0062598E" w:rsidP="0062598E">
      <w:pPr>
        <w:spacing w:after="0" w:line="259" w:lineRule="auto"/>
        <w:ind w:left="2"/>
      </w:pPr>
      <w:r>
        <w:rPr>
          <w:rFonts w:ascii="Georgia" w:eastAsia="Georgia" w:hAnsi="Georgia" w:cs="Georgia"/>
        </w:rPr>
        <w:t xml:space="preserve"> </w:t>
      </w:r>
    </w:p>
    <w:p w:rsidR="0062598E" w:rsidRDefault="0062598E" w:rsidP="0062598E">
      <w:pPr>
        <w:spacing w:after="11" w:line="259" w:lineRule="auto"/>
        <w:ind w:left="2"/>
      </w:pPr>
      <w:r>
        <w:rPr>
          <w:rFonts w:ascii="Georgia" w:eastAsia="Georgia" w:hAnsi="Georgia" w:cs="Georgia"/>
        </w:rPr>
        <w:t xml:space="preserve"> </w:t>
      </w:r>
    </w:p>
    <w:p w:rsidR="0062598E" w:rsidRPr="0062598E" w:rsidRDefault="0062598E" w:rsidP="0062598E">
      <w:pPr>
        <w:spacing w:after="11" w:line="259" w:lineRule="auto"/>
        <w:ind w:left="2"/>
        <w:rPr>
          <w:rFonts w:ascii="Times New Roman" w:hAnsi="Times New Roman" w:cs="Times New Roman"/>
        </w:rPr>
      </w:pPr>
      <w:r w:rsidRPr="0062598E">
        <w:rPr>
          <w:rFonts w:ascii="Times New Roman" w:eastAsia="Georgia" w:hAnsi="Times New Roman" w:cs="Times New Roman"/>
          <w:b/>
        </w:rPr>
        <w:t>Öğrenci Sayıları</w:t>
      </w:r>
      <w:r w:rsidRPr="0062598E">
        <w:rPr>
          <w:rFonts w:ascii="Times New Roman" w:eastAsia="Georgia" w:hAnsi="Times New Roman" w:cs="Times New Roman"/>
        </w:rPr>
        <w:t xml:space="preserve"> </w:t>
      </w:r>
    </w:p>
    <w:p w:rsidR="0062598E" w:rsidRPr="0062598E" w:rsidRDefault="0062598E" w:rsidP="0062598E">
      <w:pPr>
        <w:spacing w:after="0" w:line="259" w:lineRule="auto"/>
        <w:ind w:right="6165"/>
        <w:jc w:val="center"/>
        <w:rPr>
          <w:rFonts w:ascii="Times New Roman" w:hAnsi="Times New Roman" w:cs="Times New Roman"/>
        </w:rPr>
      </w:pPr>
      <w:r w:rsidRPr="0062598E">
        <w:rPr>
          <w:rFonts w:ascii="Times New Roman" w:eastAsia="Georgia" w:hAnsi="Times New Roman" w:cs="Times New Roman"/>
        </w:rPr>
        <w:t xml:space="preserve"> </w:t>
      </w:r>
    </w:p>
    <w:tbl>
      <w:tblPr>
        <w:tblStyle w:val="TableGrid"/>
        <w:tblW w:w="7847" w:type="dxa"/>
        <w:tblInd w:w="-7" w:type="dxa"/>
        <w:tblCellMar>
          <w:top w:w="49" w:type="dxa"/>
          <w:left w:w="67" w:type="dxa"/>
          <w:right w:w="115" w:type="dxa"/>
        </w:tblCellMar>
        <w:tblLook w:val="04A0"/>
      </w:tblPr>
      <w:tblGrid>
        <w:gridCol w:w="5055"/>
        <w:gridCol w:w="2792"/>
      </w:tblGrid>
      <w:tr w:rsidR="0062598E" w:rsidRPr="0062598E" w:rsidTr="00463EE0">
        <w:trPr>
          <w:trHeight w:val="305"/>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b/>
              </w:rPr>
              <w:t>Program Adı</w:t>
            </w:r>
            <w:r w:rsidRPr="0062598E">
              <w:rPr>
                <w:rFonts w:ascii="Times New Roman" w:eastAsia="Georgia" w:hAnsi="Times New Roman" w:cs="Times New Roman"/>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ind w:left="2"/>
              <w:rPr>
                <w:rFonts w:ascii="Times New Roman" w:hAnsi="Times New Roman" w:cs="Times New Roman"/>
              </w:rPr>
            </w:pPr>
            <w:r w:rsidRPr="0062598E">
              <w:rPr>
                <w:rFonts w:ascii="Times New Roman" w:eastAsia="Georgia" w:hAnsi="Times New Roman" w:cs="Times New Roman"/>
                <w:b/>
              </w:rPr>
              <w:t>Öğrenci Sayısı (</w:t>
            </w:r>
            <w:r w:rsidRPr="0062598E">
              <w:rPr>
                <w:rFonts w:ascii="Times New Roman" w:eastAsia="Georgia" w:hAnsi="Times New Roman" w:cs="Times New Roman"/>
                <w:b/>
                <w:u w:val="single" w:color="000000"/>
              </w:rPr>
              <w:t>Aktif)</w:t>
            </w:r>
            <w:r w:rsidRPr="0062598E">
              <w:rPr>
                <w:rFonts w:ascii="Times New Roman" w:eastAsia="Georgia" w:hAnsi="Times New Roman" w:cs="Times New Roman"/>
              </w:rPr>
              <w:t xml:space="preserve"> </w:t>
            </w:r>
          </w:p>
        </w:tc>
      </w:tr>
      <w:tr w:rsidR="0062598E" w:rsidRPr="0062598E" w:rsidTr="00463EE0">
        <w:trPr>
          <w:trHeight w:val="302"/>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Radyo TV Sinema Bölümü</w:t>
            </w:r>
            <w:r w:rsidRPr="0062598E">
              <w:rPr>
                <w:rFonts w:ascii="Times New Roman" w:eastAsia="Georgia" w:hAnsi="Times New Roman" w:cs="Times New Roman"/>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9E2349" w:rsidP="00463EE0">
            <w:pPr>
              <w:spacing w:line="259" w:lineRule="auto"/>
              <w:ind w:left="47"/>
              <w:jc w:val="center"/>
              <w:rPr>
                <w:rFonts w:ascii="Times New Roman" w:hAnsi="Times New Roman" w:cs="Times New Roman"/>
              </w:rPr>
            </w:pPr>
            <w:r>
              <w:rPr>
                <w:rFonts w:ascii="Times New Roman" w:hAnsi="Times New Roman" w:cs="Times New Roman"/>
              </w:rPr>
              <w:t>55</w:t>
            </w:r>
          </w:p>
        </w:tc>
      </w:tr>
      <w:tr w:rsidR="0062598E" w:rsidRPr="0062598E" w:rsidTr="00463EE0">
        <w:trPr>
          <w:trHeight w:val="305"/>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Gazetecilik </w:t>
            </w:r>
            <w:r w:rsidRPr="0062598E">
              <w:rPr>
                <w:rFonts w:ascii="Times New Roman" w:hAnsi="Times New Roman" w:cs="Times New Roman"/>
              </w:rPr>
              <w:t>Bölümü</w:t>
            </w:r>
            <w:r w:rsidRPr="0062598E">
              <w:rPr>
                <w:rFonts w:ascii="Times New Roman" w:eastAsia="Georgia" w:hAnsi="Times New Roman" w:cs="Times New Roman"/>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FB74C2" w:rsidP="00463EE0">
            <w:pPr>
              <w:spacing w:line="259" w:lineRule="auto"/>
              <w:ind w:left="51"/>
              <w:jc w:val="center"/>
              <w:rPr>
                <w:rFonts w:ascii="Times New Roman" w:hAnsi="Times New Roman" w:cs="Times New Roman"/>
              </w:rPr>
            </w:pPr>
            <w:r>
              <w:rPr>
                <w:rFonts w:ascii="Times New Roman" w:hAnsi="Times New Roman" w:cs="Times New Roman"/>
              </w:rPr>
              <w:t>6</w:t>
            </w:r>
          </w:p>
        </w:tc>
      </w:tr>
      <w:tr w:rsidR="0062598E" w:rsidRPr="0062598E" w:rsidTr="00463EE0">
        <w:trPr>
          <w:trHeight w:val="324"/>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Halkla İlişkiler ve Tanıtım Bölümü</w:t>
            </w:r>
            <w:r w:rsidRPr="0062598E">
              <w:rPr>
                <w:rFonts w:ascii="Times New Roman" w:eastAsia="Georgia" w:hAnsi="Times New Roman" w:cs="Times New Roman"/>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FF2426" w:rsidP="00463EE0">
            <w:pPr>
              <w:spacing w:line="259" w:lineRule="auto"/>
              <w:ind w:left="47"/>
              <w:jc w:val="center"/>
              <w:rPr>
                <w:rFonts w:ascii="Times New Roman" w:hAnsi="Times New Roman" w:cs="Times New Roman"/>
              </w:rPr>
            </w:pPr>
            <w:r>
              <w:rPr>
                <w:rFonts w:ascii="Times New Roman" w:hAnsi="Times New Roman" w:cs="Times New Roman"/>
              </w:rPr>
              <w:t>18</w:t>
            </w:r>
          </w:p>
        </w:tc>
      </w:tr>
      <w:tr w:rsidR="0062598E" w:rsidRPr="0062598E" w:rsidTr="00463EE0">
        <w:trPr>
          <w:trHeight w:val="305"/>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Görsel İletişim Tasarımı</w:t>
            </w:r>
            <w:r w:rsidRPr="0062598E">
              <w:rPr>
                <w:rFonts w:ascii="Times New Roman" w:eastAsia="Georgia" w:hAnsi="Times New Roman" w:cs="Times New Roman"/>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106385" w:rsidP="00463EE0">
            <w:pPr>
              <w:spacing w:line="259" w:lineRule="auto"/>
              <w:ind w:left="50"/>
              <w:jc w:val="center"/>
              <w:rPr>
                <w:rFonts w:ascii="Times New Roman" w:hAnsi="Times New Roman" w:cs="Times New Roman"/>
              </w:rPr>
            </w:pPr>
            <w:r>
              <w:rPr>
                <w:rFonts w:ascii="Times New Roman" w:hAnsi="Times New Roman" w:cs="Times New Roman"/>
              </w:rPr>
              <w:t>56</w:t>
            </w:r>
          </w:p>
        </w:tc>
      </w:tr>
      <w:tr w:rsidR="0062598E" w:rsidRPr="0062598E" w:rsidTr="00463EE0">
        <w:trPr>
          <w:trHeight w:val="305"/>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Filmmaking and Broadcasting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106385" w:rsidP="00463EE0">
            <w:pPr>
              <w:spacing w:line="259" w:lineRule="auto"/>
              <w:ind w:left="47"/>
              <w:jc w:val="center"/>
              <w:rPr>
                <w:rFonts w:ascii="Times New Roman" w:hAnsi="Times New Roman" w:cs="Times New Roman"/>
              </w:rPr>
            </w:pPr>
            <w:r>
              <w:rPr>
                <w:rFonts w:ascii="Times New Roman" w:hAnsi="Times New Roman" w:cs="Times New Roman"/>
              </w:rPr>
              <w:t>9</w:t>
            </w:r>
          </w:p>
        </w:tc>
      </w:tr>
      <w:tr w:rsidR="0062598E" w:rsidRPr="0062598E" w:rsidTr="00463EE0">
        <w:trPr>
          <w:trHeight w:val="302"/>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hAnsi="Times New Roman" w:cs="Times New Roman"/>
              </w:rPr>
              <w:t>Fotoğrafçılık Kameramanlık Önlisans Bölümü</w:t>
            </w:r>
            <w:r w:rsidRPr="0062598E">
              <w:rPr>
                <w:rFonts w:ascii="Times New Roman" w:eastAsia="Georgia" w:hAnsi="Times New Roman" w:cs="Times New Roman"/>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FF2426" w:rsidP="00463EE0">
            <w:pPr>
              <w:spacing w:line="259" w:lineRule="auto"/>
              <w:ind w:left="50"/>
              <w:jc w:val="center"/>
              <w:rPr>
                <w:rFonts w:ascii="Times New Roman" w:hAnsi="Times New Roman" w:cs="Times New Roman"/>
              </w:rPr>
            </w:pPr>
            <w:r>
              <w:rPr>
                <w:rFonts w:ascii="Times New Roman" w:hAnsi="Times New Roman" w:cs="Times New Roman"/>
              </w:rPr>
              <w:t>2</w:t>
            </w:r>
          </w:p>
        </w:tc>
      </w:tr>
      <w:tr w:rsidR="0062598E" w:rsidRPr="0062598E" w:rsidTr="00463EE0">
        <w:trPr>
          <w:trHeight w:val="530"/>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ind w:left="2" w:hanging="2"/>
              <w:rPr>
                <w:rFonts w:ascii="Times New Roman" w:hAnsi="Times New Roman" w:cs="Times New Roman"/>
              </w:rPr>
            </w:pPr>
            <w:r w:rsidRPr="0062598E">
              <w:rPr>
                <w:rFonts w:ascii="Times New Roman" w:hAnsi="Times New Roman" w:cs="Times New Roman"/>
              </w:rPr>
              <w:lastRenderedPageBreak/>
              <w:t>Bilgisayar Destekli Tasarım ve Animasyon Önlisans Bölümü</w:t>
            </w:r>
            <w:r w:rsidRPr="0062598E">
              <w:rPr>
                <w:rFonts w:ascii="Times New Roman" w:eastAsia="Georgia" w:hAnsi="Times New Roman" w:cs="Times New Roman"/>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FF2426" w:rsidP="00463EE0">
            <w:pPr>
              <w:spacing w:line="259" w:lineRule="auto"/>
              <w:ind w:left="49"/>
              <w:jc w:val="center"/>
              <w:rPr>
                <w:rFonts w:ascii="Times New Roman" w:hAnsi="Times New Roman" w:cs="Times New Roman"/>
              </w:rPr>
            </w:pPr>
            <w:r>
              <w:rPr>
                <w:rFonts w:ascii="Times New Roman" w:hAnsi="Times New Roman" w:cs="Times New Roman"/>
              </w:rPr>
              <w:t>4</w:t>
            </w:r>
          </w:p>
        </w:tc>
      </w:tr>
      <w:tr w:rsidR="0062598E" w:rsidRPr="0062598E" w:rsidTr="00463EE0">
        <w:trPr>
          <w:trHeight w:val="305"/>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Radyo </w:t>
            </w:r>
            <w:r w:rsidRPr="0062598E">
              <w:rPr>
                <w:rFonts w:ascii="Times New Roman" w:hAnsi="Times New Roman" w:cs="Times New Roman"/>
              </w:rPr>
              <w:t>–</w:t>
            </w:r>
            <w:r w:rsidRPr="0062598E">
              <w:rPr>
                <w:rFonts w:ascii="Times New Roman" w:eastAsia="Georgia" w:hAnsi="Times New Roman" w:cs="Times New Roman"/>
              </w:rPr>
              <w:t xml:space="preserve"> </w:t>
            </w:r>
            <w:r w:rsidRPr="0062598E">
              <w:rPr>
                <w:rFonts w:ascii="Times New Roman" w:hAnsi="Times New Roman" w:cs="Times New Roman"/>
              </w:rPr>
              <w:t>TV Teknolojisi Önlisans Bölümü</w:t>
            </w:r>
            <w:r w:rsidRPr="0062598E">
              <w:rPr>
                <w:rFonts w:ascii="Times New Roman" w:eastAsia="Georgia" w:hAnsi="Times New Roman" w:cs="Times New Roman"/>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FF2426" w:rsidP="00463EE0">
            <w:pPr>
              <w:spacing w:line="259" w:lineRule="auto"/>
              <w:ind w:left="46"/>
              <w:jc w:val="center"/>
              <w:rPr>
                <w:rFonts w:ascii="Times New Roman" w:hAnsi="Times New Roman" w:cs="Times New Roman"/>
              </w:rPr>
            </w:pPr>
            <w:r>
              <w:rPr>
                <w:rFonts w:ascii="Times New Roman" w:hAnsi="Times New Roman" w:cs="Times New Roman"/>
              </w:rPr>
              <w:t>3</w:t>
            </w:r>
          </w:p>
        </w:tc>
      </w:tr>
      <w:tr w:rsidR="0062598E" w:rsidRPr="0062598E" w:rsidTr="00463EE0">
        <w:trPr>
          <w:trHeight w:val="302"/>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Journalism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097749" w:rsidP="00463EE0">
            <w:pPr>
              <w:spacing w:line="259" w:lineRule="auto"/>
              <w:ind w:left="46"/>
              <w:jc w:val="center"/>
              <w:rPr>
                <w:rFonts w:ascii="Times New Roman" w:hAnsi="Times New Roman" w:cs="Times New Roman"/>
              </w:rPr>
            </w:pPr>
            <w:r>
              <w:rPr>
                <w:rFonts w:ascii="Times New Roman" w:hAnsi="Times New Roman" w:cs="Times New Roman"/>
              </w:rPr>
              <w:t>5</w:t>
            </w:r>
          </w:p>
        </w:tc>
      </w:tr>
      <w:tr w:rsidR="0062598E" w:rsidRPr="0062598E" w:rsidTr="00463EE0">
        <w:trPr>
          <w:trHeight w:val="305"/>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62598E" w:rsidP="00463EE0">
            <w:pPr>
              <w:spacing w:line="259" w:lineRule="auto"/>
              <w:rPr>
                <w:rFonts w:ascii="Times New Roman" w:hAnsi="Times New Roman" w:cs="Times New Roman"/>
              </w:rPr>
            </w:pPr>
            <w:r w:rsidRPr="0062598E">
              <w:rPr>
                <w:rFonts w:ascii="Times New Roman" w:eastAsia="Georgia" w:hAnsi="Times New Roman" w:cs="Times New Roman"/>
              </w:rPr>
              <w:t xml:space="preserve">Public Relations and Advertising </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FF2426" w:rsidP="00463EE0">
            <w:pPr>
              <w:spacing w:line="259" w:lineRule="auto"/>
              <w:ind w:left="48"/>
              <w:jc w:val="center"/>
              <w:rPr>
                <w:rFonts w:ascii="Times New Roman" w:hAnsi="Times New Roman" w:cs="Times New Roman"/>
              </w:rPr>
            </w:pPr>
            <w:r>
              <w:rPr>
                <w:rFonts w:ascii="Times New Roman" w:hAnsi="Times New Roman" w:cs="Times New Roman"/>
              </w:rPr>
              <w:t>3</w:t>
            </w:r>
          </w:p>
        </w:tc>
      </w:tr>
      <w:tr w:rsidR="0062598E" w:rsidRPr="0062598E" w:rsidTr="00463EE0">
        <w:trPr>
          <w:trHeight w:val="305"/>
        </w:trPr>
        <w:tc>
          <w:tcPr>
            <w:tcW w:w="5055" w:type="dxa"/>
            <w:tcBorders>
              <w:top w:val="single" w:sz="4" w:space="0" w:color="000000"/>
              <w:left w:val="single" w:sz="4" w:space="0" w:color="000000"/>
              <w:bottom w:val="single" w:sz="4" w:space="0" w:color="000000"/>
              <w:right w:val="single" w:sz="4" w:space="0" w:color="000000"/>
            </w:tcBorders>
          </w:tcPr>
          <w:p w:rsidR="0062598E" w:rsidRPr="0062598E" w:rsidRDefault="00FF2426" w:rsidP="00463EE0">
            <w:pPr>
              <w:spacing w:line="259" w:lineRule="auto"/>
              <w:rPr>
                <w:rFonts w:ascii="Times New Roman" w:hAnsi="Times New Roman" w:cs="Times New Roman"/>
              </w:rPr>
            </w:pPr>
            <w:r w:rsidRPr="00FF2426">
              <w:rPr>
                <w:rFonts w:ascii="Times New Roman" w:eastAsia="Georgia" w:hAnsi="Times New Roman" w:cs="Times New Roman"/>
              </w:rPr>
              <w:t>İletişim ve Yeni Medya Bölümü</w:t>
            </w:r>
          </w:p>
        </w:tc>
        <w:tc>
          <w:tcPr>
            <w:tcW w:w="2792" w:type="dxa"/>
            <w:tcBorders>
              <w:top w:val="single" w:sz="4" w:space="0" w:color="000000"/>
              <w:left w:val="single" w:sz="4" w:space="0" w:color="000000"/>
              <w:bottom w:val="single" w:sz="4" w:space="0" w:color="000000"/>
              <w:right w:val="single" w:sz="4" w:space="0" w:color="000000"/>
            </w:tcBorders>
          </w:tcPr>
          <w:p w:rsidR="0062598E" w:rsidRPr="0062598E" w:rsidRDefault="00FF2426" w:rsidP="00463EE0">
            <w:pPr>
              <w:spacing w:line="259" w:lineRule="auto"/>
              <w:ind w:left="51"/>
              <w:jc w:val="center"/>
              <w:rPr>
                <w:rFonts w:ascii="Times New Roman" w:hAnsi="Times New Roman" w:cs="Times New Roman"/>
              </w:rPr>
            </w:pPr>
            <w:r>
              <w:rPr>
                <w:rFonts w:ascii="Times New Roman" w:hAnsi="Times New Roman" w:cs="Times New Roman"/>
              </w:rPr>
              <w:t>10</w:t>
            </w:r>
          </w:p>
        </w:tc>
      </w:tr>
      <w:tr w:rsidR="00FF2426" w:rsidRPr="0062598E" w:rsidTr="00463EE0">
        <w:trPr>
          <w:trHeight w:val="305"/>
        </w:trPr>
        <w:tc>
          <w:tcPr>
            <w:tcW w:w="5055" w:type="dxa"/>
            <w:tcBorders>
              <w:top w:val="single" w:sz="4" w:space="0" w:color="000000"/>
              <w:left w:val="single" w:sz="4" w:space="0" w:color="000000"/>
              <w:bottom w:val="single" w:sz="4" w:space="0" w:color="000000"/>
              <w:right w:val="single" w:sz="4" w:space="0" w:color="000000"/>
            </w:tcBorders>
          </w:tcPr>
          <w:p w:rsidR="00FF2426" w:rsidRPr="0062598E" w:rsidRDefault="00FF2426" w:rsidP="00463EE0">
            <w:pPr>
              <w:spacing w:line="259" w:lineRule="auto"/>
              <w:rPr>
                <w:rFonts w:ascii="Times New Roman" w:eastAsia="Georgia" w:hAnsi="Times New Roman" w:cs="Times New Roman"/>
              </w:rPr>
            </w:pPr>
            <w:r w:rsidRPr="0062598E">
              <w:rPr>
                <w:rFonts w:ascii="Times New Roman" w:eastAsia="Georgia" w:hAnsi="Times New Roman" w:cs="Times New Roman"/>
              </w:rPr>
              <w:t>Toplam</w:t>
            </w:r>
          </w:p>
        </w:tc>
        <w:tc>
          <w:tcPr>
            <w:tcW w:w="2792" w:type="dxa"/>
            <w:tcBorders>
              <w:top w:val="single" w:sz="4" w:space="0" w:color="000000"/>
              <w:left w:val="single" w:sz="4" w:space="0" w:color="000000"/>
              <w:bottom w:val="single" w:sz="4" w:space="0" w:color="000000"/>
              <w:right w:val="single" w:sz="4" w:space="0" w:color="000000"/>
            </w:tcBorders>
          </w:tcPr>
          <w:p w:rsidR="00FF2426" w:rsidRPr="0062598E" w:rsidRDefault="00FB74C2" w:rsidP="00097749">
            <w:pPr>
              <w:spacing w:line="259" w:lineRule="auto"/>
              <w:ind w:left="51"/>
              <w:jc w:val="center"/>
              <w:rPr>
                <w:rFonts w:ascii="Times New Roman" w:hAnsi="Times New Roman" w:cs="Times New Roman"/>
              </w:rPr>
            </w:pPr>
            <w:r>
              <w:rPr>
                <w:rFonts w:ascii="Times New Roman" w:hAnsi="Times New Roman" w:cs="Times New Roman"/>
              </w:rPr>
              <w:t>1</w:t>
            </w:r>
            <w:r w:rsidR="00097749">
              <w:rPr>
                <w:rFonts w:ascii="Times New Roman" w:hAnsi="Times New Roman" w:cs="Times New Roman"/>
              </w:rPr>
              <w:t>71</w:t>
            </w:r>
          </w:p>
        </w:tc>
      </w:tr>
    </w:tbl>
    <w:p w:rsidR="0062598E" w:rsidRDefault="0062598E" w:rsidP="00290C54">
      <w:pPr>
        <w:pStyle w:val="AnaBalk"/>
      </w:pPr>
    </w:p>
    <w:p w:rsidR="002919F8" w:rsidRDefault="002919F8" w:rsidP="00290C54">
      <w:pPr>
        <w:pStyle w:val="AnaBalk"/>
      </w:pPr>
    </w:p>
    <w:p w:rsidR="00C85A7D" w:rsidRPr="00C85A7D" w:rsidRDefault="00C85A7D" w:rsidP="00C85A7D">
      <w:pPr>
        <w:pStyle w:val="AltaltBalk"/>
      </w:pPr>
      <w:bookmarkStart w:id="28" w:name="_Toc234489703"/>
      <w:r>
        <w:t>5</w:t>
      </w:r>
      <w:r w:rsidRPr="00C85A7D">
        <w:t>-</w:t>
      </w:r>
      <w:r w:rsidRPr="00C85A7D">
        <w:rPr>
          <w:rFonts w:eastAsia="Arial"/>
        </w:rPr>
        <w:t xml:space="preserve"> </w:t>
      </w:r>
      <w:r w:rsidRPr="00C85A7D">
        <w:t>Sunulan Hizmetler</w:t>
      </w:r>
      <w:bookmarkEnd w:id="28"/>
      <w:r w:rsidRPr="00C85A7D">
        <w:t xml:space="preserve"> </w:t>
      </w:r>
    </w:p>
    <w:p w:rsidR="002919F8" w:rsidRPr="00021E0D" w:rsidRDefault="00C85A7D" w:rsidP="00021E0D">
      <w:pPr>
        <w:spacing w:after="9" w:line="259" w:lineRule="auto"/>
        <w:ind w:left="1070"/>
        <w:rPr>
          <w:rFonts w:ascii="Times New Roman" w:hAnsi="Times New Roman" w:cs="Times New Roman"/>
        </w:rPr>
      </w:pPr>
      <w:r w:rsidRPr="00C85A7D">
        <w:rPr>
          <w:rFonts w:ascii="Times New Roman" w:eastAsia="Georgia" w:hAnsi="Times New Roman" w:cs="Times New Roman"/>
        </w:rPr>
        <w:t xml:space="preserve"> </w:t>
      </w:r>
    </w:p>
    <w:p w:rsidR="00C85A7D" w:rsidRPr="00021E0D" w:rsidRDefault="00C85A7D" w:rsidP="00C85A7D">
      <w:pPr>
        <w:spacing w:after="0" w:line="240" w:lineRule="auto"/>
        <w:rPr>
          <w:rFonts w:ascii="Times New Roman" w:eastAsia="Times New Roman" w:hAnsi="Times New Roman" w:cs="Times New Roman"/>
          <w:b/>
          <w:bCs/>
          <w:kern w:val="0"/>
          <w:lang w:eastAsia="tr-TR"/>
        </w:rPr>
      </w:pPr>
      <w:r w:rsidRPr="00021E0D">
        <w:rPr>
          <w:rFonts w:ascii="Times New Roman" w:eastAsia="Times New Roman" w:hAnsi="Times New Roman" w:cs="Times New Roman"/>
          <w:b/>
          <w:bCs/>
          <w:color w:val="000000"/>
          <w:kern w:val="0"/>
          <w:lang w:eastAsia="tr-TR"/>
        </w:rPr>
        <w:t>2025-2026 Öğretim Yılı Açılan Tüm Dersler</w:t>
      </w:r>
    </w:p>
    <w:p w:rsidR="00C85A7D" w:rsidRPr="00C85A7D" w:rsidRDefault="00C85A7D" w:rsidP="00C85A7D">
      <w:pPr>
        <w:spacing w:after="0" w:line="240" w:lineRule="auto"/>
        <w:rPr>
          <w:rFonts w:ascii="Times New Roman" w:eastAsia="Times New Roman" w:hAnsi="Times New Roman" w:cs="Times New Roman"/>
          <w:kern w:val="0"/>
          <w:lang w:eastAsia="tr-TR"/>
        </w:rPr>
      </w:pPr>
    </w:p>
    <w:p w:rsidR="00C85A7D" w:rsidRPr="00C85A7D" w:rsidRDefault="00C85A7D" w:rsidP="00C85A7D">
      <w:pPr>
        <w:spacing w:after="0" w:line="240" w:lineRule="auto"/>
        <w:rPr>
          <w:rFonts w:ascii="Times New Roman" w:eastAsia="Times New Roman" w:hAnsi="Times New Roman" w:cs="Times New Roman"/>
          <w:kern w:val="0"/>
          <w:lang w:eastAsia="tr-TR"/>
        </w:rPr>
      </w:pPr>
      <w:r w:rsidRPr="00C85A7D">
        <w:rPr>
          <w:rFonts w:ascii="Times New Roman" w:eastAsia="Times New Roman" w:hAnsi="Times New Roman" w:cs="Times New Roman"/>
          <w:color w:val="000000"/>
          <w:kern w:val="0"/>
          <w:lang w:eastAsia="tr-TR"/>
        </w:rPr>
        <w:t>Fotoğrafçılık ve Kameramanlık Önlisans Programı</w:t>
      </w:r>
    </w:p>
    <w:p w:rsidR="00C85A7D" w:rsidRPr="00C85A7D" w:rsidRDefault="00C85A7D" w:rsidP="00C85A7D">
      <w:pPr>
        <w:rPr>
          <w:rFonts w:ascii="Times New Roman" w:eastAsia="Times New Roman" w:hAnsi="Times New Roman" w:cs="Times New Roman"/>
          <w:color w:val="000000"/>
          <w:kern w:val="0"/>
          <w:lang w:eastAsia="tr-TR"/>
        </w:rPr>
      </w:pPr>
    </w:p>
    <w:tbl>
      <w:tblPr>
        <w:tblW w:w="6415" w:type="dxa"/>
        <w:tblCellMar>
          <w:left w:w="0" w:type="dxa"/>
          <w:right w:w="0" w:type="dxa"/>
        </w:tblCellMar>
        <w:tblLook w:val="04A0"/>
      </w:tblPr>
      <w:tblGrid>
        <w:gridCol w:w="763"/>
        <w:gridCol w:w="5652"/>
      </w:tblGrid>
      <w:tr w:rsidR="00C85A7D" w:rsidRPr="00C85A7D" w:rsidTr="00463EE0">
        <w:trPr>
          <w:trHeight w:val="252"/>
        </w:trPr>
        <w:tc>
          <w:tcPr>
            <w:tcW w:w="0" w:type="auto"/>
            <w:tcBorders>
              <w:top w:val="single" w:sz="4" w:space="0" w:color="000000"/>
              <w:left w:val="single" w:sz="4" w:space="0" w:color="000000"/>
              <w:bottom w:val="single" w:sz="4" w:space="0" w:color="000000"/>
              <w:right w:val="single" w:sz="4" w:space="0" w:color="000000"/>
            </w:tcBorders>
            <w:shd w:val="clear" w:color="auto" w:fill="CF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KOD</w:t>
            </w:r>
          </w:p>
        </w:tc>
        <w:tc>
          <w:tcPr>
            <w:tcW w:w="5652" w:type="dxa"/>
            <w:tcBorders>
              <w:top w:val="single" w:sz="4" w:space="0" w:color="000000"/>
              <w:left w:val="single" w:sz="4" w:space="0" w:color="CCCCCC"/>
              <w:bottom w:val="single" w:sz="4" w:space="0" w:color="000000"/>
              <w:right w:val="single" w:sz="4" w:space="0" w:color="000000"/>
            </w:tcBorders>
            <w:shd w:val="clear" w:color="auto" w:fill="CF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DERS ADI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İletişime Giriş</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ve Yazım Kuralları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İnkılap Tarihi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ILF209</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Temel Fotoğrafçılık </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Kampüse Uyum</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Bilişim Teknolojileri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Işık ve Kamera</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Medyada Anlatı Teknikleri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Kurgu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ve Yazım Kuralları II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 ve İnkılap Tarihi II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FOK102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İleri Fotoğrafçılık Teknikleri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Kariyer Planlama</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Fotoğrafçılığı</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İLF321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Stüdyo Fotoğrafçılığı</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Görüntü İşleme</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İLF232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Kısa Film Yapımı</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SEC351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21. Yüzyıl Becerileri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FOK210</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Kurgusal Reklam Fotoğrafçılığı</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FOK206</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Kurgusal Stüdyo Fotoğrafçılığı</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FOK240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Bitirme Projesi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FOK101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Fotoğraf ve Hareketli Görüntü Tarihi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FOK104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Film Kameramanlığı </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KTK100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Kıbrıs Kültürü ve Tarihi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FOK202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Fotoğraf Okuma </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Sanat İncelemeleri </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FOK209</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Profesyonel Tanıtım Fotoğrafçılığı </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FOK204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Atölye </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Sinematografi </w:t>
            </w:r>
          </w:p>
        </w:tc>
      </w:tr>
    </w:tbl>
    <w:p w:rsidR="00C85A7D" w:rsidRPr="00C85A7D" w:rsidRDefault="00C85A7D" w:rsidP="00C85A7D">
      <w:pPr>
        <w:rPr>
          <w:rFonts w:ascii="Times New Roman" w:hAnsi="Times New Roman" w:cs="Times New Roman"/>
        </w:rPr>
      </w:pPr>
    </w:p>
    <w:p w:rsidR="00C85A7D" w:rsidRPr="00C85A7D" w:rsidRDefault="00C85A7D" w:rsidP="00C85A7D">
      <w:pPr>
        <w:rPr>
          <w:rFonts w:ascii="Times New Roman" w:hAnsi="Times New Roman" w:cs="Times New Roman"/>
        </w:rPr>
      </w:pPr>
      <w:r w:rsidRPr="00C85A7D">
        <w:rPr>
          <w:rFonts w:ascii="Times New Roman" w:hAnsi="Times New Roman" w:cs="Times New Roman"/>
        </w:rPr>
        <w:t>GÖRSEL İLETİŞİM TASARIMI LİSANS PROGRAMI</w:t>
      </w:r>
    </w:p>
    <w:tbl>
      <w:tblPr>
        <w:tblW w:w="6415" w:type="dxa"/>
        <w:tblCellMar>
          <w:left w:w="0" w:type="dxa"/>
          <w:right w:w="0" w:type="dxa"/>
        </w:tblCellMar>
        <w:tblLook w:val="04A0"/>
      </w:tblPr>
      <w:tblGrid>
        <w:gridCol w:w="763"/>
        <w:gridCol w:w="5652"/>
      </w:tblGrid>
      <w:tr w:rsidR="00C85A7D" w:rsidRPr="00C85A7D" w:rsidTr="00463EE0">
        <w:trPr>
          <w:trHeight w:val="216"/>
        </w:trPr>
        <w:tc>
          <w:tcPr>
            <w:tcW w:w="0" w:type="auto"/>
            <w:tcBorders>
              <w:top w:val="single" w:sz="4" w:space="0" w:color="000000"/>
              <w:left w:val="single" w:sz="4" w:space="0" w:color="000000"/>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KOD</w:t>
            </w:r>
          </w:p>
        </w:tc>
        <w:tc>
          <w:tcPr>
            <w:tcW w:w="5652" w:type="dxa"/>
            <w:tcBorders>
              <w:top w:val="single" w:sz="4" w:space="0" w:color="000000"/>
              <w:left w:val="single" w:sz="4" w:space="0" w:color="CCCCCC"/>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DERS ADI</w:t>
            </w:r>
          </w:p>
        </w:tc>
      </w:tr>
      <w:tr w:rsidR="00C85A7D" w:rsidRPr="00C85A7D" w:rsidTr="00463EE0">
        <w:trPr>
          <w:trHeight w:val="204"/>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İletişime Giriş</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 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 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İnkılap Tarihi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Hukuka Giriş</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Sanat Eğitimi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ILF125</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Tasarım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Kampüse Uyum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Bilişim Teknolojileri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SEC351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21. Yüzyıl Becerileri</w:t>
            </w:r>
          </w:p>
        </w:tc>
      </w:tr>
      <w:tr w:rsidR="00C85A7D" w:rsidRPr="00C85A7D" w:rsidTr="00463EE0">
        <w:trPr>
          <w:trHeight w:val="204"/>
        </w:trPr>
        <w:tc>
          <w:tcPr>
            <w:tcW w:w="0" w:type="auto"/>
            <w:tcBorders>
              <w:top w:val="single" w:sz="4" w:space="0" w:color="000000"/>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ILF108</w:t>
            </w:r>
          </w:p>
        </w:tc>
        <w:tc>
          <w:tcPr>
            <w:tcW w:w="5652" w:type="dxa"/>
            <w:tcBorders>
              <w:top w:val="single" w:sz="4" w:space="0" w:color="000000"/>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Tarihi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Sosyoloji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II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İnkılap Tarihi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Tasarım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ILF234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Sanat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KTK100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Kıbrıs Kültürü ve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Kariyer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ILF217</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Kuramları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ILF209</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Fotoğrafçılık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ILF239</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Görsel Tasarım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ILF2211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Siyaset Bilimine Giriş</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Sanat İncemeleri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GIT215</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 İllüstrasyon</w:t>
            </w:r>
          </w:p>
        </w:tc>
      </w:tr>
      <w:tr w:rsidR="00C85A7D" w:rsidRPr="00C85A7D" w:rsidTr="00463EE0">
        <w:trPr>
          <w:trHeight w:val="192"/>
        </w:trPr>
        <w:tc>
          <w:tcPr>
            <w:tcW w:w="0" w:type="auto"/>
            <w:tcBorders>
              <w:top w:val="single" w:sz="4" w:space="0" w:color="000000"/>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ILF202</w:t>
            </w:r>
          </w:p>
        </w:tc>
        <w:tc>
          <w:tcPr>
            <w:tcW w:w="5652" w:type="dxa"/>
            <w:tcBorders>
              <w:top w:val="single" w:sz="4" w:space="0" w:color="000000"/>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Sosyolojisi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GIT264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Görsel Tasarıım II</w:t>
            </w:r>
          </w:p>
        </w:tc>
      </w:tr>
      <w:tr w:rsidR="00C85A7D" w:rsidRPr="00C85A7D" w:rsidTr="00463EE0">
        <w:trPr>
          <w:trHeight w:val="30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GIT207</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Marka Tasarımı</w:t>
            </w:r>
          </w:p>
        </w:tc>
      </w:tr>
      <w:tr w:rsidR="00C85A7D" w:rsidRPr="00C85A7D" w:rsidTr="00463EE0">
        <w:trPr>
          <w:trHeight w:val="30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GIT208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 ve Reklam İncelemeleri</w:t>
            </w:r>
          </w:p>
        </w:tc>
      </w:tr>
      <w:tr w:rsidR="00C85A7D" w:rsidRPr="00C85A7D" w:rsidTr="00463EE0">
        <w:trPr>
          <w:trHeight w:val="30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GIT355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Tipografi I</w:t>
            </w:r>
          </w:p>
        </w:tc>
      </w:tr>
      <w:tr w:rsidR="00C85A7D" w:rsidRPr="00C85A7D" w:rsidTr="00463EE0">
        <w:trPr>
          <w:trHeight w:val="30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Kurgu</w:t>
            </w:r>
          </w:p>
        </w:tc>
      </w:tr>
      <w:tr w:rsidR="00C85A7D" w:rsidRPr="00C85A7D" w:rsidTr="00463EE0">
        <w:trPr>
          <w:trHeight w:val="30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GIT335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Kullanıcı Arayüz Tasarımı I</w:t>
            </w:r>
          </w:p>
        </w:tc>
      </w:tr>
      <w:tr w:rsidR="00C85A7D" w:rsidRPr="00C85A7D" w:rsidTr="00463EE0">
        <w:trPr>
          <w:trHeight w:val="30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GIT311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2B Animasyon I</w:t>
            </w:r>
          </w:p>
        </w:tc>
      </w:tr>
      <w:tr w:rsidR="00C85A7D" w:rsidRPr="00C85A7D" w:rsidTr="00463EE0">
        <w:trPr>
          <w:trHeight w:val="30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GIT313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Masaüstü Yayın Tasarımı I</w:t>
            </w:r>
          </w:p>
        </w:tc>
      </w:tr>
      <w:tr w:rsidR="00C85A7D" w:rsidRPr="00C85A7D" w:rsidTr="00463EE0">
        <w:trPr>
          <w:trHeight w:val="30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GIT357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STAJ</w:t>
            </w:r>
          </w:p>
        </w:tc>
      </w:tr>
      <w:tr w:rsidR="00C85A7D" w:rsidRPr="00C85A7D" w:rsidTr="00463EE0">
        <w:trPr>
          <w:trHeight w:val="204"/>
        </w:trPr>
        <w:tc>
          <w:tcPr>
            <w:tcW w:w="0" w:type="auto"/>
            <w:tcBorders>
              <w:top w:val="single" w:sz="4" w:space="0" w:color="000000"/>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GIT309</w:t>
            </w:r>
          </w:p>
        </w:tc>
        <w:tc>
          <w:tcPr>
            <w:tcW w:w="5652" w:type="dxa"/>
            <w:tcBorders>
              <w:top w:val="single" w:sz="4" w:space="0" w:color="000000"/>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ve Tasarım</w:t>
            </w:r>
          </w:p>
        </w:tc>
      </w:tr>
      <w:tr w:rsidR="00C85A7D" w:rsidRPr="00C85A7D" w:rsidTr="00463EE0">
        <w:trPr>
          <w:trHeight w:val="204"/>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GIT356</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Tipografi II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GIT312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2B Animasyon II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GIT332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Yaratıcı Atölye</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GIT407</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 Oyun Tasarımı</w:t>
            </w:r>
          </w:p>
        </w:tc>
      </w:tr>
      <w:tr w:rsidR="00C85A7D" w:rsidRPr="00C85A7D" w:rsidTr="00463EE0">
        <w:trPr>
          <w:trHeight w:val="204"/>
        </w:trPr>
        <w:tc>
          <w:tcPr>
            <w:tcW w:w="0" w:type="auto"/>
            <w:tcBorders>
              <w:top w:val="single" w:sz="4" w:space="0" w:color="000000"/>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GIT448</w:t>
            </w:r>
          </w:p>
        </w:tc>
        <w:tc>
          <w:tcPr>
            <w:tcW w:w="5652" w:type="dxa"/>
            <w:tcBorders>
              <w:top w:val="single" w:sz="4" w:space="0" w:color="000000"/>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Tasarım Kültürü</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GIT440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Bölüm Projesi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GIT358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KINETIK TIPOGRAFI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GIT328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TASARIMCILAR ICIN SUNUM TEKNIKLERI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GIT225</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ZAMAN KULLANIMI VE SOSYAL MEDYA</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GIT410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GRAFIK ATOLYE</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GIT339</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KULLANICI ARAYUZ TASARIMI 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GIT366</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TEKNOLOJI VE TOPLUM</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GIT388 </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KAMPANYA TASARIMI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 xml:space="preserve">GIT382 </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SEMBOL TASARIMI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GIT368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 OYUN TASARIMI II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GİT317</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BILGILENDIRICI ICERIK TASARIMI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GİT348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TASARIM ODAKLI DUSUNME</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GİT325</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SURDURULEBILIR TASARIM</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GİT341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GORSEL ANLATI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GİT408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BASKI RESIM</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GİT388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KAMPANYA TASARIMI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GİT366</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TEKNOLOJI VE TOPLUM</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GIT356</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AMBALAJ TASARIMI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GIT266</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Yapay Zeka ve Tasarım</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GIT337</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Etik ve Tasarım</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GIT258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Veri Görselleştirme</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ILF413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Etiği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GIT336</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Kullanıcı Arayüz Tasarımı II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ve Modernlik</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Sinematografi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ILF232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Kısa Film Yapımı</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Yaratıcı Yazarlık</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LF333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FOTOGRAFCILIGI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Desen 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ILF224</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Desen II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ILF321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Stüdyo Fotoğrafçılığı 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Siyaset Bilimi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ILF258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3B ANIMASYON</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GIT398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CANLANDIRMA SINEMASI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ILF256</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GÖRSEL EFEKT</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 YARATICI KURGU</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ILF406</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KULTUREL CALISMALAR</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GIT375</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HAREKETLI GRAFIK</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GIT373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KENT ESTETIGI TASARIMI</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ILF397</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Medya ve İletişimde Yapay Zekaya Giriş </w:t>
            </w:r>
          </w:p>
        </w:tc>
      </w:tr>
    </w:tbl>
    <w:p w:rsidR="00C85A7D" w:rsidRPr="00C85A7D" w:rsidRDefault="00C85A7D" w:rsidP="00C85A7D">
      <w:pPr>
        <w:rPr>
          <w:rFonts w:ascii="Times New Roman" w:hAnsi="Times New Roman" w:cs="Times New Roman"/>
        </w:rPr>
      </w:pPr>
    </w:p>
    <w:p w:rsidR="00C85A7D" w:rsidRPr="00C85A7D" w:rsidRDefault="00C85A7D" w:rsidP="00C85A7D">
      <w:pPr>
        <w:rPr>
          <w:rFonts w:ascii="Times New Roman" w:hAnsi="Times New Roman" w:cs="Times New Roman"/>
        </w:rPr>
      </w:pPr>
      <w:r w:rsidRPr="00C85A7D">
        <w:rPr>
          <w:rFonts w:ascii="Times New Roman" w:hAnsi="Times New Roman" w:cs="Times New Roman"/>
        </w:rPr>
        <w:t>GAZETECİLİK</w:t>
      </w:r>
    </w:p>
    <w:tbl>
      <w:tblPr>
        <w:tblW w:w="638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52"/>
        <w:gridCol w:w="4832"/>
      </w:tblGrid>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CMN101</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Introduction to Communication</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CMN145</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History of Civilization</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AIT103</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Principles of Atatürk I</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ENG101</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English I</w:t>
            </w:r>
          </w:p>
        </w:tc>
      </w:tr>
      <w:tr w:rsidR="00C77AE0" w:rsidRPr="00C644AF" w:rsidTr="005B5CB6">
        <w:trPr>
          <w:trHeight w:val="27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EAS101</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Principles of Economy</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CMN106</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New Media Technologies</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YIT101</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Turkish for Foreigners I</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COM101</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Information Technologies I</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CAM100</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Campus Orientation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GEC351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21st Century Skills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CMN108</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History of Communication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CMN122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Sociology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AIT104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Principles of Atatürk II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ENG102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English II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YIT102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Turkish for Foreigners II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CAR100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Career Planning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CHC100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Cyprus History and Culture</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CMN162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Media Literacy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EAS110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Political Science</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CMN217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Communication Theories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CMN205</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Introduction to News Writing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CMN209</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Basic Photography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lastRenderedPageBreak/>
              <w:t>CMN202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Communication Sociology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CMN220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Audio, Image and Video Reporting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CMN308</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Press Photography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CMN303</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Research Methods and Techniques in Social Sciences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CMN310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Law of Communication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Techniques of Collecting and Writing News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CMN309</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Techniques of Publishing in Journalism</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JRN311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Course Training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CMN320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Data Journalism and Verification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CMN341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Research of Mass Media</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CMN324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New Media Studies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JRN 326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New Media Design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CMN405</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Media Ethics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CMN431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Political Communication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CMN429</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Right-Based Journalism</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CMN435</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Editing of Digital News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CMN406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Cultural Studies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CMN444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Communication and Modernity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JRN440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Departmental Project</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CMN446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New Media and Pluralism</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CMN100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NEW MEDIA JOURNALISM</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CMN308</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PRESS PHOTOGRAPHY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CMN422+GCE101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CORPORATE COMMUNICATION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CMN252+GCE250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 RELATIONS AND DIGITALIZATION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CMN332+GCE253</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APPLICATIONS OF ADVERTISEMENT</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CMN302+GCE423</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MARKETING RESEARCH</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CMN414+GCE424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PUBLICITY AND PROMOTION STRATEGIES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CMN214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SOUND EDITING AND DESIGN 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CMN276+GCE276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NEW MEDIA FOR MARKETING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CMN203+GCE241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COMMUNICATION WORKSHOP</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CMN443+GCE446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 RELATIONS AND ADVERTISING AGENCY MANAGEMENT</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CMN345+GCE283</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PRINCIPLES OF MARKETING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CMN399+GCE326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CORPORATE SOCIAL RESPONSIBILITY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CMN433+GCE239</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PLANNING AND PRACTISING IN PUBLIC RELATIONS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CMN107</w:t>
            </w:r>
          </w:p>
        </w:tc>
        <w:tc>
          <w:tcPr>
            <w:tcW w:w="4832" w:type="dxa"/>
            <w:shd w:val="clear" w:color="FFFFFF" w:fill="FFFFFF"/>
            <w:noWrap/>
            <w:vAlign w:val="bottom"/>
            <w:hideMark/>
          </w:tcPr>
          <w:p w:rsidR="00C77AE0" w:rsidRPr="00C644AF" w:rsidRDefault="00C77AE0" w:rsidP="00C77AE0">
            <w:pPr>
              <w:spacing w:after="0" w:line="240" w:lineRule="auto"/>
              <w:jc w:val="right"/>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BASICS OF SOUND AND IMAGING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CMN111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HISTORY OF WORLD CINEMA</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CMN315</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INTRODUCTION TO RADIO AND TELEVISION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CMN317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HISTORY OF RADIO AND TELEVISION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CMN112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SOUND EDITING AND DESIGN 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CMN319</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Design of Advertisement</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CMN433</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Planning and Practising in Public Relations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CMN398+GCE274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CONSUMER BEHAVIOUR</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 311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 Opinion Research</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 212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Politics of Mass Media</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 311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 Opinion Research</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 110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Editing 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CMN112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Sound Editing &amp; Design 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 128</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Computer Skills for New Media</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CMN117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History of Radio TV</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CMN117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History of Radio TV</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CMN107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Basics of Sound and Imaging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 xml:space="preserve">CMN 112 </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Sound Editing and Design 1</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CMN252+GCE250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 Relations and Digitalization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CMN414+GCE424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Publicity and Promotion Strategies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lastRenderedPageBreak/>
              <w:t>CMN397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Introduction to Artificial Intellligence in Media and Communication</w:t>
            </w:r>
          </w:p>
        </w:tc>
      </w:tr>
    </w:tbl>
    <w:p w:rsidR="00C85A7D" w:rsidRPr="00C85A7D" w:rsidRDefault="00C85A7D" w:rsidP="00C85A7D">
      <w:pPr>
        <w:rPr>
          <w:rFonts w:ascii="Times New Roman" w:hAnsi="Times New Roman" w:cs="Times New Roman"/>
        </w:rPr>
      </w:pPr>
    </w:p>
    <w:p w:rsidR="00C85A7D" w:rsidRPr="00C85A7D" w:rsidRDefault="00C85A7D" w:rsidP="00C85A7D">
      <w:pPr>
        <w:rPr>
          <w:rFonts w:ascii="Times New Roman" w:hAnsi="Times New Roman" w:cs="Times New Roman"/>
        </w:rPr>
      </w:pPr>
      <w:r w:rsidRPr="00C85A7D">
        <w:rPr>
          <w:rFonts w:ascii="Times New Roman" w:hAnsi="Times New Roman" w:cs="Times New Roman"/>
        </w:rPr>
        <w:t>Yeni Medya ve İletişim</w:t>
      </w:r>
    </w:p>
    <w:tbl>
      <w:tblPr>
        <w:tblW w:w="6415" w:type="dxa"/>
        <w:tblCellMar>
          <w:left w:w="0" w:type="dxa"/>
          <w:right w:w="0" w:type="dxa"/>
        </w:tblCellMar>
        <w:tblLook w:val="04A0"/>
      </w:tblPr>
      <w:tblGrid>
        <w:gridCol w:w="1367"/>
        <w:gridCol w:w="5048"/>
      </w:tblGrid>
      <w:tr w:rsidR="00C85A7D" w:rsidRPr="00C85A7D" w:rsidTr="00463EE0">
        <w:trPr>
          <w:trHeight w:val="204"/>
        </w:trPr>
        <w:tc>
          <w:tcPr>
            <w:tcW w:w="0" w:type="auto"/>
            <w:tcBorders>
              <w:top w:val="single" w:sz="4" w:space="0" w:color="000000"/>
              <w:left w:val="single" w:sz="4" w:space="0" w:color="000000"/>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KOD</w:t>
            </w:r>
          </w:p>
        </w:tc>
        <w:tc>
          <w:tcPr>
            <w:tcW w:w="5048" w:type="dxa"/>
            <w:tcBorders>
              <w:top w:val="single" w:sz="4" w:space="0" w:color="000000"/>
              <w:left w:val="single" w:sz="4" w:space="0" w:color="CCCCCC"/>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DERS ADI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İletişime Giriş</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ILF111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Kültür Tarihi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Türk Dili ve Yazım Kuralları I </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103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Hukuka Giriş</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ILF133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Ekonominin Temelleri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KAM100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Kampüse Uyum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BİL101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Bilişim Teknolojileri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ILF141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Haberciliğin Temelleri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SEC351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21. Yüzyıl Becerileri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ILF108</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Sosyoloji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ve Yazım Kuralları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KTK100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Kıbrıs Kültürü ve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KAR100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Kariyer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ILF104</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Medyada Anlatı Teknikleri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ILF110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Medyada Temel Kavramlar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ILF112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 Okuryazarlığı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ING101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İnkılap Tarihi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Siyaset Bilimine Giriş</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Kuramları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Fotoğrafçılık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ING102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İnkılap Tarihi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Sosyolojisi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220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Ses, Görüntü ve Video Haberciliği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ILF248</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İş Sağlığı ve Güvenliği (Üniversite Seçmeli)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 için Mesleki İngilizce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Hukuku</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ILF303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Bilimlerde Araştırma ve Yöntem Teknikleri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Medyanın Ekonomi Politiği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YMI 311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Staj</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 için Mesleki İngilizce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ILF346</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Uygulamaları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ILF394</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Kuramları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ILF396</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Tasarım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413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Etiği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Siyasal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ILF471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Haber Üretim Atölyesi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Hak Odaklı Habercilik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ILF406</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Kültürel Çalışmalar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ILF474</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Toplumsal Hareketler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YMI404</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Mezuniyet Projesi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ILF476</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Medyada Girişimcilik ve Yeni İş Modelleri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ILF210+SCM117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 YONETIMINDE HALKLA ILISKILER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ILF218+SCM280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ILETISIM PSIKOLOJISI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ILF106+SCM128</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TEKNOLOJILERI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ILF430+SCM478</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GOSTERGEBILIM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ILF262+SCM462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ETKILI ILETISIM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ILF318+SCM471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MARKA ILETISIMI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ILF344+SCM119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ILISKILERDE ORNEK OLAYLAR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ILF332+SCM473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ILISKILERDE METIN YAZIMI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ILF342+SCM479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PROTOKOL YONETIMINDE ETKINLIK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ILF340+SCM499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DIPLOMASI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ILF358+SCM475</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AFIS TASARIM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ILF448+SCM491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IKNA KURAMLARI VE RETORIK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ILF336+SCM397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SORUMLULUK PROJE YONETIMI VE UYGULAMALARI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ILF424+SCM384</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DUYGUSAL ZEKA VE ORGUTSEL ILETISIM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ILF434+SCM201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IMAJ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ILF489+SCM555</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ETKILEYICI KONUSMA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ILF452+SCM477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DIJITALLESME VE TOPLUM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ILF316+SCM382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IKNA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MEDYA MARKA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ILF335+SCM203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INSAN KAYNAKLARI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ILF375+SCM480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HABERCILIK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ILF267+SCM482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ILETISIM ALANINDA GIRISIMCILIK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ILF271+SCM483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SUNUM VE TOPLANTI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ILF477+SCM489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ULUSLARARASI ORGUTLER VE LOBICILIK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ILF147+SCM115</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ETKILI ILETISIM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ILF400+SCM393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KADININ STATUSU VE SORUNLARI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ILF383+SCM449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AILE ICI ILETISIM VE SOSYAL MEDYA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ILF365/SCM488</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MEDYADA CINSIYETCILIK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İLF333</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Fotoğrafçılığı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İLF151</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Diksiyon Hitabet</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İLF113</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Fotoğraf ve Hareketli Görüntü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İLF127</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Tasarım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İLF423</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Işık ve Kamera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İLF377</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Araçları ve Toplumsal İlişkiler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İLF241</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Kurgu</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İLF267</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Alanında Girişimcilik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İLF309</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Tasarımı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İLF321</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Stüdyo Fotoğrafçılığı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İLF461</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TV Metin Yazarlığı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306</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Kişilerarası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234</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Sanat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428</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Yaratıcı Yazarlık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İLF448 + SCM491</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İkna Kuramları ve Retorik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İLF311</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Kamuoyu Araştırmaları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İLF262+SCM462</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İlişkiler ve Etkili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İLF452+SCM477</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Dijitalleşme ve Toplum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306</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Kişilerarası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İLF218+SCM280</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Psikolojisi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RTS341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Senaryo Yazarlığı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RTS330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Film Yapım Yönetim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GZT201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Gazetecilik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İLF223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Program Yapımı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İLF128</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İçin Bilgisayar Becerileri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RTS321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Uygulamalı Televizyon Çalışması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Televizyon Haberciliği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Işık ve Kamera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RTS407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Film Türleri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İLF232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Kısa Film yapımı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RTS244</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Sinematografi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RTS341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Senaryo Yazarlığı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RTS330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Çağdaş Türk Sineması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Kurgu</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RTS331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Sinema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RTS406</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Film Eleştiri Analiz</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Kamuoyu Araştırmaları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İLF212</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Kitle İletişim Politikaları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İLF106</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Teknolojileri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334</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Uygulamaları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İLF414+SCM405</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Tanıtım ve Promosyon Stratejileri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İLF326+SCM470</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Medyada Tasarım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 ve Toplumsal Cinsiyet</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320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Veri Gazeteciliği ve Doğrulama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260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Medya Marka Yönetimi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PSY 251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Psikoloji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444</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ve Modernlik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212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Kitle İletişim Politikalari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 205</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Televizyon Program Yapımı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 231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Ses ve Görüntüde Temel Kavramlar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356</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Haber ve Sunum Teknikleri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309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Tasarımı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434</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İmaj Yönetimi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267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Alanında Girişimcilik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ILF250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Basın Fotoğrafçılığı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219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için Temel Programlama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Tasarım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313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Haber Toplama ve Yazma Teknikleri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315</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Gazete Yayınlama Teknikleri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341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Kitle İletişim Araştırmaları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446</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Çoğulculuk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Fotoğrafçılığı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151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Diksiyon Hitabet</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423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Işık ve Kamera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377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Araçları ve Toplumsal İlişkiler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241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Kurgu</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267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Alanında Girişimcilik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309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Tasarımı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ILF321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Stüdyo Fotoğrafçılığı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461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TV Metin Yazarlığı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306</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Kişilerarası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234</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Sanat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428</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Yaratıcı Yazarlık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ILF448+SCM491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İkna Kuramları ve Retorik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311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Kamuoyu Araştırmaları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ILF262+SCM462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İlişkiler ve Etkili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452+SCM477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Dijitalleşme ve Toplum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218+SCM280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Psikolojisi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ILF210+SCM117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 Yönetiminde Halkla İlişkiler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ILF106+SCM128</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Yenı Medya Teknolojileri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ILF430+SCM478</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Göstergebilim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ILF262+SCM462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İlişkiler ve Etkili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ILF318+SCM471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Marka İletişimi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ILF344+SCM119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İlişkilerde Örnek Olaylar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ILF332+SCM473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İlişkilerde Metin Yazımı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ILF342+SCM479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Protokol Yönetiminde Etkinlik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ILF340+SCM499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İlişkiler ve Diplomasi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ILF358+SCM475</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Afiş Tasarımı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ILF448+SCM491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İkna Kuramları ve Retorik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ILF336+SCM397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Sorumluluk Proje Yönetimi ve Uygulamaları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ILF424+SCM384</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Duygusal Zeka ve Örgütsel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ILF434+SCM201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İmaj Yönetimi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ILF489+SCM555</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Etkileyici Konuşma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ILF316+SCM382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İlişkiler ve İkna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Medya Marka Yönetimi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ILF375+SCM480</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Yenı Medya ve Habercilik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ILF267+SCM482</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Iletısım Alanında Girişimcilik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ILF271+SCM483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Sunum ve Toplantı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ILF477+SCM489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Uluslararası Örgutler ve Lobicilik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ILF147+SCM115</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Etkili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ILF400+SCM393</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Kadının Statüsü ve Sorunları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ILF383+SCM449</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Aile İçi İletişim ve Sosyal Medya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ILF387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MEDYADA HAK VE ÖZGÜRLÜKLER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ILF343</w:t>
            </w:r>
          </w:p>
        </w:tc>
        <w:tc>
          <w:tcPr>
            <w:tcW w:w="504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Haber Atölyesi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 ve Toplumsal Cinsiyet</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Popüler Kültür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ILF381</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Medyanın Güncel Sorunları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ILF397</w:t>
            </w:r>
          </w:p>
        </w:tc>
        <w:tc>
          <w:tcPr>
            <w:tcW w:w="504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Medya ve İletişimde Yapay Zekaya Giriş </w:t>
            </w:r>
          </w:p>
        </w:tc>
      </w:tr>
    </w:tbl>
    <w:p w:rsidR="00C85A7D" w:rsidRPr="00C85A7D" w:rsidRDefault="00C85A7D" w:rsidP="00C85A7D">
      <w:pPr>
        <w:rPr>
          <w:rFonts w:ascii="Times New Roman" w:hAnsi="Times New Roman" w:cs="Times New Roman"/>
        </w:rPr>
      </w:pPr>
    </w:p>
    <w:p w:rsidR="00C85A7D" w:rsidRPr="00C85A7D" w:rsidRDefault="00C85A7D" w:rsidP="00C85A7D">
      <w:pPr>
        <w:rPr>
          <w:rFonts w:ascii="Times New Roman" w:hAnsi="Times New Roman" w:cs="Times New Roman"/>
          <w:b/>
        </w:rPr>
      </w:pPr>
      <w:r w:rsidRPr="00C85A7D">
        <w:rPr>
          <w:rFonts w:ascii="Times New Roman" w:hAnsi="Times New Roman" w:cs="Times New Roman"/>
          <w:b/>
        </w:rPr>
        <w:t>Halkla İlişkiler ve Tanıtım Lisans Programı</w:t>
      </w:r>
    </w:p>
    <w:tbl>
      <w:tblPr>
        <w:tblW w:w="6415" w:type="dxa"/>
        <w:tblCellMar>
          <w:left w:w="0" w:type="dxa"/>
          <w:right w:w="0" w:type="dxa"/>
        </w:tblCellMar>
        <w:tblLook w:val="04A0"/>
      </w:tblPr>
      <w:tblGrid>
        <w:gridCol w:w="1394"/>
        <w:gridCol w:w="5021"/>
      </w:tblGrid>
      <w:tr w:rsidR="00C85A7D" w:rsidRPr="00C85A7D" w:rsidTr="00463EE0">
        <w:trPr>
          <w:trHeight w:val="204"/>
        </w:trPr>
        <w:tc>
          <w:tcPr>
            <w:tcW w:w="0" w:type="auto"/>
            <w:tcBorders>
              <w:top w:val="single" w:sz="4" w:space="0" w:color="000000"/>
              <w:left w:val="single" w:sz="4" w:space="0" w:color="000000"/>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KOD</w:t>
            </w:r>
          </w:p>
        </w:tc>
        <w:tc>
          <w:tcPr>
            <w:tcW w:w="5021" w:type="dxa"/>
            <w:tcBorders>
              <w:top w:val="single" w:sz="4" w:space="0" w:color="000000"/>
              <w:left w:val="single" w:sz="4" w:space="0" w:color="CCCCCC"/>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DERS ADI</w:t>
            </w:r>
          </w:p>
        </w:tc>
      </w:tr>
      <w:tr w:rsidR="00C85A7D" w:rsidRPr="00C85A7D" w:rsidTr="00463EE0">
        <w:trPr>
          <w:trHeight w:val="324"/>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İletişime Giriş</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ILF111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Kültür Tarihi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ve Yazım Kuralları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ILF203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Dijital Halkla İlişkiler Atölyesi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HIT201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Halkla İlişkilere Giriş</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ILF133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Ekonominin Temelleri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BIL101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Bilişim Teknolojileri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KAM100</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Kampüse Uyum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SEC351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21. Yüzyıl Becerileri</w:t>
            </w:r>
          </w:p>
        </w:tc>
      </w:tr>
      <w:tr w:rsidR="00C85A7D" w:rsidRPr="00C85A7D" w:rsidTr="00463EE0">
        <w:trPr>
          <w:trHeight w:val="324"/>
        </w:trPr>
        <w:tc>
          <w:tcPr>
            <w:tcW w:w="0" w:type="auto"/>
            <w:tcBorders>
              <w:top w:val="single" w:sz="4" w:space="0" w:color="000000"/>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ILF108</w:t>
            </w:r>
          </w:p>
        </w:tc>
        <w:tc>
          <w:tcPr>
            <w:tcW w:w="5021" w:type="dxa"/>
            <w:tcBorders>
              <w:top w:val="single" w:sz="4" w:space="0" w:color="000000"/>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Tarihi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Sosyoloji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ve Yazım Kuralları II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HIT202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İşletme Yönetimi ve Stratejileri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HIT???</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Halkla İlişkiler ve Medya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KAR100</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Kariyer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KTK100</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Kıbrıs Tarihi ve Kültürü</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ING101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Siyaset Bilimine Giriş</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ILF217</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Kuramları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Kurumsal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İnkılap Tarihi I</w:t>
            </w:r>
          </w:p>
        </w:tc>
      </w:tr>
      <w:tr w:rsidR="00C85A7D" w:rsidRPr="00C85A7D" w:rsidTr="00463EE0">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ILF202</w:t>
            </w:r>
          </w:p>
        </w:tc>
        <w:tc>
          <w:tcPr>
            <w:tcW w:w="5021" w:type="dxa"/>
            <w:tcBorders>
              <w:top w:val="single" w:sz="4" w:space="0" w:color="000000"/>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Sosyolojisi</w:t>
            </w:r>
          </w:p>
        </w:tc>
      </w:tr>
      <w:tr w:rsidR="00C85A7D" w:rsidRPr="00C85A7D" w:rsidTr="00463EE0">
        <w:trPr>
          <w:trHeight w:val="30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ING102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İngilizce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HIT335</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Marka Yönetimi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AIT102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Atatürk İlkeleri ve İnkılap Tarihi II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lastRenderedPageBreak/>
              <w:t>ILF303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Sosyal Bilimlerde Araştırma Yöntemleri ve Teknikleri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ILF310</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İletişim Hukuku</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ILF309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Reklam Yönetimi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ILF319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Pazarlama İlkeleri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ILF399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Kurumsal Sosyal Sorumluluk</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HIT463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Staj</w:t>
            </w:r>
          </w:p>
        </w:tc>
      </w:tr>
      <w:tr w:rsidR="00C85A7D" w:rsidRPr="00C85A7D" w:rsidTr="00463EE0">
        <w:trPr>
          <w:trHeight w:val="252"/>
        </w:trPr>
        <w:tc>
          <w:tcPr>
            <w:tcW w:w="0" w:type="auto"/>
            <w:tcBorders>
              <w:top w:val="single" w:sz="4" w:space="0" w:color="000000"/>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ILF311</w:t>
            </w:r>
          </w:p>
        </w:tc>
        <w:tc>
          <w:tcPr>
            <w:tcW w:w="5021" w:type="dxa"/>
            <w:tcBorders>
              <w:top w:val="single" w:sz="4" w:space="0" w:color="000000"/>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Kamuoyu Araştırmaları</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HIT302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Dijital Pazar Araştırmaları</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ILF334</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Dijital Reklam Uygulamaları</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ILF413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İletişim Etiği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Siyasal İletişim</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HIT403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Reklam ve Halkla İlişkiler Ajans İşletmeciliği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HIT433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Halkla İlişkilerde Planlama ve Uygulama</w:t>
            </w:r>
          </w:p>
        </w:tc>
      </w:tr>
      <w:tr w:rsidR="00C85A7D" w:rsidRPr="00C85A7D" w:rsidTr="00463EE0">
        <w:trPr>
          <w:trHeight w:val="252"/>
        </w:trPr>
        <w:tc>
          <w:tcPr>
            <w:tcW w:w="0" w:type="auto"/>
            <w:tcBorders>
              <w:top w:val="single" w:sz="4" w:space="0" w:color="000000"/>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ILF???</w:t>
            </w:r>
          </w:p>
        </w:tc>
        <w:tc>
          <w:tcPr>
            <w:tcW w:w="5021" w:type="dxa"/>
            <w:tcBorders>
              <w:top w:val="single" w:sz="4" w:space="0" w:color="000000"/>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Sektörel Araştırmalar ve İşbirlikleri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ILF414</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Tanıtım ve Promosyon Stratejileri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HIT440</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Bölüm Projesi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HIT347</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ILISKILERDE DAVRANIS STRATEJILERI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ILF210+SCM117</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 YONETIMINDE HALKLA ILISKILER</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ILF218+SCM280</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ILETISIM PSIKOLOJISI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ILF267+SCM482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ILETISIM ALANINDA GIRISIMCILIK</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ILF262+SCM462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ETKILI ILETISIM</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ILF344+SCM119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ILISKILERDE ORNEK OLAYLAR</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ILF332+SCM473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ILISKILERDE METIN YAZIMI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ILF342+SCM479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PROTOKOL YONETIMINDE ETKINLIK PLANLAMA</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ILF336+SCM397</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SORUMLULUK PROJE YONETIMI VE UYGULAMALARI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ILF424+SCM384</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DUYGUSAL ZEKA VE ORGUTSEL ILETISIM</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ILF434+SCM201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IMAJ YONETIMI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ILF316+SCM382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IKNA</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ILF335+SCM203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INSAN KAYNAKLARI YONETIMI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ILF397</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 VE ILETISIMDE YAPAY ZEKAYA GIRIS</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ILF375+SCM480</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HABERCILIK</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ILF151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DIKSIYON VE HITABET</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ILF271+SCM483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SUNUM VE TOPLANTI PLANLAMA</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ILF477+SCM489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ULUSLARARASI ORGUTLER VE LOBICILIK</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ILF147+SCM115</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ETKILI ILETISIM</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ILF400+SCM393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KADININ STATUSU VE SORUNLARI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ILF383+SCM449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AILE ICI ILETISIM VE SOSYAL MEDYA</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ILF426</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DIJITALLESME</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ILF232</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SOSYAL ETKI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ILF153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 PAZARLAMA VE INFLUENCER ILETISIMI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ILF260</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MEDYA MARKA YONETIMI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ILF155</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YONETIMI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REKLAMCILIK</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ILF369+SCM461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KAMPANYA YONETIMI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HIT434</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KRIZ YONETIMI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ILF357</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TUKETICI DAVRANISLARI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ETKINLIK YONETIMI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ILF489+SCM555</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ETKILEYICI KONUSMA</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ILF340+SCM499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DIPLOMASI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ILF106+SCM128</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TEKNOLOJILERI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HIT407+SCM275</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E-PAZARLAMA</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ILF389+SCM245</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ANALIZLERI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ILF452+SCM477</w:t>
            </w:r>
          </w:p>
        </w:tc>
        <w:tc>
          <w:tcPr>
            <w:tcW w:w="502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DIJITALLESME VE TOPLUM</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ILF318+SCM471</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MARKA ILETISIMI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AFIS TASARIMI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ILF358+SCM475</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AFIS TASARIMI II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HIT313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GRAFIK TASARIM</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HIT214</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MODELLERI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ILF365</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MEDYADA CINSIYETCILIK</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ILF209</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FOTOGRAFCILIK</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ILF243</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SANAT INCELEMELERI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ILF324</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CALISMALARI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ILF406</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KULTUREL CALISMALAR</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ILF346</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UYGULAMALARI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ILF104</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MEDYADA ANLATI TEKNIKLERI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ILF110</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MEDYADA TEMEL KAVRAMLAR</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ILF444</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ILETISIM VE MODERNLIK</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ILF104</w:t>
            </w:r>
          </w:p>
        </w:tc>
        <w:tc>
          <w:tcPr>
            <w:tcW w:w="502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HUKUKA GIRIS</w:t>
            </w:r>
          </w:p>
        </w:tc>
      </w:tr>
    </w:tbl>
    <w:p w:rsidR="00C85A7D" w:rsidRPr="00C85A7D" w:rsidRDefault="00C85A7D" w:rsidP="00C85A7D">
      <w:pPr>
        <w:rPr>
          <w:rFonts w:ascii="Times New Roman" w:hAnsi="Times New Roman" w:cs="Times New Roman"/>
        </w:rPr>
      </w:pPr>
    </w:p>
    <w:p w:rsidR="00C85A7D" w:rsidRPr="00C85A7D" w:rsidRDefault="00C85A7D" w:rsidP="00C85A7D">
      <w:pPr>
        <w:rPr>
          <w:rFonts w:ascii="Times New Roman" w:hAnsi="Times New Roman" w:cs="Times New Roman"/>
        </w:rPr>
      </w:pPr>
      <w:r w:rsidRPr="00C85A7D">
        <w:rPr>
          <w:rFonts w:ascii="Times New Roman" w:hAnsi="Times New Roman" w:cs="Times New Roman"/>
        </w:rPr>
        <w:t>Radyo TV ve Sinema Bölümü</w:t>
      </w:r>
    </w:p>
    <w:tbl>
      <w:tblPr>
        <w:tblW w:w="6415" w:type="dxa"/>
        <w:tblCellMar>
          <w:left w:w="0" w:type="dxa"/>
          <w:right w:w="0" w:type="dxa"/>
        </w:tblCellMar>
        <w:tblLook w:val="04A0"/>
      </w:tblPr>
      <w:tblGrid>
        <w:gridCol w:w="1364"/>
        <w:gridCol w:w="5051"/>
      </w:tblGrid>
      <w:tr w:rsidR="00C85A7D" w:rsidRPr="00C85A7D" w:rsidTr="00463EE0">
        <w:trPr>
          <w:trHeight w:val="204"/>
        </w:trPr>
        <w:tc>
          <w:tcPr>
            <w:tcW w:w="0" w:type="auto"/>
            <w:tcBorders>
              <w:top w:val="single" w:sz="4" w:space="0" w:color="000000"/>
              <w:left w:val="single" w:sz="4" w:space="0" w:color="000000"/>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KOD</w:t>
            </w:r>
          </w:p>
        </w:tc>
        <w:tc>
          <w:tcPr>
            <w:tcW w:w="5652" w:type="dxa"/>
            <w:tcBorders>
              <w:top w:val="single" w:sz="4" w:space="0" w:color="000000"/>
              <w:left w:val="single" w:sz="4" w:space="0" w:color="CCCCCC"/>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DERS ADI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İletişime Giriş</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ILF111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Kültür Tarihi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Türk Dili ve Yazım Kuralları I </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İnkılap Tarihi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Işık ve Kamera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ILF133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Ekonominin Temelleri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Kampüse Uyum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Bilişim Teknolojileri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SEC351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21. Yüzyıl Becerileri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ILF122</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Sosyoloji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ve Yazım Kuralları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İnkılap Tarihi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ILF126</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ve Televizyona Giriş</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KTK100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Kıbrıs Kültürü ve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Kariyer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RTS205</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Televizyon Program Yapımı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RTS329</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SİNEMASI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ILF217</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KURAMLARI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ILF223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PROGRAM YAPIMI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ILF209</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FOTOĞRAFÇILIK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SOSYOLOJİ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RTS341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SENARYO YAZARLIĞI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KURGU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SİNEMATOGRAFİ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ILF303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BİLİMLERDE ARAŞTIRMA YÖNTEM VE TEKNİKLERİ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HUKUKU</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ILF367</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TELEVİZYON HABERCİLİĞİ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ILF232</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KISA FİLM YAPIMI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RTS331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SİNEMA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KITLE İLETIŞIM ARAŞTIRMALARI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İLF233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UYGULAMALI TV ÇALIŞMASI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STAJ</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ILF413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ETİĞİ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SİYASAL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ILF406</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KÜLTÜREL ÇALIŞMALAR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RTS406</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FİLM ELEŞTİRİ VE ANALİZ</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RTS440</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BÖLÜM PROJESİ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TELEVİZYON ATÖLYESİ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RTS243 </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STUDYO UYGULAMALARI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TV PROGRAM TÜRLERİ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ILF444</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İLETİŞİM MODERNLİK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RTS330</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ÇAĞDAŞ TÜRK SİNEMASI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ILF311 </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KAMUOYU ARAŞTIRMALARI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İLF364</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FİLM YAPIM YÖNETİM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SİYASET BİLİMİNE GİRİŞ</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İLF461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TV METİN YAZARLIĞI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İLF151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DİKSİYON VE HİTABET</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RTS408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DÜNYA SİNEMASI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İLF451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TV'DE MÜZİK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İLF356</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HABER VE SUNUM TEKNİKLERİ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RTS407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FILM TÜRLERİ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ILF364</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FİLM YAPIM VE YÖNETİMİ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RTS445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STÜDYO YÖNETİMİ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ILF358+SCM475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AFIS TASARIM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ILF336+SCM397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SORUMLULUK PROJE YONETIMI VE UYGULAMALARI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ILF106+SCM128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TEKNOLOJİLERİ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ILF430+SCM478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GOSTERGEBİLİM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ILF452+SCM477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DİJİTALLEŞME VE TOPLUM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ILF260</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MEDYA MARKA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ILF147+SCM115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ETKİLİ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ILF375+SCM480</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HABERCİLİK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ILF220</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SES, GÖRÜNTÜ VE VİDEO HABERCİLİĞİ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İŞ SAĞLIĞI VE GÜVENLİĞİ (ÜNİVERSİTE SEÇMELİ)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ILF394</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KURAMLARI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HAK ODAKLI HABERCİLİK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ILF210+SCM117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 YONETIMINDE HALKLA ILISKILER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ILF218+SCM280</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ILETISIM PSIKOLOJISI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ILF106+SCM128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TEKNOLOJILERI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ILF430+SCM478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GOSTERGEBILIM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ILF262+SCM462</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ETKILI ILETISIM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ILF318+SCM471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MARKA ILETISIMI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ILF344+SCM119</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ILISKILERDE ORNEK OLAYLAR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ILF332+SCM473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ILISKILERDE METIN YAZIMI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ILF342+SCM479</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PROTOKOL YONETIMINDE ETKINLIK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ILF340+SCM499</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DIPLOMASI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ILF358+SCM475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AFIS TASARIM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ILF448+SCM491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IKNA KURAMLARI VE RETORIK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ILF336+SCM397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SORUMLULUK PROJE YONETIMI VE UYGULAMALARI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ILF424+SCM384</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DUYGUSAL ZEKA VE ORGUTSEL ILETISIM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ILF434+SCM201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IMAJ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ILF489+SCM555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ETKILEYICI KONUSMA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ILF452+SCM477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DIJITALLESME VE TOPLUM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ILF316+SCM382</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IKNA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ILF260</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MEDYA MARKA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ILF335+SCM203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INSAN KAYNAKLARI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ILF375+SCM480</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HABERCILIK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ILF267+SCM482</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ILETISIM ALANINDA GIRISIMCILIK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ILF271+SCM483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SUNUM VE TOPLANTI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ILF477+SCM489</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ULUSLARARASI ORGUTLER VE LOBICILIK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ILF147+SCM115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ETKILI ILETISIM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ILF400+SCM393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KADININ STATUSU VE SORUNLARI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ILF383+SCM449</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AILE ICI ILETISIM VE SOSYAL MEDYA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ILF365/SCM488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MEDYADA CINSIYETCILIK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Fotoğrafçılığı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İLF151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Diksiyon ve Hitabet</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İLF113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Fotoğraf ve Hareketli Görüntü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Tasarım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Araçları ve Toplumsal İlişkiler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Alanında Girişimcilik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İLF309</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Tasarımı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İLF321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Stüdyo Fotoğrafçılığı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306</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Kişilerarası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234</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Sanat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428</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Yaratıcı Yazarlık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İLF448+SCM491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İkna Kuramları ve Retorik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İLF311</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Kamuoyu Araştırmaları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İLF262+SCM462</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İlişkiler ve Etkili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İLF452+SCM477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Dijitalleşme ve Toplum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306</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Kişilerarası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İLF218+SCM280</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Psikolojisi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SİNEMA TEORİLERİ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 Halkla İlişkiler Atölyesi</w:t>
            </w:r>
          </w:p>
        </w:tc>
      </w:tr>
    </w:tbl>
    <w:p w:rsidR="00C85A7D" w:rsidRPr="00C85A7D" w:rsidRDefault="00C85A7D" w:rsidP="00C85A7D">
      <w:pPr>
        <w:rPr>
          <w:rFonts w:ascii="Times New Roman" w:hAnsi="Times New Roman" w:cs="Times New Roman"/>
        </w:rPr>
      </w:pPr>
    </w:p>
    <w:p w:rsidR="00C85A7D" w:rsidRPr="00C85A7D" w:rsidRDefault="00C85A7D" w:rsidP="00C85A7D">
      <w:pPr>
        <w:rPr>
          <w:rFonts w:ascii="Times New Roman" w:hAnsi="Times New Roman" w:cs="Times New Roman"/>
        </w:rPr>
      </w:pPr>
      <w:r w:rsidRPr="00C85A7D">
        <w:rPr>
          <w:rFonts w:ascii="Times New Roman" w:hAnsi="Times New Roman" w:cs="Times New Roman"/>
        </w:rPr>
        <w:t>Radyo Televizyon Teknolojileri</w:t>
      </w:r>
    </w:p>
    <w:tbl>
      <w:tblPr>
        <w:tblW w:w="6415" w:type="dxa"/>
        <w:tblCellMar>
          <w:left w:w="0" w:type="dxa"/>
          <w:right w:w="0" w:type="dxa"/>
        </w:tblCellMar>
        <w:tblLook w:val="04A0"/>
      </w:tblPr>
      <w:tblGrid>
        <w:gridCol w:w="1397"/>
        <w:gridCol w:w="5018"/>
      </w:tblGrid>
      <w:tr w:rsidR="00C85A7D" w:rsidRPr="00C85A7D" w:rsidTr="00463EE0">
        <w:trPr>
          <w:trHeight w:val="204"/>
        </w:trPr>
        <w:tc>
          <w:tcPr>
            <w:tcW w:w="0" w:type="auto"/>
            <w:tcBorders>
              <w:top w:val="single" w:sz="4" w:space="0" w:color="000000"/>
              <w:left w:val="single" w:sz="4" w:space="0" w:color="000000"/>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KOD</w:t>
            </w:r>
          </w:p>
        </w:tc>
        <w:tc>
          <w:tcPr>
            <w:tcW w:w="5018" w:type="dxa"/>
            <w:tcBorders>
              <w:top w:val="single" w:sz="4" w:space="0" w:color="000000"/>
              <w:left w:val="single" w:sz="4" w:space="0" w:color="CCCCCC"/>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DERS ADI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İLETİŞİME GİRİŞ</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1</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İNG101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İNKILAP TARİHİ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RTS107</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CANLI YAYIN TEKNOLOJİSİ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İLF423</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IŞIK VE KAMERA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KAM100</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KAMPÜSE UYUM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BİL101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BİLİŞİM TEKNOLOJİLERİ 1</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SEC351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21.YÜZYIL BECERİLERİ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İLF108</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TUR102 </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İNG102</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AİT102</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İNKILAP TARİHİ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0000"/>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KURGU 1</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KTK100</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KIBRIS KÜLTÜRÜ VE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İLF126</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VE TELEVİZYONA GİRİŞ</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KAR100</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KARİYER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ILF112</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 Okuryazarlığı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İLF398</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STAJ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ILF209</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FOTOĞRAFÇILIK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0000"/>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İLF232</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KISA FİLM YAPIMI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RTS240</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BİTİRME PROJESİ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RTS205</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TELEVİZYON PROGRAM YAPIMI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RTS243 </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STUDYO UYGULAMALARI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İLF337</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TV PROGRAM TÜRLERİ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RTS330</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ÇAĞDAŞ TÜRK SİNEMASI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ILF311 </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KAMUOYU ARAŞTIRMALARI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İLF364</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FİLM YAPIM YÖNETİM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ILF233</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UYGULAMALI TELEVİZYON ÇALIŞMASI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SİYASET BİLİMİNE GİRİŞ</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İLF461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TV METİN YAZARLIĞI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İLF151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DİKSİYON VE HİTABET</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RTS408</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DÜNYA SİNEMASI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İLF451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TV'DE MÜZİK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İLF356</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HABER VE SUNUM TEKNİKLERİ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RTS407</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FILM TÜRLERİ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ILF364</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FİLM YAPIM VE YÖNETİMİ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RTS445</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STÜDYO YÖNETİMİ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ILF358+SCM475</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AFIS TASARIM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ILF336+SCM397</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SORUMLULUK PROJE YONETIMI VE UYGULAMALARI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ILF106+SCM128</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TEKNOLOJİLERİ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ILF430+SCM478</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GOSTERGEBİLİM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ILF452+SCM477</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DİJİTALLEŞME VE TOPLUM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ILF260</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MEDYA MARKA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ILF147+SCM115</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ETKİLİ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ILF375+SCM480</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HABERCİLİK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220</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Ses, Görüntü ve Video Haberciliği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ILF248</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İş Sağlığı ve Güvenliği (Üniversite Seçmeli)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ILF394</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Kuramları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ILF433</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Hak Odaklı Habercilik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ILF210+SCM117</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 YONETIMINDE HALKLA ILISKILER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ILF218+SCM280</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ILETISIM PSIKOLOJISI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ILF106+SCM128</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TEKNOLOJILERI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ILF430+SCM478</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GOSTERGEBILIM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ILF262+SCM462</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ETKILI ILETISIM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ILF318+SCM471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MARKA ILETISIMI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ILF344+SCM119</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ILISKILERDE ORNEK OLAYLAR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ILF332+SCM473</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ILISKILERDE METIN YAZIMI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ILF342+SCM479</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PROTOKOL YONETIMINDE ETKINLIK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ILF340+SCM499</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DIPLOMASI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ILF358+SCM475</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AFIS TASARIM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ILF448+SCM491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IKNA KURAMLARI VE RETORIK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ILF336+SCM397</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SORUMLULUK PROJE YONETIMI VE UYGULAMALARI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ILF424+SCM384</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DUYGUSAL ZEKA VE ORGUTSEL ILETISIM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ILF434+SCM201</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IMAJ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ILF489+SCM555</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ETKILEYICI KONUSMA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ILF452+SCM477</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DIJITALLESME VE TOPLUM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ILF316+SCM382</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ILISKILER VE IKNA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ILF260</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SOSYAL MEDYA MARKA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ILF335+SCM203</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INSAN KAYNAKLARI YONETIMI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ILF375+SCM480</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YENI MEDYA VE HABERCILIK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ILF267+SCM482</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ILETISIM ALANINDA GIRISIMCILIK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ILF271+SCM483</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SUNUM VE TOPLANTI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ILF477+SCM489</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ULUSLARARASI ORGUTLER VE LOBICILIK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ILF147+SCM115</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ETKILI ILETISIM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ILF400+SCM393</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KADININ STATUSU VE SORUNLARI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ILF383+SCM449</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AILE ICI ILETISIM VE SOSYAL MEDYA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ILF365/SCM488</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MEDYADA CINSIYETCILIK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İLF333</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Fotoğrafçılığı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İLF151</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Diksiyon Hitabet</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İLF113</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Fotoğraf ve Hareketli Görüntü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İLF127</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Tasarım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İLF377</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Araçları ve Toplumsal İlişkiler</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İLF267</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Alanında Girişimcilik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İLF309</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Reklam Tasarımı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İLF321</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Stüdyo Fotoğrafçılığı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306</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Kişilerarası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234</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Sanat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428</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Yaratıcı Yazarlık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İLF448 + SCM491</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İkna Kuramları ve Retorik</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İLF311</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Kamuoyu Araştırmaları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İLF262+SCM462</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Halkla İlişkiler ve Etkili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İLF452+SCM477</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Dijitalleşme ve Toplum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306</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Kişilerarası İletişim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İLF218+SCM280</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 Psikolojisi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RTS341</w:t>
            </w:r>
          </w:p>
        </w:tc>
        <w:tc>
          <w:tcPr>
            <w:tcW w:w="5018"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SENARYO YAZARLIĞI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ILF367</w:t>
            </w:r>
          </w:p>
        </w:tc>
        <w:tc>
          <w:tcPr>
            <w:tcW w:w="5018"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RADYO TELEVİZYON HABERCİLİĞİ</w:t>
            </w:r>
          </w:p>
        </w:tc>
      </w:tr>
    </w:tbl>
    <w:p w:rsidR="005507BD" w:rsidRDefault="005507BD" w:rsidP="00C85A7D">
      <w:pPr>
        <w:rPr>
          <w:rFonts w:ascii="Times New Roman" w:hAnsi="Times New Roman" w:cs="Times New Roman"/>
        </w:rPr>
      </w:pPr>
    </w:p>
    <w:p w:rsidR="00C85A7D" w:rsidRPr="00C85A7D" w:rsidRDefault="00C85A7D" w:rsidP="00C85A7D">
      <w:pPr>
        <w:rPr>
          <w:rFonts w:ascii="Times New Roman" w:hAnsi="Times New Roman" w:cs="Times New Roman"/>
        </w:rPr>
      </w:pPr>
      <w:r w:rsidRPr="00C85A7D">
        <w:rPr>
          <w:rFonts w:ascii="Times New Roman" w:hAnsi="Times New Roman" w:cs="Times New Roman"/>
        </w:rPr>
        <w:t>BİLGİSAYAR DESTEKLİ TASARIM VE ANİMASYON ÖNLİSANS PROGRAMI</w:t>
      </w:r>
    </w:p>
    <w:tbl>
      <w:tblPr>
        <w:tblW w:w="6415" w:type="dxa"/>
        <w:tblCellMar>
          <w:left w:w="0" w:type="dxa"/>
          <w:right w:w="0" w:type="dxa"/>
        </w:tblCellMar>
        <w:tblLook w:val="04A0"/>
      </w:tblPr>
      <w:tblGrid>
        <w:gridCol w:w="763"/>
        <w:gridCol w:w="5652"/>
      </w:tblGrid>
      <w:tr w:rsidR="00C85A7D" w:rsidRPr="00C85A7D" w:rsidTr="00463EE0">
        <w:trPr>
          <w:trHeight w:val="216"/>
        </w:trPr>
        <w:tc>
          <w:tcPr>
            <w:tcW w:w="0" w:type="auto"/>
            <w:tcBorders>
              <w:top w:val="single" w:sz="4" w:space="0" w:color="000000"/>
              <w:left w:val="single" w:sz="4" w:space="0" w:color="000000"/>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KOD</w:t>
            </w:r>
          </w:p>
        </w:tc>
        <w:tc>
          <w:tcPr>
            <w:tcW w:w="5652" w:type="dxa"/>
            <w:tcBorders>
              <w:top w:val="single" w:sz="4" w:space="0" w:color="000000"/>
              <w:left w:val="single" w:sz="4" w:space="0" w:color="CCCCCC"/>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DERS ADI</w:t>
            </w:r>
          </w:p>
        </w:tc>
      </w:tr>
      <w:tr w:rsidR="00C85A7D" w:rsidRPr="00C85A7D" w:rsidTr="00463EE0">
        <w:trPr>
          <w:trHeight w:val="204"/>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 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İletişime Giriş</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 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 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İnkılap Tarihi 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ILF103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Hukuka Giriş</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Sanat Eğitimi</w:t>
            </w:r>
          </w:p>
        </w:tc>
      </w:tr>
      <w:tr w:rsidR="00C85A7D" w:rsidRPr="00C85A7D" w:rsidTr="00463EE0">
        <w:trPr>
          <w:trHeight w:val="25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ILF125</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Tasarım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Kampüse Uyum</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Bilişim Teknolojileri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SEC351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21. Yüzyıl Becerileri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ILF124</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Temel Tasarım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BIL102</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Bilişim Teknolojileri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BDT100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Yaz Stajı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TBT102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Bilgisayar Programlama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Türk Dili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 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İngilizce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AIT102</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Atatürk İlkeleri ve İnkılap Tarihi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Kariyer Planlama</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KTK100</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Kıbrıs Kültürü ve Tarihi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BDT205</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Bilgisayar Destekli Animasyon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BDT223</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Bilgisayar Destekli Tasarım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MAT101</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Matematik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BDT206</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Bilgisayar Destekli Animasyon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BDT214</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Bitirme Projesi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BDT226</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Web Tasarımı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ILF215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Çizgi Film Animasyon Uygulamaları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BDT256</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Görsel Efekt</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ILF213</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Desen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ILF224</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Desen II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ILF227</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Görsel Tasarım I</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BDT225</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Dijital Oyun Tasarımı</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ILF258</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3B Animasyon</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ILF397</w:t>
            </w:r>
          </w:p>
        </w:tc>
        <w:tc>
          <w:tcPr>
            <w:tcW w:w="5652"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 xml:space="preserve">Medya ve İletişimde Yapay Zekaya Giriş </w:t>
            </w:r>
          </w:p>
        </w:tc>
      </w:tr>
      <w:tr w:rsidR="00C85A7D" w:rsidRPr="00C85A7D" w:rsidTr="00463EE0">
        <w:trPr>
          <w:trHeight w:val="240"/>
        </w:trPr>
        <w:tc>
          <w:tcPr>
            <w:tcW w:w="0" w:type="auto"/>
            <w:tcBorders>
              <w:top w:val="single" w:sz="4" w:space="0" w:color="CCCCCC"/>
              <w:left w:val="single" w:sz="4" w:space="0" w:color="000000"/>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BDT206</w:t>
            </w:r>
          </w:p>
        </w:tc>
        <w:tc>
          <w:tcPr>
            <w:tcW w:w="5652"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Bilgisayar Destekli Tasarım II</w:t>
            </w:r>
          </w:p>
        </w:tc>
      </w:tr>
    </w:tbl>
    <w:p w:rsidR="00C85A7D" w:rsidRPr="00C85A7D" w:rsidRDefault="00C85A7D" w:rsidP="00C85A7D">
      <w:pPr>
        <w:rPr>
          <w:rFonts w:ascii="Times New Roman" w:hAnsi="Times New Roman" w:cs="Times New Roman"/>
        </w:rPr>
      </w:pPr>
    </w:p>
    <w:p w:rsidR="00C85A7D" w:rsidRPr="00C85A7D" w:rsidRDefault="00C85A7D" w:rsidP="00C85A7D">
      <w:pPr>
        <w:rPr>
          <w:rFonts w:ascii="Times New Roman" w:hAnsi="Times New Roman" w:cs="Times New Roman"/>
        </w:rPr>
      </w:pPr>
      <w:r w:rsidRPr="00C85A7D">
        <w:rPr>
          <w:rFonts w:ascii="Times New Roman" w:hAnsi="Times New Roman" w:cs="Times New Roman"/>
        </w:rPr>
        <w:t>JOURNALISM</w:t>
      </w:r>
    </w:p>
    <w:tbl>
      <w:tblPr>
        <w:tblW w:w="638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52"/>
        <w:gridCol w:w="4832"/>
      </w:tblGrid>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CMN101</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Introduction to Communication</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CMN145</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History of Civilization</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AIT103</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Principles of Atatürk I</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ENG101</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English I</w:t>
            </w:r>
          </w:p>
        </w:tc>
      </w:tr>
      <w:tr w:rsidR="00C77AE0" w:rsidRPr="00C644AF" w:rsidTr="005B5CB6">
        <w:trPr>
          <w:trHeight w:val="27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EAS101</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Principles of Economy</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CMN106</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New Media Technologies</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YIT101</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Turkish for Foreigners I</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COM101</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Information Technologies I</w:t>
            </w:r>
          </w:p>
        </w:tc>
      </w:tr>
      <w:tr w:rsidR="00C77AE0" w:rsidRPr="00C644AF" w:rsidTr="005B5CB6">
        <w:trPr>
          <w:trHeight w:val="240"/>
        </w:trPr>
        <w:tc>
          <w:tcPr>
            <w:tcW w:w="155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CAM100</w:t>
            </w:r>
          </w:p>
        </w:tc>
        <w:tc>
          <w:tcPr>
            <w:tcW w:w="4832" w:type="dxa"/>
            <w:noWrap/>
            <w:vAlign w:val="bottom"/>
            <w:hideMark/>
          </w:tcPr>
          <w:p w:rsidR="00C77AE0" w:rsidRPr="00C644AF" w:rsidRDefault="00C77AE0" w:rsidP="005B5CB6">
            <w:pPr>
              <w:spacing w:after="0" w:line="240" w:lineRule="auto"/>
              <w:rPr>
                <w:rFonts w:ascii="&quot;Times New Roman&quot;" w:eastAsia="Times New Roman" w:hAnsi="&quot;Times New Roman&quot;" w:cs="Calibri"/>
                <w:color w:val="000000"/>
                <w:kern w:val="0"/>
                <w:sz w:val="18"/>
                <w:szCs w:val="18"/>
                <w:lang w:eastAsia="tr-TR"/>
              </w:rPr>
            </w:pPr>
            <w:r w:rsidRPr="00C644AF">
              <w:rPr>
                <w:rFonts w:ascii="&quot;Times New Roman&quot;" w:eastAsia="Times New Roman" w:hAnsi="&quot;Times New Roman&quot;" w:cs="Calibri"/>
                <w:color w:val="000000"/>
                <w:kern w:val="0"/>
                <w:sz w:val="18"/>
                <w:szCs w:val="18"/>
                <w:lang w:eastAsia="tr-TR"/>
              </w:rPr>
              <w:t>Campus Orientation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GEC351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21st Century Skills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CMN108</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History of Communication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CMN122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Sociology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AIT104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Principles of Atatürk II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ENG102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English II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YIT102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Turkish for Foreigners II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CAR100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Career Planning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CHC100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Cyprus History and Culture</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CMN162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Media Literacy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EAS110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Political Science</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CMN217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Communication Theories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CMN205</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Introduction to News Writing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CMN209</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Basic Photography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CMN202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Communication Sociology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CMN220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Audio, Image and Video Reporting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CMN308</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Press Photography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CMN303</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Research Methods and Techniques in Social Sciences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CMN310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Law of Communication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Techniques of Collecting and Writing News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CMN309</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Techniques of Publishing in Journalism</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JRN311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Course Training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CMN320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Data Journalism and Verification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CMN341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Research of Mass Media</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CMN324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New Media Studies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JRN 326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New Media Design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CMN405</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Media Ethics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CMN431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Political Communication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CMN429</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Right-Based Journalism</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CMN435</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Editing of Digital News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CMN406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Cultural Studies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CMN444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Communication and Modernity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JRN440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Departmental Project</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CMN446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New Media and Pluralism</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CMN100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NEW MEDIA JOURNALISM</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CMN308</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PRESS PHOTOGRAPHY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lastRenderedPageBreak/>
              <w:t>CMN422+GCE101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CORPORATE COMMUNICATION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CMN252+GCE250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 RELATIONS AND DIGITALIZATION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CMN332+GCE253</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APPLICATIONS OF ADVERTISEMENT</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CMN302+GCE423</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MARKETING RESEARCH</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CMN414+GCE424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PUBLICITY AND PROMOTION STRATEGIES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CMN214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SOUND EDITING AND DESIGN 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CMN276+GCE276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NEW MEDIA FOR MARKETING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CMN203+GCE241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COMMUNICATION WORKSHOP</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CMN443+GCE446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 RELATIONS AND ADVERTISING AGENCY MANAGEMENT</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CMN345+GCE283</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PRINCIPLES OF MARKETING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CMN399+GCE326</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CORPORATE SOCIAL RESPONSIBILITY</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CMN433+GCE239</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PLANNING AND PRACTISING IN PUBLIC RELATIONS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CMN107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BASICS OF SOUND AND IMAGING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CMN111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HISTORY OF WORLD CINEMA</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CMN315</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INTRODUCTION TO RADIO AND TELEVISION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CMN317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HISTORY OF RADIO AND TELEVISION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CMN112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SOUND EDITING AND DESIGN 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CMN319</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Design of Advertisement</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CMN433</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Planning and Practising in Public Relations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CMN398+GCE274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CONSUMER BEHAVIOUR</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 311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 Opinion Research</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 212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Politics of Mass Media</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 311</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 Opinion Research</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 110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Editing 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CMN112</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Sound Editing &amp; Design I</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 128</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Computer Skills for New Media</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CMN117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History of Radio TV</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CMN117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History of Radio TV</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CMN107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Basics of Sound and Imaging</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 xml:space="preserve">CMN 112 </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Sound Editing and Design 1</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CMN252+GCE250</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 Relations and Digitalization</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CMN414+GCE424</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Publicity and Promotion Strategies</w:t>
            </w:r>
          </w:p>
        </w:tc>
      </w:tr>
      <w:tr w:rsidR="00C77AE0" w:rsidRPr="00C644AF" w:rsidTr="005B5CB6">
        <w:trPr>
          <w:trHeight w:val="240"/>
        </w:trPr>
        <w:tc>
          <w:tcPr>
            <w:tcW w:w="1552" w:type="dxa"/>
            <w:noWrap/>
            <w:vAlign w:val="center"/>
            <w:hideMark/>
          </w:tcPr>
          <w:p w:rsidR="00C77AE0" w:rsidRPr="00C644AF"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644AF">
              <w:rPr>
                <w:rFonts w:ascii="Times New Roman" w:eastAsia="Times New Roman" w:hAnsi="Times New Roman" w:cs="Times New Roman"/>
                <w:color w:val="000000"/>
                <w:kern w:val="0"/>
                <w:sz w:val="18"/>
                <w:szCs w:val="18"/>
                <w:lang w:eastAsia="tr-TR"/>
              </w:rPr>
              <w:t>CMN397</w:t>
            </w:r>
          </w:p>
        </w:tc>
        <w:tc>
          <w:tcPr>
            <w:tcW w:w="4832" w:type="dxa"/>
            <w:shd w:val="clear" w:color="FFFFFF" w:fill="FFFFFF"/>
            <w:noWrap/>
            <w:vAlign w:val="bottom"/>
            <w:hideMark/>
          </w:tcPr>
          <w:p w:rsidR="00C77AE0" w:rsidRPr="00C644AF"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644AF">
              <w:rPr>
                <w:rFonts w:ascii="Times New Roman" w:eastAsia="Times New Roman" w:hAnsi="Times New Roman" w:cs="Times New Roman"/>
                <w:color w:val="222222"/>
                <w:kern w:val="0"/>
                <w:sz w:val="18"/>
                <w:szCs w:val="18"/>
                <w:lang w:eastAsia="tr-TR"/>
              </w:rPr>
              <w:t>Introduction to Artificial Intellligence in Media and Communication</w:t>
            </w:r>
          </w:p>
        </w:tc>
      </w:tr>
    </w:tbl>
    <w:p w:rsidR="00C85A7D" w:rsidRPr="00C85A7D" w:rsidRDefault="00C85A7D" w:rsidP="00C85A7D">
      <w:pPr>
        <w:rPr>
          <w:rFonts w:ascii="Times New Roman" w:hAnsi="Times New Roman" w:cs="Times New Roman"/>
        </w:rPr>
      </w:pPr>
    </w:p>
    <w:p w:rsidR="00C85A7D" w:rsidRPr="00C85A7D" w:rsidRDefault="00C85A7D" w:rsidP="00C85A7D">
      <w:pPr>
        <w:rPr>
          <w:rFonts w:ascii="Times New Roman" w:hAnsi="Times New Roman" w:cs="Times New Roman"/>
        </w:rPr>
      </w:pPr>
      <w:r w:rsidRPr="00C85A7D">
        <w:rPr>
          <w:rFonts w:ascii="Times New Roman" w:hAnsi="Times New Roman" w:cs="Times New Roman"/>
        </w:rPr>
        <w:t>PUBLIC RELATIONS AND ADVERTISING</w:t>
      </w:r>
    </w:p>
    <w:tbl>
      <w:tblPr>
        <w:tblW w:w="6415" w:type="dxa"/>
        <w:tblCellMar>
          <w:left w:w="0" w:type="dxa"/>
          <w:right w:w="0" w:type="dxa"/>
        </w:tblCellMar>
        <w:tblLook w:val="04A0"/>
      </w:tblPr>
      <w:tblGrid>
        <w:gridCol w:w="1484"/>
        <w:gridCol w:w="4931"/>
      </w:tblGrid>
      <w:tr w:rsidR="00C85A7D" w:rsidRPr="00C85A7D" w:rsidTr="00463EE0">
        <w:trPr>
          <w:trHeight w:val="204"/>
        </w:trPr>
        <w:tc>
          <w:tcPr>
            <w:tcW w:w="0" w:type="auto"/>
            <w:tcBorders>
              <w:top w:val="single" w:sz="4" w:space="0" w:color="000000"/>
              <w:left w:val="single" w:sz="4" w:space="0" w:color="000000"/>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CODE</w:t>
            </w:r>
          </w:p>
        </w:tc>
        <w:tc>
          <w:tcPr>
            <w:tcW w:w="4931" w:type="dxa"/>
            <w:tcBorders>
              <w:top w:val="single" w:sz="4" w:space="0" w:color="000000"/>
              <w:left w:val="single" w:sz="4" w:space="0" w:color="CCCCCC"/>
              <w:bottom w:val="single" w:sz="4" w:space="0" w:color="000000"/>
              <w:right w:val="single" w:sz="4" w:space="0" w:color="000000"/>
            </w:tcBorders>
            <w:shd w:val="clear" w:color="auto" w:fill="D9E2F3"/>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COURSE NAME</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CMN101</w:t>
            </w:r>
          </w:p>
        </w:tc>
        <w:tc>
          <w:tcPr>
            <w:tcW w:w="493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Introduction to Communication</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CMN145</w:t>
            </w:r>
          </w:p>
        </w:tc>
        <w:tc>
          <w:tcPr>
            <w:tcW w:w="493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History of Civilazation</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YIT101</w:t>
            </w:r>
          </w:p>
        </w:tc>
        <w:tc>
          <w:tcPr>
            <w:tcW w:w="493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Turkish for Foreigners 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CMN203</w:t>
            </w:r>
          </w:p>
        </w:tc>
        <w:tc>
          <w:tcPr>
            <w:tcW w:w="493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Digital Public Relations Workshop</w:t>
            </w:r>
          </w:p>
        </w:tc>
      </w:tr>
      <w:tr w:rsidR="00C85A7D" w:rsidRPr="00C85A7D" w:rsidTr="00463EE0">
        <w:trPr>
          <w:trHeight w:val="216"/>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PRA201</w:t>
            </w:r>
          </w:p>
        </w:tc>
        <w:tc>
          <w:tcPr>
            <w:tcW w:w="493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0000FF"/>
                <w:kern w:val="0"/>
                <w:sz w:val="18"/>
                <w:szCs w:val="18"/>
                <w:lang w:eastAsia="tr-TR"/>
              </w:rPr>
            </w:pPr>
            <w:r w:rsidRPr="00C85A7D">
              <w:rPr>
                <w:rFonts w:ascii="Times New Roman" w:eastAsia="Times New Roman" w:hAnsi="Times New Roman" w:cs="Times New Roman"/>
                <w:color w:val="0000FF"/>
                <w:kern w:val="0"/>
                <w:sz w:val="18"/>
                <w:szCs w:val="18"/>
                <w:lang w:eastAsia="tr-TR"/>
              </w:rPr>
              <w:t>Introduction to Public Relations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EAS101</w:t>
            </w:r>
          </w:p>
        </w:tc>
        <w:tc>
          <w:tcPr>
            <w:tcW w:w="493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Principles of Economy</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COM101</w:t>
            </w:r>
          </w:p>
        </w:tc>
        <w:tc>
          <w:tcPr>
            <w:tcW w:w="493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Information Technologies 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CAM100</w:t>
            </w:r>
          </w:p>
        </w:tc>
        <w:tc>
          <w:tcPr>
            <w:tcW w:w="4931" w:type="dxa"/>
            <w:tcBorders>
              <w:top w:val="single" w:sz="4" w:space="0" w:color="CCCCCC"/>
              <w:left w:val="single" w:sz="4" w:space="0" w:color="CCCCCC"/>
              <w:bottom w:val="single" w:sz="4" w:space="0" w:color="000000"/>
              <w:right w:val="single" w:sz="4" w:space="0" w:color="000000"/>
            </w:tcBorders>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Campus Orientation</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GEC351</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21st Century Skills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CMN108</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History of Communication</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CMN122</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Sociology</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YIT102</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Turkish for Foreigners II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EAS103</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Business Management and Strategies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PRA104</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Public Relations and Media</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CAR100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Carreer Planning</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CHC100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Cyprus: History and Culture</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EAS110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Political Science</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AIT103</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Principles of Ataturk 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lastRenderedPageBreak/>
              <w:t>CMN217</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Communication Theories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ENG101</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English 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CMN422</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Corporate Communication</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CMN202</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Communication Sociology</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CMN244</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Brand Management</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ENG102</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English II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AIT104</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Principles of Ataturk II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CMN303</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Research Methods and Techniques in Social Science</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CMN310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Law of Communication</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CMN319</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Management of Advertisement</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CMN345</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Principles of Marketing</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CMN399</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Corporate Social Responsibility</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PRA463</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Internship</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CMN311</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Public Opinion Research</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CMN302</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Digital Market Research</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CMN332</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Applications of Digital Advertisement</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CMN405</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Media Ethics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CMN431</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Political Communication</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CMN443</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Adversiting and Public Relations Agency Management</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CMN433</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Planning and Practising in Public Relations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CMN410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Sectoral Research and Partnership</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CMN414</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Publicity and Promotion Strategies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PRA440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Department Project</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CMN100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YENI MEDYA GAZETECILIGI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CMN220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SES, GORUNTU VE VIDEO HABERCILIGI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CMN308</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BASIN FOTOGRAFCILIGI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CMN320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VERI GAZETECILIGI VE DOGRULAMA</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CMN341-GCE186</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KITLE ILETISIM ARASTIRMALARI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CMN324</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YENI MEDYA CALISMALARI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CMN446-GCE174</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YENI MEDYA VE COGULCULUK</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CMN128</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YENI MEDYA ICIN BILGISAYAR BECERILERI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CMN112</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SES KURGUSU VE TASARIMI 1</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CMN111</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SINEMA TARIHI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CMN315</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RADYO VE TELEVIZYONA GIRIS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CMN117</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RADYO VE TELEVIZYON TARIHI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CMN276+GCE276</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PAZARLAMA ICIN YENI MEDYA</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CMN397</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MEDYA VE ILETISIMDE YAPAY ZEKAYA GIRIS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CMN212</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KITLE ILETISIM POLITIKALARI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CMN252</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HALKLA ILISKILER VE DIJITALLESME</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CMN406</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KULTUREL CALISMALAR</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CMN205</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HABER YAZIMINA GIRIS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CMN209</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TEMEL FOTOGRAFCILIK</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CMN429</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HAK ODAKLI GAZETECILIK</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CMN435</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DIJITAL HABER KURGUSU</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CMN219</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YENI MEDYA ICIN TEMEL PROGRAMLAMA</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PRA439</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HALKLA ILISKILERDE IKNA</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PRA437</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HALKLA ILISKILER ICIN BASIN VE MEDYA ILISKILERI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PRA398</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TUKETICI DAVRANISLARI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PRA200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SURDURULEBILIR KALKINMA</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PRA333</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YENI MEDYA VE DIJITAL UYGULAMALAR</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CMN406</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KULTUREL CALISMALAR</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SOSYAL MEDYA ANALIZI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E-PAZARLAMA</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PRA313</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GRAFIK DIZAYN</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SPY201</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SOSYAL PSIKOLOJI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ILW117</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HUKUKA GIRIS</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CMN444</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ILETISIM VE MODERNLIK</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PRA214</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HALKLA ILISKILER MODELLERI</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CMN306</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KISILERARASI ILETISIM</w:t>
            </w:r>
          </w:p>
        </w:tc>
      </w:tr>
      <w:tr w:rsidR="00C85A7D" w:rsidRPr="00C85A7D" w:rsidTr="00463EE0">
        <w:trPr>
          <w:trHeight w:val="192"/>
        </w:trPr>
        <w:tc>
          <w:tcPr>
            <w:tcW w:w="0" w:type="auto"/>
            <w:tcBorders>
              <w:top w:val="single" w:sz="4" w:space="0" w:color="CCCCCC"/>
              <w:left w:val="single" w:sz="4" w:space="0" w:color="000000"/>
              <w:bottom w:val="single" w:sz="4" w:space="0" w:color="000000"/>
              <w:right w:val="single" w:sz="4" w:space="0" w:color="000000"/>
            </w:tcBorders>
            <w:shd w:val="clear" w:color="auto" w:fill="FFFF00"/>
            <w:tcMar>
              <w:top w:w="0" w:type="dxa"/>
              <w:left w:w="36" w:type="dxa"/>
              <w:bottom w:w="0" w:type="dxa"/>
              <w:right w:w="36" w:type="dxa"/>
            </w:tcMar>
            <w:vAlign w:val="center"/>
            <w:hideMark/>
          </w:tcPr>
          <w:p w:rsidR="00C85A7D" w:rsidRPr="00C85A7D" w:rsidRDefault="00C85A7D" w:rsidP="00463EE0">
            <w:pPr>
              <w:spacing w:after="0" w:line="240" w:lineRule="auto"/>
              <w:rPr>
                <w:rFonts w:ascii="Times New Roman" w:eastAsia="Times New Roman" w:hAnsi="Times New Roman" w:cs="Times New Roman"/>
                <w:kern w:val="0"/>
                <w:sz w:val="18"/>
                <w:szCs w:val="18"/>
                <w:lang w:eastAsia="tr-TR"/>
              </w:rPr>
            </w:pPr>
            <w:r w:rsidRPr="00C85A7D">
              <w:rPr>
                <w:rFonts w:ascii="Times New Roman" w:eastAsia="Times New Roman" w:hAnsi="Times New Roman" w:cs="Times New Roman"/>
                <w:kern w:val="0"/>
                <w:sz w:val="18"/>
                <w:szCs w:val="18"/>
                <w:lang w:eastAsia="tr-TR"/>
              </w:rPr>
              <w:t>CMN330</w:t>
            </w:r>
          </w:p>
        </w:tc>
        <w:tc>
          <w:tcPr>
            <w:tcW w:w="4931" w:type="dxa"/>
            <w:tcBorders>
              <w:top w:val="single" w:sz="4" w:space="0" w:color="CCCCCC"/>
              <w:left w:val="single" w:sz="4" w:space="0" w:color="CCCCCC"/>
              <w:bottom w:val="single" w:sz="4" w:space="0" w:color="000000"/>
              <w:right w:val="single" w:sz="4" w:space="0" w:color="000000"/>
            </w:tcBorders>
            <w:shd w:val="clear" w:color="auto" w:fill="FFFFFF"/>
            <w:tcMar>
              <w:top w:w="0" w:type="dxa"/>
              <w:left w:w="36" w:type="dxa"/>
              <w:bottom w:w="0" w:type="dxa"/>
              <w:right w:w="36" w:type="dxa"/>
            </w:tcMar>
            <w:vAlign w:val="bottom"/>
            <w:hideMark/>
          </w:tcPr>
          <w:p w:rsidR="00C85A7D" w:rsidRPr="00C85A7D" w:rsidRDefault="00C85A7D" w:rsidP="00463EE0">
            <w:pPr>
              <w:spacing w:after="0" w:line="240" w:lineRule="auto"/>
              <w:rPr>
                <w:rFonts w:ascii="Times New Roman" w:eastAsia="Times New Roman" w:hAnsi="Times New Roman" w:cs="Times New Roman"/>
                <w:color w:val="222222"/>
                <w:kern w:val="0"/>
                <w:sz w:val="18"/>
                <w:szCs w:val="18"/>
                <w:lang w:eastAsia="tr-TR"/>
              </w:rPr>
            </w:pPr>
            <w:r w:rsidRPr="00C85A7D">
              <w:rPr>
                <w:rFonts w:ascii="Times New Roman" w:eastAsia="Times New Roman" w:hAnsi="Times New Roman" w:cs="Times New Roman"/>
                <w:color w:val="222222"/>
                <w:kern w:val="0"/>
                <w:sz w:val="18"/>
                <w:szCs w:val="18"/>
                <w:lang w:eastAsia="tr-TR"/>
              </w:rPr>
              <w:t>SUNUM TEKNIKLERI</w:t>
            </w:r>
          </w:p>
        </w:tc>
      </w:tr>
    </w:tbl>
    <w:p w:rsidR="00C85A7D" w:rsidRDefault="00C85A7D" w:rsidP="00C85A7D">
      <w:pPr>
        <w:rPr>
          <w:rFonts w:ascii="Times New Roman" w:hAnsi="Times New Roman" w:cs="Times New Roman"/>
        </w:rPr>
      </w:pPr>
    </w:p>
    <w:p w:rsidR="00FB74C2" w:rsidRPr="00C85A7D" w:rsidRDefault="00FB74C2" w:rsidP="00C85A7D">
      <w:pPr>
        <w:rPr>
          <w:rFonts w:ascii="Times New Roman" w:hAnsi="Times New Roman" w:cs="Times New Roman"/>
        </w:rPr>
      </w:pPr>
    </w:p>
    <w:p w:rsidR="00C85A7D" w:rsidRPr="00C85A7D" w:rsidRDefault="00C85A7D" w:rsidP="00C85A7D">
      <w:pPr>
        <w:rPr>
          <w:rFonts w:ascii="Times New Roman" w:hAnsi="Times New Roman" w:cs="Times New Roman"/>
        </w:rPr>
      </w:pPr>
      <w:r w:rsidRPr="00C85A7D">
        <w:rPr>
          <w:rFonts w:ascii="Times New Roman" w:hAnsi="Times New Roman" w:cs="Times New Roman"/>
        </w:rPr>
        <w:lastRenderedPageBreak/>
        <w:t>FILM MAKING AND BROADCASTING</w:t>
      </w:r>
    </w:p>
    <w:tbl>
      <w:tblPr>
        <w:tblW w:w="6391" w:type="dxa"/>
        <w:tblInd w:w="58" w:type="dxa"/>
        <w:tblCellMar>
          <w:left w:w="70" w:type="dxa"/>
          <w:right w:w="70" w:type="dxa"/>
        </w:tblCellMar>
        <w:tblLook w:val="04A0"/>
      </w:tblPr>
      <w:tblGrid>
        <w:gridCol w:w="862"/>
        <w:gridCol w:w="5529"/>
      </w:tblGrid>
      <w:tr w:rsidR="00C77AE0" w:rsidRPr="00C644AF" w:rsidTr="005B5CB6">
        <w:trPr>
          <w:trHeight w:val="291"/>
        </w:trPr>
        <w:tc>
          <w:tcPr>
            <w:tcW w:w="862" w:type="dxa"/>
            <w:tcBorders>
              <w:top w:val="single" w:sz="4" w:space="0" w:color="000000"/>
              <w:left w:val="single" w:sz="4" w:space="0" w:color="000000"/>
              <w:bottom w:val="single" w:sz="4" w:space="0" w:color="000000"/>
              <w:right w:val="single" w:sz="4" w:space="0" w:color="000000"/>
            </w:tcBorders>
            <w:shd w:val="clear" w:color="D9E2F3" w:fill="D9E2F3"/>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CODE</w:t>
            </w:r>
          </w:p>
        </w:tc>
        <w:tc>
          <w:tcPr>
            <w:tcW w:w="5529" w:type="dxa"/>
            <w:tcBorders>
              <w:top w:val="single" w:sz="4" w:space="0" w:color="000000"/>
              <w:left w:val="nil"/>
              <w:bottom w:val="single" w:sz="4" w:space="0" w:color="000000"/>
              <w:right w:val="single" w:sz="4" w:space="0" w:color="000000"/>
            </w:tcBorders>
            <w:shd w:val="clear" w:color="D9E2F3" w:fill="D9E2F3"/>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COURSE NAME</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CMN105</w:t>
            </w:r>
          </w:p>
        </w:tc>
        <w:tc>
          <w:tcPr>
            <w:tcW w:w="5529" w:type="dxa"/>
            <w:tcBorders>
              <w:top w:val="nil"/>
              <w:left w:val="nil"/>
              <w:bottom w:val="nil"/>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Art History</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FLB101</w:t>
            </w:r>
          </w:p>
        </w:tc>
        <w:tc>
          <w:tcPr>
            <w:tcW w:w="5529" w:type="dxa"/>
            <w:tcBorders>
              <w:top w:val="single" w:sz="4" w:space="0" w:color="000000"/>
              <w:left w:val="nil"/>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Film Genres</w:t>
            </w:r>
          </w:p>
        </w:tc>
      </w:tr>
      <w:tr w:rsidR="00C77AE0" w:rsidRPr="00C644AF" w:rsidTr="005B5CB6">
        <w:trPr>
          <w:trHeight w:val="291"/>
        </w:trPr>
        <w:tc>
          <w:tcPr>
            <w:tcW w:w="862" w:type="dxa"/>
            <w:tcBorders>
              <w:top w:val="nil"/>
              <w:left w:val="single" w:sz="4" w:space="0" w:color="000000"/>
              <w:bottom w:val="single" w:sz="4" w:space="0" w:color="000000"/>
              <w:right w:val="nil"/>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FLB103</w:t>
            </w:r>
          </w:p>
        </w:tc>
        <w:tc>
          <w:tcPr>
            <w:tcW w:w="5529" w:type="dxa"/>
            <w:tcBorders>
              <w:top w:val="nil"/>
              <w:left w:val="single" w:sz="4" w:space="0" w:color="auto"/>
              <w:bottom w:val="single" w:sz="4" w:space="0" w:color="auto"/>
              <w:right w:val="single" w:sz="4" w:space="0" w:color="auto"/>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Basics of Sound and Imaging</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CMN111</w:t>
            </w:r>
          </w:p>
        </w:tc>
        <w:tc>
          <w:tcPr>
            <w:tcW w:w="5529" w:type="dxa"/>
            <w:tcBorders>
              <w:top w:val="nil"/>
              <w:left w:val="nil"/>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Cinema History</w:t>
            </w:r>
          </w:p>
        </w:tc>
      </w:tr>
      <w:tr w:rsidR="00C77AE0" w:rsidRPr="00C644AF" w:rsidTr="005B5CB6">
        <w:trPr>
          <w:trHeight w:val="561"/>
        </w:trPr>
        <w:tc>
          <w:tcPr>
            <w:tcW w:w="862" w:type="dxa"/>
            <w:tcBorders>
              <w:top w:val="nil"/>
              <w:left w:val="single" w:sz="4" w:space="0" w:color="auto"/>
              <w:bottom w:val="single" w:sz="4" w:space="0" w:color="auto"/>
              <w:right w:val="single" w:sz="4" w:space="0" w:color="auto"/>
            </w:tcBorders>
            <w:shd w:val="clear" w:color="000000" w:fill="D8D8D8"/>
            <w:noWrap/>
            <w:vAlign w:val="center"/>
            <w:hideMark/>
          </w:tcPr>
          <w:p w:rsidR="00C77AE0" w:rsidRPr="00C77AE0" w:rsidRDefault="00C77AE0" w:rsidP="005B5CB6">
            <w:pPr>
              <w:spacing w:after="0" w:line="240" w:lineRule="auto"/>
              <w:rPr>
                <w:rFonts w:ascii="Times New Roman" w:eastAsia="Times New Roman" w:hAnsi="Times New Roman" w:cs="Times New Roman"/>
                <w:kern w:val="0"/>
                <w:sz w:val="18"/>
                <w:szCs w:val="18"/>
                <w:lang w:eastAsia="tr-TR"/>
              </w:rPr>
            </w:pPr>
            <w:r w:rsidRPr="00C77AE0">
              <w:rPr>
                <w:rFonts w:ascii="Times New Roman" w:eastAsia="Times New Roman" w:hAnsi="Times New Roman" w:cs="Times New Roman"/>
                <w:kern w:val="0"/>
                <w:sz w:val="18"/>
                <w:szCs w:val="18"/>
                <w:lang w:eastAsia="tr-TR"/>
              </w:rPr>
              <w:t>CMN109</w:t>
            </w:r>
          </w:p>
        </w:tc>
        <w:tc>
          <w:tcPr>
            <w:tcW w:w="5529" w:type="dxa"/>
            <w:tcBorders>
              <w:top w:val="nil"/>
              <w:left w:val="nil"/>
              <w:bottom w:val="single" w:sz="4" w:space="0" w:color="auto"/>
              <w:right w:val="single" w:sz="4" w:space="0" w:color="auto"/>
            </w:tcBorders>
            <w:shd w:val="clear" w:color="000000" w:fill="D8D8D8"/>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New Media Technologies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YİT101</w:t>
            </w:r>
          </w:p>
        </w:tc>
        <w:tc>
          <w:tcPr>
            <w:tcW w:w="5529" w:type="dxa"/>
            <w:tcBorders>
              <w:top w:val="nil"/>
              <w:left w:val="nil"/>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Turkish for International Students I</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COM101</w:t>
            </w:r>
          </w:p>
        </w:tc>
        <w:tc>
          <w:tcPr>
            <w:tcW w:w="5529" w:type="dxa"/>
            <w:tcBorders>
              <w:top w:val="nil"/>
              <w:left w:val="nil"/>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Information Technologies I</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CAM100</w:t>
            </w:r>
          </w:p>
        </w:tc>
        <w:tc>
          <w:tcPr>
            <w:tcW w:w="5529" w:type="dxa"/>
            <w:tcBorders>
              <w:top w:val="nil"/>
              <w:left w:val="nil"/>
              <w:bottom w:val="single" w:sz="4" w:space="0" w:color="000000"/>
              <w:right w:val="single" w:sz="4" w:space="0" w:color="000000"/>
            </w:tcBorders>
            <w:noWrap/>
            <w:vAlign w:val="bottom"/>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Campus Orientation</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GEC351</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21st Century Skills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FLB102</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Camera and Lighting Techniques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FLB104</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 xml:space="preserve">Scriptwriting I </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FLB106</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Basics of Production</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CMN122</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Sociology</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AİT103</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Principles of Atatürk and History of Turkish Reforms I</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YİT102</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Turkish for International Students II</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CAR100</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Career Planning</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CHC100</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Cyprus History and Culture</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FLB201</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 xml:space="preserve">Scriptwriting II </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FLB203</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Directing I</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FLB205</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 xml:space="preserve">Editing </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FLB207</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Film Analysis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FLB209</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Sound Recording</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AİT104</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Principles of Atatürk and History of Turkish Reforms II</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ENG101</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English I-B2</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FLB202</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Cinematography and Narration</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FLB204</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Edit Theory</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FLB206</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Art Direction</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FLB208</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Video Production Techniques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ENG102</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English II-B2</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CMN369</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 xml:space="preserve">Political Economy of media </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FLB311</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Digital Visual Effects Applications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FLB313</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Advanced Scenario</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FLB315</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Directing II</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FLB312</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Project I</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FLB314</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Semiotics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FLB316</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Sound and Music in Cinema</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FLB411</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Production Management</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FLB413</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Documentary Film</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FLB415</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Film Criticism</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CMN413</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Media Ethics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FLB412</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Final Project</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FLB414</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Producing for Digital Media</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lastRenderedPageBreak/>
              <w:t>CMN205</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Introduction to News Writing</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CMN203</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Digital Public Relations Workshop</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CMN399</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Corporate Social Responsibility</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CMN443</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Advertising and Public Relations Agency Management</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CMN433</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Planning and Practising in Public Relations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CMN431</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Political Communication</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CMN429</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Right-Based Journalism</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CMN435</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Editing of Digital News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CMN108</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History of Communication</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CMN202</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Communication Sociology</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CMN220</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Audio, Image and Video Reporting</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CMN244</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Brand Management</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CMN308</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Press Photography</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CMN311</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Public Opinion Research</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CMN302</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Digital Market Research</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CMN332</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Applications of Digital Advertisement</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CMN320</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Data Journalism and Verification</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CMN341</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Research of Mass Media</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CMN324</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New Media Studies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CMN410</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Sectoral Research and Partnership</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CMN414</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Publicity and Promotion Strategies</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CMN444</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Communication and Modernity</w:t>
            </w:r>
          </w:p>
        </w:tc>
      </w:tr>
      <w:tr w:rsidR="00C77AE0" w:rsidRPr="00C644AF" w:rsidTr="005B5CB6">
        <w:trPr>
          <w:trHeight w:val="291"/>
        </w:trPr>
        <w:tc>
          <w:tcPr>
            <w:tcW w:w="862" w:type="dxa"/>
            <w:tcBorders>
              <w:top w:val="nil"/>
              <w:left w:val="single" w:sz="4" w:space="0" w:color="000000"/>
              <w:bottom w:val="single" w:sz="4" w:space="0" w:color="000000"/>
              <w:right w:val="single" w:sz="4" w:space="0" w:color="000000"/>
            </w:tcBorders>
            <w:noWrap/>
            <w:vAlign w:val="center"/>
            <w:hideMark/>
          </w:tcPr>
          <w:p w:rsidR="00C77AE0" w:rsidRPr="00C77AE0" w:rsidRDefault="00C77AE0" w:rsidP="005B5CB6">
            <w:pPr>
              <w:spacing w:after="0" w:line="240" w:lineRule="auto"/>
              <w:rPr>
                <w:rFonts w:ascii="Times New Roman" w:eastAsia="Times New Roman" w:hAnsi="Times New Roman" w:cs="Times New Roman"/>
                <w:color w:val="000000"/>
                <w:kern w:val="0"/>
                <w:sz w:val="18"/>
                <w:szCs w:val="18"/>
                <w:lang w:eastAsia="tr-TR"/>
              </w:rPr>
            </w:pPr>
            <w:r w:rsidRPr="00C77AE0">
              <w:rPr>
                <w:rFonts w:ascii="Times New Roman" w:eastAsia="Times New Roman" w:hAnsi="Times New Roman" w:cs="Times New Roman"/>
                <w:color w:val="000000"/>
                <w:kern w:val="0"/>
                <w:sz w:val="18"/>
                <w:szCs w:val="18"/>
                <w:lang w:eastAsia="tr-TR"/>
              </w:rPr>
              <w:t>CMN446</w:t>
            </w:r>
          </w:p>
        </w:tc>
        <w:tc>
          <w:tcPr>
            <w:tcW w:w="5529" w:type="dxa"/>
            <w:tcBorders>
              <w:top w:val="nil"/>
              <w:left w:val="nil"/>
              <w:bottom w:val="single" w:sz="4" w:space="0" w:color="000000"/>
              <w:right w:val="single" w:sz="4" w:space="0" w:color="000000"/>
            </w:tcBorders>
            <w:shd w:val="clear" w:color="FFFFFF" w:fill="FFFFFF"/>
            <w:noWrap/>
            <w:vAlign w:val="bottom"/>
            <w:hideMark/>
          </w:tcPr>
          <w:p w:rsidR="00C77AE0" w:rsidRPr="00C77AE0" w:rsidRDefault="00C77AE0" w:rsidP="005B5CB6">
            <w:pPr>
              <w:spacing w:after="0" w:line="240" w:lineRule="auto"/>
              <w:rPr>
                <w:rFonts w:ascii="Times New Roman" w:eastAsia="Times New Roman" w:hAnsi="Times New Roman" w:cs="Times New Roman"/>
                <w:color w:val="222222"/>
                <w:kern w:val="0"/>
                <w:sz w:val="18"/>
                <w:szCs w:val="18"/>
                <w:lang w:eastAsia="tr-TR"/>
              </w:rPr>
            </w:pPr>
            <w:r w:rsidRPr="00C77AE0">
              <w:rPr>
                <w:rFonts w:ascii="Times New Roman" w:eastAsia="Times New Roman" w:hAnsi="Times New Roman" w:cs="Times New Roman"/>
                <w:color w:val="222222"/>
                <w:kern w:val="0"/>
                <w:sz w:val="18"/>
                <w:szCs w:val="18"/>
                <w:lang w:eastAsia="tr-TR"/>
              </w:rPr>
              <w:t>New Media and Pluralism</w:t>
            </w:r>
          </w:p>
        </w:tc>
      </w:tr>
    </w:tbl>
    <w:p w:rsidR="00C77AE0" w:rsidRDefault="00C77AE0" w:rsidP="00C77AE0"/>
    <w:p w:rsidR="002919F8" w:rsidRDefault="002919F8" w:rsidP="00C85A7D">
      <w:pPr>
        <w:pStyle w:val="AnaBalk"/>
        <w:ind w:left="0"/>
      </w:pPr>
    </w:p>
    <w:p w:rsidR="002919F8" w:rsidRDefault="002919F8" w:rsidP="00290C54">
      <w:pPr>
        <w:pStyle w:val="AnaBalk"/>
      </w:pPr>
    </w:p>
    <w:p w:rsidR="002919F8" w:rsidRPr="00133289" w:rsidRDefault="002919F8" w:rsidP="00133289">
      <w:pPr>
        <w:pStyle w:val="AltBalk"/>
      </w:pPr>
      <w:bookmarkStart w:id="29" w:name="_Toc234489704"/>
      <w:r w:rsidRPr="002919F8">
        <w:t>D- Diğer Hususlar</w:t>
      </w:r>
      <w:bookmarkEnd w:id="29"/>
      <w:r w:rsidRPr="002919F8">
        <w:t xml:space="preserve"> </w:t>
      </w:r>
    </w:p>
    <w:p w:rsidR="002919F8" w:rsidRPr="002919F8" w:rsidRDefault="002919F8" w:rsidP="002919F8">
      <w:pPr>
        <w:spacing w:after="216" w:line="259" w:lineRule="auto"/>
        <w:ind w:left="2"/>
        <w:rPr>
          <w:rFonts w:ascii="Times New Roman" w:hAnsi="Times New Roman" w:cs="Times New Roman"/>
          <w:color w:val="000000" w:themeColor="text1"/>
        </w:rPr>
      </w:pPr>
    </w:p>
    <w:p w:rsidR="002919F8" w:rsidRPr="002919F8" w:rsidRDefault="002919F8" w:rsidP="002919F8">
      <w:pPr>
        <w:spacing w:after="226"/>
        <w:ind w:left="-3" w:right="52"/>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CAMPUS Dergisi İçerik Editörü:</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29"/>
        <w:ind w:left="-3"/>
        <w:rPr>
          <w:rFonts w:ascii="Times New Roman" w:hAnsi="Times New Roman" w:cs="Times New Roman"/>
          <w:color w:val="000000" w:themeColor="text1"/>
        </w:rPr>
      </w:pPr>
      <w:r w:rsidRPr="002919F8">
        <w:rPr>
          <w:rFonts w:ascii="Times New Roman" w:hAnsi="Times New Roman" w:cs="Times New Roman"/>
          <w:color w:val="000000" w:themeColor="text1"/>
        </w:rPr>
        <w:t>Yrd. Doç. Dr. Naile Berberoğlu</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17" w:line="259" w:lineRule="auto"/>
        <w:ind w:left="2"/>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 </w:t>
      </w:r>
    </w:p>
    <w:p w:rsidR="002919F8" w:rsidRPr="002919F8" w:rsidRDefault="002919F8" w:rsidP="002919F8">
      <w:pPr>
        <w:spacing w:after="226"/>
        <w:ind w:left="-3" w:right="52"/>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Üniversite Etkinlik Koordinatörü:</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27"/>
        <w:ind w:left="-3"/>
        <w:rPr>
          <w:rFonts w:ascii="Times New Roman" w:hAnsi="Times New Roman" w:cs="Times New Roman"/>
          <w:color w:val="000000" w:themeColor="text1"/>
        </w:rPr>
      </w:pPr>
      <w:r w:rsidRPr="002919F8">
        <w:rPr>
          <w:rFonts w:ascii="Times New Roman" w:hAnsi="Times New Roman" w:cs="Times New Roman"/>
          <w:color w:val="000000" w:themeColor="text1"/>
        </w:rPr>
        <w:t>Yrd. Doç. Dr. Özen Çatal</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16" w:line="259" w:lineRule="auto"/>
        <w:ind w:left="2"/>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 </w:t>
      </w:r>
    </w:p>
    <w:p w:rsidR="002919F8" w:rsidRPr="002919F8" w:rsidRDefault="002919F8" w:rsidP="002919F8">
      <w:pPr>
        <w:spacing w:after="226"/>
        <w:ind w:left="-3" w:right="52"/>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İletişim Fakültesi Etkinlik Koordinatörü:</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29"/>
        <w:ind w:left="-3"/>
        <w:rPr>
          <w:rFonts w:ascii="Times New Roman" w:hAnsi="Times New Roman" w:cs="Times New Roman"/>
          <w:color w:val="000000" w:themeColor="text1"/>
        </w:rPr>
      </w:pPr>
      <w:r w:rsidRPr="002919F8">
        <w:rPr>
          <w:rFonts w:ascii="Times New Roman" w:eastAsia="Georgia" w:hAnsi="Times New Roman" w:cs="Times New Roman"/>
          <w:color w:val="000000" w:themeColor="text1"/>
        </w:rPr>
        <w:t>Yrd</w:t>
      </w:r>
      <w:r w:rsidRPr="002919F8">
        <w:rPr>
          <w:rFonts w:ascii="Times New Roman" w:hAnsi="Times New Roman" w:cs="Times New Roman"/>
          <w:color w:val="000000" w:themeColor="text1"/>
        </w:rPr>
        <w:t>. Doç. Dr. Naciye Derin Işıkören</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16" w:line="259" w:lineRule="auto"/>
        <w:ind w:left="2"/>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 </w:t>
      </w:r>
    </w:p>
    <w:p w:rsidR="002919F8" w:rsidRPr="002919F8" w:rsidRDefault="002919F8" w:rsidP="002919F8">
      <w:pPr>
        <w:spacing w:after="227"/>
        <w:ind w:left="-3" w:right="52"/>
        <w:rPr>
          <w:rFonts w:ascii="Times New Roman" w:hAnsi="Times New Roman" w:cs="Times New Roman"/>
          <w:color w:val="000000" w:themeColor="text1"/>
        </w:rPr>
      </w:pPr>
      <w:r w:rsidRPr="002919F8">
        <w:rPr>
          <w:rFonts w:ascii="Times New Roman" w:eastAsia="Georgia" w:hAnsi="Times New Roman" w:cs="Times New Roman"/>
          <w:b/>
          <w:color w:val="000000" w:themeColor="text1"/>
        </w:rPr>
        <w:lastRenderedPageBreak/>
        <w:t xml:space="preserve">İletişim Fakültesi Çift Anadal Programı Koordinatörü: </w:t>
      </w:r>
    </w:p>
    <w:p w:rsidR="002919F8" w:rsidRDefault="002919F8" w:rsidP="009C3162">
      <w:pPr>
        <w:spacing w:after="227"/>
        <w:ind w:left="-3"/>
        <w:rPr>
          <w:rFonts w:ascii="Times New Roman" w:hAnsi="Times New Roman" w:cs="Times New Roman"/>
          <w:color w:val="000000" w:themeColor="text1"/>
        </w:rPr>
      </w:pPr>
      <w:r w:rsidRPr="002919F8">
        <w:rPr>
          <w:rFonts w:ascii="Times New Roman" w:hAnsi="Times New Roman" w:cs="Times New Roman"/>
          <w:color w:val="000000" w:themeColor="text1"/>
        </w:rPr>
        <w:t>Yrd. Doç. Dr. Sarvenaz Safavi (İngilizce Bölümler)</w:t>
      </w:r>
      <w:r w:rsidRPr="002919F8">
        <w:rPr>
          <w:rFonts w:ascii="Times New Roman" w:eastAsia="Georgia" w:hAnsi="Times New Roman" w:cs="Times New Roman"/>
          <w:color w:val="000000" w:themeColor="text1"/>
        </w:rPr>
        <w:t xml:space="preserve"> </w:t>
      </w:r>
    </w:p>
    <w:p w:rsidR="009C3162" w:rsidRPr="002919F8" w:rsidRDefault="009C3162" w:rsidP="009C3162">
      <w:pPr>
        <w:spacing w:after="227"/>
        <w:ind w:left="-3"/>
        <w:rPr>
          <w:rFonts w:ascii="Times New Roman" w:hAnsi="Times New Roman" w:cs="Times New Roman"/>
          <w:color w:val="000000" w:themeColor="text1"/>
        </w:rPr>
      </w:pPr>
    </w:p>
    <w:p w:rsidR="002919F8" w:rsidRPr="009C3162" w:rsidRDefault="002919F8" w:rsidP="009C3162">
      <w:pPr>
        <w:pStyle w:val="Balk1"/>
        <w:spacing w:line="466" w:lineRule="auto"/>
        <w:ind w:left="-3"/>
        <w:rPr>
          <w:rFonts w:ascii="Times New Roman" w:eastAsia="Georgia" w:hAnsi="Times New Roman" w:cs="Times New Roman"/>
          <w:b/>
          <w:bCs/>
          <w:color w:val="000000" w:themeColor="text1"/>
          <w:sz w:val="24"/>
          <w:szCs w:val="24"/>
        </w:rPr>
      </w:pPr>
      <w:r w:rsidRPr="00523C05">
        <w:rPr>
          <w:rFonts w:ascii="Times New Roman" w:hAnsi="Times New Roman" w:cs="Times New Roman"/>
          <w:b/>
          <w:bCs/>
          <w:color w:val="000000" w:themeColor="text1"/>
          <w:sz w:val="24"/>
          <w:szCs w:val="24"/>
        </w:rPr>
        <w:t xml:space="preserve">Engelsiz Sinema ve Aktivite Merkezi Topluma Hizmet Etkinlik </w:t>
      </w:r>
      <w:r w:rsidRPr="00523C05">
        <w:rPr>
          <w:rFonts w:ascii="Times New Roman" w:eastAsia="Georgia" w:hAnsi="Times New Roman" w:cs="Times New Roman"/>
          <w:b/>
          <w:bCs/>
          <w:color w:val="000000" w:themeColor="text1"/>
          <w:sz w:val="24"/>
          <w:szCs w:val="24"/>
        </w:rPr>
        <w:t>Koordinatörü:</w:t>
      </w:r>
      <w:r w:rsidRPr="002919F8">
        <w:rPr>
          <w:rFonts w:ascii="Times New Roman" w:hAnsi="Times New Roman" w:cs="Times New Roman"/>
          <w:color w:val="000000" w:themeColor="text1"/>
          <w:sz w:val="24"/>
          <w:szCs w:val="24"/>
        </w:rPr>
        <w:t xml:space="preserve"> </w:t>
      </w:r>
      <w:r w:rsidRPr="002919F8">
        <w:rPr>
          <w:rFonts w:ascii="Times New Roman" w:eastAsia="Georgia" w:hAnsi="Times New Roman" w:cs="Times New Roman"/>
          <w:color w:val="000000" w:themeColor="text1"/>
          <w:sz w:val="24"/>
          <w:szCs w:val="24"/>
        </w:rPr>
        <w:t xml:space="preserve">Öğr. Gör. </w:t>
      </w:r>
      <w:r w:rsidR="009C3162">
        <w:rPr>
          <w:rFonts w:ascii="Times New Roman" w:eastAsia="Georgia" w:hAnsi="Times New Roman" w:cs="Times New Roman"/>
          <w:color w:val="000000" w:themeColor="text1"/>
          <w:sz w:val="24"/>
          <w:szCs w:val="24"/>
        </w:rPr>
        <w:t xml:space="preserve">Uzm. Öğr. Gör. </w:t>
      </w:r>
      <w:r w:rsidRPr="002919F8">
        <w:rPr>
          <w:rFonts w:ascii="Times New Roman" w:eastAsia="Georgia" w:hAnsi="Times New Roman" w:cs="Times New Roman"/>
          <w:color w:val="000000" w:themeColor="text1"/>
          <w:sz w:val="24"/>
          <w:szCs w:val="24"/>
        </w:rPr>
        <w:t xml:space="preserve">Ufuk Altunç </w:t>
      </w:r>
    </w:p>
    <w:p w:rsidR="00523C05" w:rsidRDefault="00523C05" w:rsidP="002919F8">
      <w:pPr>
        <w:spacing w:after="226"/>
        <w:ind w:left="-3" w:right="52"/>
        <w:rPr>
          <w:rFonts w:ascii="Times New Roman" w:eastAsia="Georgia" w:hAnsi="Times New Roman" w:cs="Times New Roman"/>
          <w:b/>
          <w:color w:val="000000" w:themeColor="text1"/>
        </w:rPr>
      </w:pPr>
    </w:p>
    <w:p w:rsidR="002919F8" w:rsidRPr="002919F8" w:rsidRDefault="002919F8" w:rsidP="002919F8">
      <w:pPr>
        <w:spacing w:after="226"/>
        <w:ind w:left="-3" w:right="52"/>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İletişim Fakültesi Mezuniyet Törenleri Koordinatörü:</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27"/>
        <w:ind w:left="-3"/>
        <w:rPr>
          <w:rFonts w:ascii="Times New Roman" w:hAnsi="Times New Roman" w:cs="Times New Roman"/>
          <w:color w:val="000000" w:themeColor="text1"/>
        </w:rPr>
      </w:pPr>
      <w:r w:rsidRPr="002919F8">
        <w:rPr>
          <w:rFonts w:ascii="Times New Roman" w:hAnsi="Times New Roman" w:cs="Times New Roman"/>
          <w:color w:val="000000" w:themeColor="text1"/>
        </w:rPr>
        <w:t>Öğr. Gör. Ufuk Altunç</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16" w:line="259" w:lineRule="auto"/>
        <w:ind w:left="2"/>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 </w:t>
      </w:r>
    </w:p>
    <w:p w:rsidR="002919F8" w:rsidRPr="002919F8" w:rsidRDefault="002919F8" w:rsidP="002919F8">
      <w:pPr>
        <w:spacing w:after="226"/>
        <w:ind w:left="-3" w:right="52"/>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 xml:space="preserve">Özay Günsel Çocuk Üniversitesi Fakülte Koordinatörü: </w:t>
      </w:r>
    </w:p>
    <w:p w:rsidR="002919F8" w:rsidRPr="002919F8" w:rsidRDefault="002919F8" w:rsidP="002919F8">
      <w:pPr>
        <w:spacing w:after="229"/>
        <w:ind w:left="-3"/>
        <w:rPr>
          <w:rFonts w:ascii="Times New Roman" w:hAnsi="Times New Roman" w:cs="Times New Roman"/>
          <w:color w:val="000000" w:themeColor="text1"/>
        </w:rPr>
      </w:pPr>
      <w:r w:rsidRPr="002919F8">
        <w:rPr>
          <w:rFonts w:ascii="Times New Roman" w:hAnsi="Times New Roman" w:cs="Times New Roman"/>
          <w:color w:val="000000" w:themeColor="text1"/>
        </w:rPr>
        <w:t>Doç. Dr. Mustafa Ufuk Çelik</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27"/>
        <w:ind w:left="-3"/>
        <w:rPr>
          <w:rFonts w:ascii="Times New Roman" w:hAnsi="Times New Roman" w:cs="Times New Roman"/>
          <w:color w:val="000000" w:themeColor="text1"/>
        </w:rPr>
      </w:pPr>
      <w:r w:rsidRPr="002919F8">
        <w:rPr>
          <w:rFonts w:ascii="Times New Roman" w:hAnsi="Times New Roman" w:cs="Times New Roman"/>
          <w:color w:val="000000" w:themeColor="text1"/>
        </w:rPr>
        <w:t>Doç. Dr. Sinem Kasımoğlu</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0" w:line="259" w:lineRule="auto"/>
        <w:ind w:left="2"/>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 </w:t>
      </w:r>
    </w:p>
    <w:p w:rsidR="002919F8" w:rsidRPr="002919F8" w:rsidRDefault="002919F8" w:rsidP="002919F8">
      <w:pPr>
        <w:spacing w:after="229"/>
        <w:ind w:left="-3" w:right="52"/>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İletişim Fakültesi İnternet Sitesi Koordinatörü:</w:t>
      </w:r>
      <w:r w:rsidRPr="002919F8">
        <w:rPr>
          <w:rFonts w:ascii="Times New Roman" w:eastAsia="Georgia" w:hAnsi="Times New Roman" w:cs="Times New Roman"/>
          <w:color w:val="000000" w:themeColor="text1"/>
        </w:rPr>
        <w:t xml:space="preserve">  </w:t>
      </w:r>
    </w:p>
    <w:p w:rsidR="002919F8" w:rsidRPr="002919F8" w:rsidRDefault="00523C05" w:rsidP="002919F8">
      <w:pPr>
        <w:spacing w:after="227"/>
        <w:ind w:left="-3"/>
        <w:rPr>
          <w:rFonts w:ascii="Times New Roman" w:hAnsi="Times New Roman" w:cs="Times New Roman"/>
          <w:color w:val="000000" w:themeColor="text1"/>
        </w:rPr>
      </w:pPr>
      <w:r>
        <w:rPr>
          <w:rFonts w:ascii="Times New Roman" w:hAnsi="Times New Roman" w:cs="Times New Roman"/>
          <w:color w:val="000000" w:themeColor="text1"/>
        </w:rPr>
        <w:t xml:space="preserve">Dekan Asistanı Berke Balkaya </w:t>
      </w:r>
    </w:p>
    <w:p w:rsidR="002919F8" w:rsidRPr="002919F8" w:rsidRDefault="002919F8" w:rsidP="002919F8">
      <w:pPr>
        <w:spacing w:after="216" w:line="259" w:lineRule="auto"/>
        <w:ind w:left="2"/>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 </w:t>
      </w:r>
    </w:p>
    <w:p w:rsidR="002919F8" w:rsidRPr="002919F8" w:rsidRDefault="002919F8" w:rsidP="002919F8">
      <w:pPr>
        <w:spacing w:after="226"/>
        <w:ind w:left="-3" w:right="52"/>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İletişim Fakültesi Dersler Koordinatörü:</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27"/>
        <w:ind w:left="-3"/>
        <w:rPr>
          <w:rFonts w:ascii="Times New Roman" w:hAnsi="Times New Roman" w:cs="Times New Roman"/>
          <w:color w:val="000000" w:themeColor="text1"/>
        </w:rPr>
      </w:pPr>
      <w:r w:rsidRPr="002919F8">
        <w:rPr>
          <w:rFonts w:ascii="Times New Roman" w:hAnsi="Times New Roman" w:cs="Times New Roman"/>
          <w:color w:val="000000" w:themeColor="text1"/>
        </w:rPr>
        <w:t>Öğr. Gör. Zeyde Yalıner Örek</w:t>
      </w:r>
      <w:r w:rsidRPr="002919F8">
        <w:rPr>
          <w:rFonts w:ascii="Times New Roman" w:eastAsia="Georgia" w:hAnsi="Times New Roman" w:cs="Times New Roman"/>
          <w:color w:val="000000" w:themeColor="text1"/>
        </w:rPr>
        <w:t xml:space="preserve"> </w:t>
      </w:r>
    </w:p>
    <w:p w:rsidR="002919F8" w:rsidRPr="002919F8" w:rsidRDefault="002919F8" w:rsidP="00523C05">
      <w:pPr>
        <w:spacing w:after="216" w:line="259" w:lineRule="auto"/>
        <w:ind w:left="2"/>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 </w:t>
      </w:r>
    </w:p>
    <w:p w:rsidR="002919F8" w:rsidRPr="002919F8" w:rsidRDefault="002919F8" w:rsidP="002919F8">
      <w:pPr>
        <w:spacing w:after="227"/>
        <w:ind w:left="-3" w:right="52"/>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 xml:space="preserve">Kalite Koordinatörlüğü’nde görev yapan akademisyenler: </w:t>
      </w:r>
    </w:p>
    <w:p w:rsidR="002919F8" w:rsidRPr="002919F8" w:rsidRDefault="002919F8" w:rsidP="002919F8">
      <w:pPr>
        <w:spacing w:after="227"/>
        <w:ind w:left="-3"/>
        <w:rPr>
          <w:rFonts w:ascii="Times New Roman" w:hAnsi="Times New Roman" w:cs="Times New Roman"/>
          <w:color w:val="000000" w:themeColor="text1"/>
        </w:rPr>
      </w:pPr>
      <w:r w:rsidRPr="002919F8">
        <w:rPr>
          <w:rFonts w:ascii="Times New Roman" w:hAnsi="Times New Roman" w:cs="Times New Roman"/>
          <w:color w:val="000000" w:themeColor="text1"/>
        </w:rPr>
        <w:t>Yrd. Doç. Dr. Fuat Boğaç Evren (Fakülte Temsilcisi)</w:t>
      </w:r>
      <w:r w:rsidRPr="002919F8">
        <w:rPr>
          <w:rFonts w:ascii="Times New Roman" w:eastAsia="Georgia" w:hAnsi="Times New Roman" w:cs="Times New Roman"/>
          <w:color w:val="000000" w:themeColor="text1"/>
        </w:rPr>
        <w:t xml:space="preserve"> </w:t>
      </w:r>
    </w:p>
    <w:p w:rsidR="002919F8" w:rsidRDefault="002919F8" w:rsidP="002919F8">
      <w:pPr>
        <w:spacing w:after="227"/>
        <w:ind w:left="-3"/>
        <w:rPr>
          <w:rFonts w:ascii="Times New Roman" w:eastAsia="Georgia" w:hAnsi="Times New Roman" w:cs="Times New Roman"/>
          <w:color w:val="000000" w:themeColor="text1"/>
        </w:rPr>
      </w:pPr>
      <w:r w:rsidRPr="002919F8">
        <w:rPr>
          <w:rFonts w:ascii="Times New Roman" w:hAnsi="Times New Roman" w:cs="Times New Roman"/>
          <w:color w:val="000000" w:themeColor="text1"/>
        </w:rPr>
        <w:t>Yrd. Doç. Dr Derin Işıkören (Fakülte Temsilcisi)</w:t>
      </w:r>
      <w:r w:rsidRPr="002919F8">
        <w:rPr>
          <w:rFonts w:ascii="Times New Roman" w:eastAsia="Georgia" w:hAnsi="Times New Roman" w:cs="Times New Roman"/>
          <w:color w:val="000000" w:themeColor="text1"/>
        </w:rPr>
        <w:t xml:space="preserve"> </w:t>
      </w:r>
    </w:p>
    <w:p w:rsidR="00523C05" w:rsidRPr="002919F8" w:rsidRDefault="00523C05" w:rsidP="002919F8">
      <w:pPr>
        <w:spacing w:after="227"/>
        <w:ind w:left="-3"/>
        <w:rPr>
          <w:rFonts w:ascii="Times New Roman" w:hAnsi="Times New Roman" w:cs="Times New Roman"/>
          <w:color w:val="000000" w:themeColor="text1"/>
        </w:rPr>
      </w:pPr>
    </w:p>
    <w:p w:rsidR="002919F8" w:rsidRPr="002919F8" w:rsidRDefault="002919F8" w:rsidP="002919F8">
      <w:pPr>
        <w:spacing w:after="229"/>
        <w:ind w:left="-3"/>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 xml:space="preserve">Sosyal Bilimler ve Sanat Araştırmaları Dergisi (ISSAS): </w:t>
      </w:r>
    </w:p>
    <w:p w:rsidR="002919F8" w:rsidRPr="00523C05" w:rsidRDefault="002919F8" w:rsidP="002919F8">
      <w:pPr>
        <w:spacing w:after="0"/>
        <w:ind w:left="-3"/>
        <w:rPr>
          <w:rFonts w:ascii="Times New Roman" w:hAnsi="Times New Roman" w:cs="Times New Roman"/>
          <w:iCs/>
          <w:color w:val="000000" w:themeColor="text1"/>
        </w:rPr>
      </w:pPr>
      <w:r w:rsidRPr="00523C05">
        <w:rPr>
          <w:rFonts w:ascii="Times New Roman" w:eastAsia="Georgia" w:hAnsi="Times New Roman" w:cs="Times New Roman"/>
          <w:iCs/>
          <w:color w:val="000000" w:themeColor="text1"/>
        </w:rPr>
        <w:t xml:space="preserve">Editör Kurulu: </w:t>
      </w:r>
    </w:p>
    <w:p w:rsidR="002919F8" w:rsidRPr="002919F8" w:rsidRDefault="002919F8" w:rsidP="002919F8">
      <w:pPr>
        <w:spacing w:after="4" w:line="267" w:lineRule="auto"/>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Prof. Dr. Fevzi Kasap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Yrd. Doç. Dr. Naile Berberoğlu</w:t>
      </w:r>
      <w:r w:rsidRPr="002919F8">
        <w:rPr>
          <w:rFonts w:ascii="Times New Roman" w:eastAsia="Georgia" w:hAnsi="Times New Roman" w:cs="Times New Roman"/>
          <w:color w:val="000000" w:themeColor="text1"/>
        </w:rPr>
        <w:t xml:space="preserve">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lastRenderedPageBreak/>
        <w:t>Yrd. Doç. Dr. Derin Işıkören</w:t>
      </w:r>
      <w:r w:rsidRPr="002919F8">
        <w:rPr>
          <w:rFonts w:ascii="Times New Roman" w:eastAsia="Georgia" w:hAnsi="Times New Roman" w:cs="Times New Roman"/>
          <w:color w:val="000000" w:themeColor="text1"/>
        </w:rPr>
        <w:t xml:space="preserve">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Yrd. Doç. Dr. Oshan Uluşan</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27"/>
        <w:ind w:left="-3"/>
        <w:rPr>
          <w:rFonts w:ascii="Times New Roman" w:hAnsi="Times New Roman" w:cs="Times New Roman"/>
          <w:color w:val="000000" w:themeColor="text1"/>
        </w:rPr>
      </w:pPr>
      <w:r w:rsidRPr="002919F8">
        <w:rPr>
          <w:rFonts w:ascii="Times New Roman" w:hAnsi="Times New Roman" w:cs="Times New Roman"/>
          <w:color w:val="000000" w:themeColor="text1"/>
        </w:rPr>
        <w:t>Yrd. Doç. Dr. Fuat Boğaç Evren</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19" w:line="259" w:lineRule="auto"/>
        <w:ind w:left="2"/>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 </w:t>
      </w:r>
    </w:p>
    <w:p w:rsidR="002919F8" w:rsidRPr="002919F8" w:rsidRDefault="002919F8" w:rsidP="002919F8">
      <w:pPr>
        <w:spacing w:after="216" w:line="259" w:lineRule="auto"/>
        <w:ind w:left="-3"/>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 xml:space="preserve">Engelsiz Sinema Aktivite Merkezi Organizasyon Komitesi: </w:t>
      </w:r>
    </w:p>
    <w:p w:rsidR="002919F8" w:rsidRPr="002919F8" w:rsidRDefault="002919F8" w:rsidP="002919F8">
      <w:pPr>
        <w:spacing w:after="4" w:line="267" w:lineRule="auto"/>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Prof. Dr. Fevzi Kasap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Öğrt. Gör. Ufuk Altunç</w:t>
      </w:r>
      <w:r w:rsidRPr="002919F8">
        <w:rPr>
          <w:rFonts w:ascii="Times New Roman" w:eastAsia="Georgia" w:hAnsi="Times New Roman" w:cs="Times New Roman"/>
          <w:color w:val="000000" w:themeColor="text1"/>
        </w:rPr>
        <w:t xml:space="preserve">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Öğrt. Gör Serdar Dikmen</w:t>
      </w:r>
      <w:r w:rsidRPr="002919F8">
        <w:rPr>
          <w:rFonts w:ascii="Times New Roman" w:eastAsia="Georgia" w:hAnsi="Times New Roman" w:cs="Times New Roman"/>
          <w:color w:val="000000" w:themeColor="text1"/>
        </w:rPr>
        <w:t xml:space="preserve">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Öğrt. Gör Gazi Yüksel</w:t>
      </w:r>
      <w:r w:rsidRPr="002919F8">
        <w:rPr>
          <w:rFonts w:ascii="Times New Roman" w:eastAsia="Georgia" w:hAnsi="Times New Roman" w:cs="Times New Roman"/>
          <w:color w:val="000000" w:themeColor="text1"/>
        </w:rPr>
        <w:t xml:space="preserve">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Öğrt. Gör Hüseyin Turan</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27"/>
        <w:ind w:left="-3"/>
        <w:rPr>
          <w:rFonts w:ascii="Times New Roman" w:hAnsi="Times New Roman" w:cs="Times New Roman"/>
          <w:color w:val="000000" w:themeColor="text1"/>
        </w:rPr>
      </w:pPr>
      <w:r w:rsidRPr="002919F8">
        <w:rPr>
          <w:rFonts w:ascii="Times New Roman" w:hAnsi="Times New Roman" w:cs="Times New Roman"/>
          <w:color w:val="000000" w:themeColor="text1"/>
        </w:rPr>
        <w:t>Öğrt. Gör. Zeyde Yalıner Örek</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16" w:line="259" w:lineRule="auto"/>
        <w:ind w:left="2"/>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 </w:t>
      </w:r>
    </w:p>
    <w:p w:rsidR="002919F8" w:rsidRPr="002919F8" w:rsidRDefault="002919F8" w:rsidP="002919F8">
      <w:pPr>
        <w:spacing w:after="216" w:line="259" w:lineRule="auto"/>
        <w:ind w:left="-3"/>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 xml:space="preserve">Perspektif Gazetesi: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Yakın Doğu Üniversitesi Adına Sahibi: İletişim Fakültesi Dekanı Prof. Dr. Fevzi Kasa</w:t>
      </w:r>
      <w:r w:rsidRPr="002919F8">
        <w:rPr>
          <w:rFonts w:ascii="Times New Roman" w:eastAsia="Georgia" w:hAnsi="Times New Roman" w:cs="Times New Roman"/>
          <w:color w:val="000000" w:themeColor="text1"/>
        </w:rPr>
        <w:t xml:space="preserve">p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Genel Yayın Yönetmeni: Yrd. Doç. Dr. Özen Çatal</w:t>
      </w:r>
      <w:r w:rsidRPr="002919F8">
        <w:rPr>
          <w:rFonts w:ascii="Times New Roman" w:eastAsia="Georgia" w:hAnsi="Times New Roman" w:cs="Times New Roman"/>
          <w:color w:val="000000" w:themeColor="text1"/>
        </w:rPr>
        <w:t xml:space="preserve">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Yazı İşleri Müdürü: Arş. Gör. Can Tunca, Yrd. Doç. Dr. Oshan Uluşan (İngilizce)</w:t>
      </w:r>
      <w:r w:rsidRPr="002919F8">
        <w:rPr>
          <w:rFonts w:ascii="Times New Roman" w:eastAsia="Georgia" w:hAnsi="Times New Roman" w:cs="Times New Roman"/>
          <w:color w:val="000000" w:themeColor="text1"/>
        </w:rPr>
        <w:t xml:space="preserve">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Kurumsal İletişim Müdürü: Öğr. Gör. Ufuk Altunç</w:t>
      </w:r>
      <w:r w:rsidRPr="002919F8">
        <w:rPr>
          <w:rFonts w:ascii="Times New Roman" w:eastAsia="Georgia" w:hAnsi="Times New Roman" w:cs="Times New Roman"/>
          <w:color w:val="000000" w:themeColor="text1"/>
        </w:rPr>
        <w:t xml:space="preserve"> </w:t>
      </w:r>
    </w:p>
    <w:p w:rsidR="002919F8" w:rsidRPr="002919F8" w:rsidRDefault="002919F8" w:rsidP="002919F8">
      <w:pPr>
        <w:ind w:left="-3"/>
        <w:rPr>
          <w:rFonts w:ascii="Times New Roman" w:hAnsi="Times New Roman" w:cs="Times New Roman"/>
          <w:color w:val="000000" w:themeColor="text1"/>
        </w:rPr>
      </w:pPr>
      <w:r w:rsidRPr="002919F8">
        <w:rPr>
          <w:rFonts w:ascii="Times New Roman" w:hAnsi="Times New Roman" w:cs="Times New Roman"/>
          <w:color w:val="000000" w:themeColor="text1"/>
        </w:rPr>
        <w:t>Multimedya Editörü: Öğr. Gör. Mert Yusuf Özlük</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30"/>
        <w:ind w:left="-3"/>
        <w:rPr>
          <w:rFonts w:ascii="Times New Roman" w:hAnsi="Times New Roman" w:cs="Times New Roman"/>
          <w:color w:val="000000" w:themeColor="text1"/>
        </w:rPr>
      </w:pPr>
      <w:r w:rsidRPr="002919F8">
        <w:rPr>
          <w:rFonts w:ascii="Times New Roman" w:hAnsi="Times New Roman" w:cs="Times New Roman"/>
          <w:color w:val="000000" w:themeColor="text1"/>
        </w:rPr>
        <w:t>Yayın Kurulu: Doç. Dr. Ayça Demet Atay, Yrd. Doç. Dr. İbrahim Özejder, Yrd. Doç. Dr. Özen Çatal, Yrd. Doç. Dr. Oshan Uluşan, Arş. Gör. Can Tunca.</w:t>
      </w:r>
      <w:r w:rsidRPr="002919F8">
        <w:rPr>
          <w:rFonts w:ascii="Times New Roman" w:eastAsia="Georgia" w:hAnsi="Times New Roman" w:cs="Times New Roman"/>
          <w:color w:val="000000" w:themeColor="text1"/>
        </w:rPr>
        <w:t xml:space="preserve"> </w:t>
      </w:r>
    </w:p>
    <w:p w:rsidR="002919F8" w:rsidRPr="002919F8" w:rsidRDefault="002919F8" w:rsidP="002919F8">
      <w:pPr>
        <w:spacing w:after="216" w:line="259" w:lineRule="auto"/>
        <w:ind w:left="2"/>
        <w:rPr>
          <w:rFonts w:ascii="Times New Roman" w:hAnsi="Times New Roman" w:cs="Times New Roman"/>
          <w:color w:val="000000" w:themeColor="text1"/>
        </w:rPr>
      </w:pPr>
      <w:r w:rsidRPr="002919F8">
        <w:rPr>
          <w:rFonts w:ascii="Times New Roman" w:eastAsia="Georgia" w:hAnsi="Times New Roman" w:cs="Times New Roman"/>
          <w:color w:val="000000" w:themeColor="text1"/>
        </w:rPr>
        <w:t xml:space="preserve"> </w:t>
      </w:r>
    </w:p>
    <w:p w:rsidR="002919F8" w:rsidRPr="002919F8" w:rsidRDefault="002919F8" w:rsidP="002919F8">
      <w:pPr>
        <w:spacing w:after="216" w:line="259" w:lineRule="auto"/>
        <w:ind w:left="-3"/>
        <w:rPr>
          <w:rFonts w:ascii="Times New Roman" w:hAnsi="Times New Roman" w:cs="Times New Roman"/>
          <w:color w:val="000000" w:themeColor="text1"/>
        </w:rPr>
      </w:pPr>
      <w:r w:rsidRPr="002919F8">
        <w:rPr>
          <w:rFonts w:ascii="Times New Roman" w:eastAsia="Georgia" w:hAnsi="Times New Roman" w:cs="Times New Roman"/>
          <w:b/>
          <w:color w:val="000000" w:themeColor="text1"/>
        </w:rPr>
        <w:t xml:space="preserve">PRestij Ajans Sorumlusu:  </w:t>
      </w:r>
    </w:p>
    <w:p w:rsidR="002919F8" w:rsidRPr="002919F8" w:rsidRDefault="002919F8" w:rsidP="002919F8">
      <w:pPr>
        <w:spacing w:after="229"/>
        <w:ind w:left="-3"/>
        <w:rPr>
          <w:rFonts w:ascii="Times New Roman" w:hAnsi="Times New Roman" w:cs="Times New Roman"/>
          <w:color w:val="000000" w:themeColor="text1"/>
        </w:rPr>
      </w:pPr>
      <w:r w:rsidRPr="002919F8">
        <w:rPr>
          <w:rFonts w:ascii="Times New Roman" w:hAnsi="Times New Roman" w:cs="Times New Roman"/>
          <w:color w:val="000000" w:themeColor="text1"/>
        </w:rPr>
        <w:t>Öğrt. Gör. Ufuk Altunç</w:t>
      </w:r>
      <w:r w:rsidRPr="002919F8">
        <w:rPr>
          <w:rFonts w:ascii="Times New Roman" w:eastAsia="Georgia" w:hAnsi="Times New Roman" w:cs="Times New Roman"/>
          <w:color w:val="000000" w:themeColor="text1"/>
        </w:rPr>
        <w:t xml:space="preserve"> </w:t>
      </w:r>
    </w:p>
    <w:p w:rsidR="002919F8" w:rsidRDefault="002919F8" w:rsidP="00290C54">
      <w:pPr>
        <w:pStyle w:val="AnaBalk"/>
      </w:pPr>
    </w:p>
    <w:p w:rsidR="00445655" w:rsidRDefault="00445655" w:rsidP="00445655">
      <w:pPr>
        <w:pStyle w:val="AnaBalk"/>
      </w:pPr>
      <w:bookmarkStart w:id="30" w:name="_Toc234489705"/>
      <w:r w:rsidRPr="00445655">
        <w:t>II- AMAÇ ve HEDEFLER</w:t>
      </w:r>
      <w:bookmarkEnd w:id="30"/>
    </w:p>
    <w:p w:rsidR="00445655" w:rsidRPr="00445655" w:rsidRDefault="00445655" w:rsidP="00445655">
      <w:pPr>
        <w:pStyle w:val="AltBalk"/>
      </w:pPr>
      <w:r w:rsidRPr="00445655">
        <w:t xml:space="preserve"> </w:t>
      </w:r>
      <w:bookmarkStart w:id="31" w:name="_Toc234489706"/>
      <w:r w:rsidRPr="00445655">
        <w:t>A- İdarenin Amaç ve Hedefleri</w:t>
      </w:r>
      <w:bookmarkEnd w:id="31"/>
      <w:r w:rsidRPr="00445655">
        <w:t xml:space="preserve"> </w:t>
      </w:r>
    </w:p>
    <w:p w:rsidR="00445655" w:rsidRPr="00445655" w:rsidRDefault="00445655" w:rsidP="00445655">
      <w:pPr>
        <w:spacing w:after="0" w:line="259" w:lineRule="auto"/>
        <w:ind w:left="2"/>
        <w:rPr>
          <w:rFonts w:ascii="Times New Roman" w:hAnsi="Times New Roman" w:cs="Times New Roman"/>
          <w:color w:val="000000" w:themeColor="text1"/>
        </w:rPr>
      </w:pPr>
      <w:r w:rsidRPr="00445655">
        <w:rPr>
          <w:rFonts w:ascii="Times New Roman" w:eastAsia="Georgia" w:hAnsi="Times New Roman" w:cs="Times New Roman"/>
          <w:color w:val="000000" w:themeColor="text1"/>
        </w:rPr>
        <w:t xml:space="preserve"> </w:t>
      </w:r>
    </w:p>
    <w:p w:rsidR="00445655" w:rsidRPr="00445655" w:rsidRDefault="00445655" w:rsidP="00445655">
      <w:pPr>
        <w:spacing w:after="270"/>
        <w:ind w:left="-3"/>
        <w:rPr>
          <w:rFonts w:ascii="Times New Roman" w:hAnsi="Times New Roman" w:cs="Times New Roman"/>
          <w:color w:val="000000" w:themeColor="text1"/>
        </w:rPr>
      </w:pPr>
      <w:r w:rsidRPr="00445655">
        <w:rPr>
          <w:rFonts w:ascii="Times New Roman" w:hAnsi="Times New Roman" w:cs="Times New Roman"/>
          <w:color w:val="000000" w:themeColor="text1"/>
        </w:rPr>
        <w:t xml:space="preserve">Yakın Doğu Üniversitesi, İletişim Fakültesi’nin amacı, sektörün talep ettiği geleceğin yönetici ve akademisyenlerine, çağdaş eğitim programı ve uygulamaları ile uluslararası standartlarda eğitim vermektir. Güncel bilgi ve beceri ile donatılmış, analitik ve nesnel düşünme yetileri </w:t>
      </w:r>
      <w:r w:rsidRPr="00445655">
        <w:rPr>
          <w:rFonts w:ascii="Times New Roman" w:hAnsi="Times New Roman" w:cs="Times New Roman"/>
          <w:color w:val="000000" w:themeColor="text1"/>
        </w:rPr>
        <w:lastRenderedPageBreak/>
        <w:t>gelişmiş öğrencilerimizi yetiştirerek sektöre kazandırabilmek için, tüm akademik ve idarî kadro ile bir ekip ruhu ile çalışmakta, yüksek kalitede eğitim ve öğretim hizmeti vermektedir.</w:t>
      </w:r>
      <w:r w:rsidRPr="00445655">
        <w:rPr>
          <w:rFonts w:ascii="Times New Roman" w:eastAsia="Georgia" w:hAnsi="Times New Roman" w:cs="Times New Roman"/>
          <w:color w:val="000000" w:themeColor="text1"/>
        </w:rPr>
        <w:t xml:space="preserve"> </w:t>
      </w:r>
    </w:p>
    <w:p w:rsidR="00445655" w:rsidRPr="00445655" w:rsidRDefault="00445655" w:rsidP="00445655">
      <w:pPr>
        <w:spacing w:after="270"/>
        <w:ind w:left="-3"/>
        <w:rPr>
          <w:rFonts w:ascii="Times New Roman" w:hAnsi="Times New Roman" w:cs="Times New Roman"/>
          <w:color w:val="000000" w:themeColor="text1"/>
        </w:rPr>
      </w:pPr>
      <w:r w:rsidRPr="00445655">
        <w:rPr>
          <w:rFonts w:ascii="Times New Roman" w:hAnsi="Times New Roman" w:cs="Times New Roman"/>
          <w:color w:val="000000" w:themeColor="text1"/>
        </w:rPr>
        <w:t>Yakın Doğu Üniversitesi, İletişim Fakültesi</w:t>
      </w:r>
      <w:r w:rsidRPr="00445655">
        <w:rPr>
          <w:rFonts w:ascii="Times New Roman" w:eastAsia="Georgia" w:hAnsi="Times New Roman" w:cs="Times New Roman"/>
          <w:color w:val="000000" w:themeColor="text1"/>
        </w:rPr>
        <w:t xml:space="preserve"> </w:t>
      </w:r>
      <w:r w:rsidRPr="00445655">
        <w:rPr>
          <w:rFonts w:ascii="Times New Roman" w:hAnsi="Times New Roman" w:cs="Times New Roman"/>
          <w:color w:val="000000" w:themeColor="text1"/>
        </w:rPr>
        <w:t xml:space="preserve">eğitim ve öğretim sürecine devam ederken hem teorik hem de pratik öğretim sürecini gelişen bilgi ve teknolojiler doğrultusunda sürekli geliştirerek eğitimin kalitesini sürdürülebilir kılmanın yanı sıra sektörün ihtiyaçlarını karşılayacak nitelikte bilgi ve tecrübeye sahip bireyler yetiştirmeyi hedeflemektedir. </w:t>
      </w:r>
      <w:r w:rsidRPr="00445655">
        <w:rPr>
          <w:rFonts w:ascii="Times New Roman" w:eastAsia="Georgia" w:hAnsi="Times New Roman" w:cs="Times New Roman"/>
          <w:color w:val="000000" w:themeColor="text1"/>
        </w:rPr>
        <w:t xml:space="preserve"> </w:t>
      </w:r>
    </w:p>
    <w:p w:rsidR="00445655" w:rsidRPr="00445655" w:rsidRDefault="00445655" w:rsidP="00445655">
      <w:pPr>
        <w:spacing w:after="270"/>
        <w:ind w:left="-3"/>
        <w:rPr>
          <w:rFonts w:ascii="Times New Roman" w:hAnsi="Times New Roman" w:cs="Times New Roman"/>
          <w:color w:val="000000" w:themeColor="text1"/>
        </w:rPr>
      </w:pPr>
      <w:r w:rsidRPr="00445655">
        <w:rPr>
          <w:rFonts w:ascii="Times New Roman" w:hAnsi="Times New Roman" w:cs="Times New Roman"/>
          <w:color w:val="000000" w:themeColor="text1"/>
        </w:rPr>
        <w:t>Alanında seçkin bir öğretim kadrosuna gerekli olanakları sağlayarak uluslararası alanda kabul gören yayınların üretilmesi, bilimsel çalışmaların desteklenerek</w:t>
      </w:r>
      <w:r w:rsidRPr="00445655">
        <w:rPr>
          <w:rFonts w:ascii="Times New Roman" w:eastAsia="Georgia" w:hAnsi="Times New Roman" w:cs="Times New Roman"/>
          <w:color w:val="000000" w:themeColor="text1"/>
        </w:rPr>
        <w:t xml:space="preserve"> </w:t>
      </w:r>
      <w:r w:rsidRPr="00445655">
        <w:rPr>
          <w:rFonts w:ascii="Times New Roman" w:hAnsi="Times New Roman" w:cs="Times New Roman"/>
          <w:color w:val="000000" w:themeColor="text1"/>
        </w:rPr>
        <w:t xml:space="preserve">topluma fayda sağlanması </w:t>
      </w:r>
      <w:r w:rsidRPr="00445655">
        <w:rPr>
          <w:rFonts w:ascii="Times New Roman" w:eastAsia="Georgia" w:hAnsi="Times New Roman" w:cs="Times New Roman"/>
          <w:color w:val="000000" w:themeColor="text1"/>
        </w:rPr>
        <w:t xml:space="preserve">hedeflenmektedir.  </w:t>
      </w:r>
    </w:p>
    <w:p w:rsidR="00445655" w:rsidRPr="00445655" w:rsidRDefault="00445655" w:rsidP="00445655">
      <w:pPr>
        <w:spacing w:after="0" w:line="259" w:lineRule="auto"/>
        <w:ind w:left="2"/>
        <w:rPr>
          <w:rFonts w:ascii="Times New Roman" w:hAnsi="Times New Roman" w:cs="Times New Roman"/>
          <w:color w:val="000000" w:themeColor="text1"/>
        </w:rPr>
      </w:pPr>
      <w:r w:rsidRPr="00445655">
        <w:rPr>
          <w:rFonts w:ascii="Times New Roman" w:eastAsia="Georgia" w:hAnsi="Times New Roman" w:cs="Times New Roman"/>
          <w:color w:val="000000" w:themeColor="text1"/>
        </w:rPr>
        <w:t xml:space="preserve"> </w:t>
      </w:r>
    </w:p>
    <w:p w:rsidR="00445655" w:rsidRPr="00445655" w:rsidRDefault="00445655" w:rsidP="00445655">
      <w:pPr>
        <w:pStyle w:val="AltBalk"/>
      </w:pPr>
      <w:bookmarkStart w:id="32" w:name="_Toc234489707"/>
      <w:r w:rsidRPr="00445655">
        <w:t>B- Temel Politikalar ve Öncelikler</w:t>
      </w:r>
      <w:bookmarkEnd w:id="32"/>
      <w:r w:rsidRPr="00445655">
        <w:t xml:space="preserve"> </w:t>
      </w:r>
    </w:p>
    <w:p w:rsidR="00445655" w:rsidRPr="00445655" w:rsidRDefault="00445655" w:rsidP="00445655">
      <w:pPr>
        <w:spacing w:after="305"/>
        <w:ind w:left="-3"/>
        <w:rPr>
          <w:rFonts w:ascii="Times New Roman" w:hAnsi="Times New Roman" w:cs="Times New Roman"/>
          <w:color w:val="000000" w:themeColor="text1"/>
        </w:rPr>
      </w:pPr>
      <w:r w:rsidRPr="00445655">
        <w:rPr>
          <w:rFonts w:ascii="Times New Roman" w:hAnsi="Times New Roman" w:cs="Times New Roman"/>
          <w:color w:val="000000" w:themeColor="text1"/>
        </w:rPr>
        <w:t xml:space="preserve">Yakın Doğu Üniversitesi, İletişim Fakültesi’nin öncelikleri ve temel politikaları aşağıda belirtildiği gibidir. </w:t>
      </w:r>
      <w:r w:rsidRPr="00445655">
        <w:rPr>
          <w:rFonts w:ascii="Times New Roman" w:eastAsia="Georgia" w:hAnsi="Times New Roman" w:cs="Times New Roman"/>
          <w:color w:val="000000" w:themeColor="text1"/>
        </w:rPr>
        <w:t xml:space="preserve"> </w:t>
      </w:r>
    </w:p>
    <w:p w:rsidR="00445655" w:rsidRPr="00445655" w:rsidRDefault="00445655">
      <w:pPr>
        <w:pStyle w:val="ListeParagraf"/>
        <w:numPr>
          <w:ilvl w:val="0"/>
          <w:numId w:val="26"/>
        </w:numPr>
        <w:spacing w:after="15" w:line="248" w:lineRule="auto"/>
        <w:jc w:val="both"/>
        <w:rPr>
          <w:rFonts w:ascii="Times New Roman" w:hAnsi="Times New Roman" w:cs="Times New Roman"/>
          <w:color w:val="000000" w:themeColor="text1"/>
        </w:rPr>
      </w:pPr>
      <w:r w:rsidRPr="00445655">
        <w:rPr>
          <w:rFonts w:ascii="Times New Roman" w:hAnsi="Times New Roman" w:cs="Times New Roman"/>
          <w:color w:val="000000" w:themeColor="text1"/>
        </w:rPr>
        <w:t>Sektörün ihtiyacını karşılamaya yönelik, iletişim</w:t>
      </w:r>
      <w:r w:rsidRPr="00445655">
        <w:rPr>
          <w:rFonts w:ascii="Times New Roman" w:eastAsia="Georgia" w:hAnsi="Times New Roman" w:cs="Times New Roman"/>
          <w:color w:val="000000" w:themeColor="text1"/>
        </w:rPr>
        <w:t xml:space="preserve"> </w:t>
      </w:r>
      <w:r w:rsidRPr="00445655">
        <w:rPr>
          <w:rFonts w:ascii="Times New Roman" w:hAnsi="Times New Roman" w:cs="Times New Roman"/>
          <w:color w:val="000000" w:themeColor="text1"/>
        </w:rPr>
        <w:t>sektörüne girişimci</w:t>
      </w:r>
      <w:r w:rsidRPr="00445655">
        <w:rPr>
          <w:rFonts w:ascii="Times New Roman" w:eastAsia="Georgia" w:hAnsi="Times New Roman" w:cs="Times New Roman"/>
          <w:color w:val="000000" w:themeColor="text1"/>
        </w:rPr>
        <w:t xml:space="preserve"> ve lider </w:t>
      </w:r>
      <w:r w:rsidRPr="00445655">
        <w:rPr>
          <w:rFonts w:ascii="Times New Roman" w:hAnsi="Times New Roman" w:cs="Times New Roman"/>
          <w:color w:val="000000" w:themeColor="text1"/>
        </w:rPr>
        <w:t>öğrencilerini yetiştirme,</w:t>
      </w:r>
      <w:r w:rsidRPr="00445655">
        <w:rPr>
          <w:rFonts w:ascii="Times New Roman" w:eastAsia="Georgia" w:hAnsi="Times New Roman" w:cs="Times New Roman"/>
          <w:color w:val="000000" w:themeColor="text1"/>
        </w:rPr>
        <w:t xml:space="preserve"> </w:t>
      </w:r>
    </w:p>
    <w:p w:rsidR="00445655" w:rsidRPr="00445655" w:rsidRDefault="00445655">
      <w:pPr>
        <w:pStyle w:val="ListeParagraf"/>
        <w:numPr>
          <w:ilvl w:val="0"/>
          <w:numId w:val="26"/>
        </w:numPr>
        <w:spacing w:after="15" w:line="248" w:lineRule="auto"/>
        <w:jc w:val="both"/>
        <w:rPr>
          <w:rFonts w:ascii="Times New Roman" w:hAnsi="Times New Roman" w:cs="Times New Roman"/>
          <w:color w:val="000000" w:themeColor="text1"/>
        </w:rPr>
      </w:pPr>
      <w:r w:rsidRPr="00445655">
        <w:rPr>
          <w:rFonts w:ascii="Times New Roman" w:hAnsi="Times New Roman" w:cs="Times New Roman"/>
          <w:color w:val="000000" w:themeColor="text1"/>
        </w:rPr>
        <w:t xml:space="preserve">Kuzey Kıbrıs Türk Cumhuriyeti’ndeki mevcut iş gücünü gelişen teknolojiyi kullanarak bilgi ve becerilerini arttırmak,  </w:t>
      </w:r>
      <w:r w:rsidRPr="00445655">
        <w:rPr>
          <w:rFonts w:ascii="Times New Roman" w:eastAsia="Georgia" w:hAnsi="Times New Roman" w:cs="Times New Roman"/>
          <w:color w:val="000000" w:themeColor="text1"/>
        </w:rPr>
        <w:t xml:space="preserve"> </w:t>
      </w:r>
    </w:p>
    <w:p w:rsidR="00445655" w:rsidRPr="00445655" w:rsidRDefault="00445655">
      <w:pPr>
        <w:pStyle w:val="ListeParagraf"/>
        <w:numPr>
          <w:ilvl w:val="0"/>
          <w:numId w:val="26"/>
        </w:numPr>
        <w:spacing w:after="15" w:line="248" w:lineRule="auto"/>
        <w:jc w:val="both"/>
        <w:rPr>
          <w:rFonts w:ascii="Times New Roman" w:hAnsi="Times New Roman" w:cs="Times New Roman"/>
          <w:color w:val="000000" w:themeColor="text1"/>
        </w:rPr>
      </w:pPr>
      <w:r w:rsidRPr="00445655">
        <w:rPr>
          <w:rFonts w:ascii="Times New Roman" w:hAnsi="Times New Roman" w:cs="Times New Roman"/>
          <w:color w:val="000000" w:themeColor="text1"/>
        </w:rPr>
        <w:t xml:space="preserve">Öğrencilerimizin, problem çözebilen, katılımcı, kendine güvenen, iletişim becerileri yüksek ve lider bireyler olarak yetişebilmeleri için akademik ve sektörel faaliyetlere katılımlarını desteklemek, </w:t>
      </w:r>
      <w:r w:rsidRPr="00445655">
        <w:rPr>
          <w:rFonts w:ascii="Times New Roman" w:eastAsia="Georgia" w:hAnsi="Times New Roman" w:cs="Times New Roman"/>
          <w:color w:val="000000" w:themeColor="text1"/>
        </w:rPr>
        <w:t xml:space="preserve"> </w:t>
      </w:r>
    </w:p>
    <w:p w:rsidR="00445655" w:rsidRPr="00445655" w:rsidRDefault="00445655">
      <w:pPr>
        <w:pStyle w:val="ListeParagraf"/>
        <w:numPr>
          <w:ilvl w:val="0"/>
          <w:numId w:val="26"/>
        </w:numPr>
        <w:spacing w:after="15" w:line="248" w:lineRule="auto"/>
        <w:jc w:val="both"/>
        <w:rPr>
          <w:rFonts w:ascii="Times New Roman" w:hAnsi="Times New Roman" w:cs="Times New Roman"/>
          <w:color w:val="000000" w:themeColor="text1"/>
        </w:rPr>
      </w:pPr>
      <w:r w:rsidRPr="00445655">
        <w:rPr>
          <w:rFonts w:ascii="Times New Roman" w:hAnsi="Times New Roman" w:cs="Times New Roman"/>
          <w:color w:val="000000" w:themeColor="text1"/>
        </w:rPr>
        <w:t>Öğretim elemanlarının ulusal ve uluslararası alanlarda gelişim ve çalışmalarını güçlendirmek,</w:t>
      </w:r>
      <w:r w:rsidRPr="00445655">
        <w:rPr>
          <w:rFonts w:ascii="Times New Roman" w:eastAsia="Georgia" w:hAnsi="Times New Roman" w:cs="Times New Roman"/>
          <w:color w:val="000000" w:themeColor="text1"/>
        </w:rPr>
        <w:t xml:space="preserve"> </w:t>
      </w:r>
    </w:p>
    <w:p w:rsidR="00445655" w:rsidRPr="00445655" w:rsidRDefault="00445655">
      <w:pPr>
        <w:pStyle w:val="ListeParagraf"/>
        <w:numPr>
          <w:ilvl w:val="0"/>
          <w:numId w:val="26"/>
        </w:numPr>
        <w:spacing w:after="15" w:line="248" w:lineRule="auto"/>
        <w:jc w:val="both"/>
        <w:rPr>
          <w:rFonts w:ascii="Times New Roman" w:hAnsi="Times New Roman" w:cs="Times New Roman"/>
          <w:color w:val="000000" w:themeColor="text1"/>
        </w:rPr>
      </w:pPr>
      <w:r w:rsidRPr="00445655">
        <w:rPr>
          <w:rFonts w:ascii="Times New Roman" w:hAnsi="Times New Roman" w:cs="Times New Roman"/>
          <w:color w:val="000000" w:themeColor="text1"/>
        </w:rPr>
        <w:t>Toplumun iletişim alanında bilincinin arttırılması, ayrıca sektörle iş</w:t>
      </w:r>
      <w:r w:rsidRPr="00445655">
        <w:rPr>
          <w:rFonts w:ascii="Times New Roman" w:eastAsia="Georgia" w:hAnsi="Times New Roman" w:cs="Times New Roman"/>
          <w:color w:val="000000" w:themeColor="text1"/>
        </w:rPr>
        <w:t xml:space="preserve"> </w:t>
      </w:r>
      <w:r w:rsidRPr="00445655">
        <w:rPr>
          <w:rFonts w:ascii="Times New Roman" w:hAnsi="Times New Roman" w:cs="Times New Roman"/>
          <w:color w:val="000000" w:themeColor="text1"/>
        </w:rPr>
        <w:t>birliği güçlendirmek, seminerler düzenlemek,</w:t>
      </w:r>
      <w:r w:rsidRPr="00445655">
        <w:rPr>
          <w:rFonts w:ascii="Times New Roman" w:eastAsia="Georgia" w:hAnsi="Times New Roman" w:cs="Times New Roman"/>
          <w:color w:val="000000" w:themeColor="text1"/>
        </w:rPr>
        <w:t xml:space="preserve"> </w:t>
      </w:r>
    </w:p>
    <w:p w:rsidR="00445655" w:rsidRPr="00445655" w:rsidRDefault="00445655">
      <w:pPr>
        <w:pStyle w:val="ListeParagraf"/>
        <w:numPr>
          <w:ilvl w:val="0"/>
          <w:numId w:val="26"/>
        </w:numPr>
        <w:spacing w:after="15" w:line="248" w:lineRule="auto"/>
        <w:jc w:val="both"/>
        <w:rPr>
          <w:rFonts w:ascii="Times New Roman" w:hAnsi="Times New Roman" w:cs="Times New Roman"/>
          <w:color w:val="000000" w:themeColor="text1"/>
        </w:rPr>
      </w:pPr>
      <w:r w:rsidRPr="00445655">
        <w:rPr>
          <w:rFonts w:ascii="Times New Roman" w:hAnsi="Times New Roman" w:cs="Times New Roman"/>
          <w:color w:val="000000" w:themeColor="text1"/>
        </w:rPr>
        <w:t>Üniversite hayatına yeni atılacak öğrencilere iletişim alanını tanıtma, farkındalıklarını artırma amacıyla uygulamalı çalıştaylar düzenlemek,</w:t>
      </w:r>
      <w:r w:rsidRPr="00445655">
        <w:rPr>
          <w:rFonts w:ascii="Times New Roman" w:eastAsia="Georgia" w:hAnsi="Times New Roman" w:cs="Times New Roman"/>
          <w:color w:val="000000" w:themeColor="text1"/>
        </w:rPr>
        <w:t xml:space="preserve"> </w:t>
      </w:r>
    </w:p>
    <w:p w:rsidR="00445655" w:rsidRPr="00445655" w:rsidRDefault="00445655">
      <w:pPr>
        <w:pStyle w:val="ListeParagraf"/>
        <w:numPr>
          <w:ilvl w:val="0"/>
          <w:numId w:val="26"/>
        </w:numPr>
        <w:spacing w:after="270" w:line="248" w:lineRule="auto"/>
        <w:jc w:val="both"/>
        <w:rPr>
          <w:rFonts w:ascii="Times New Roman" w:hAnsi="Times New Roman" w:cs="Times New Roman"/>
          <w:color w:val="000000" w:themeColor="text1"/>
        </w:rPr>
      </w:pPr>
      <w:r w:rsidRPr="00445655">
        <w:rPr>
          <w:rFonts w:ascii="Times New Roman" w:hAnsi="Times New Roman" w:cs="Times New Roman"/>
          <w:color w:val="000000" w:themeColor="text1"/>
        </w:rPr>
        <w:t>İletişim Fakültesi, öğrenci merkezli ve uygulama temelli eğitim anlayışı ile eğitim kalitesini geliştirecek faaliyetlerde bulunarak, uluslararası alanda kabul edilebilirliğini artırmak.</w:t>
      </w:r>
      <w:r w:rsidRPr="00445655">
        <w:rPr>
          <w:rFonts w:ascii="Times New Roman" w:eastAsia="Georgia" w:hAnsi="Times New Roman" w:cs="Times New Roman"/>
          <w:color w:val="000000" w:themeColor="text1"/>
        </w:rPr>
        <w:t xml:space="preserve"> </w:t>
      </w:r>
    </w:p>
    <w:p w:rsidR="00445655" w:rsidRPr="00445655" w:rsidRDefault="00445655" w:rsidP="00445655">
      <w:pPr>
        <w:pStyle w:val="AltBalk"/>
      </w:pPr>
      <w:bookmarkStart w:id="33" w:name="_Toc234489708"/>
      <w:r w:rsidRPr="00445655">
        <w:t>C- Diğer Hususlar</w:t>
      </w:r>
      <w:bookmarkEnd w:id="33"/>
      <w:r w:rsidRPr="00445655">
        <w:t xml:space="preserve"> </w:t>
      </w:r>
    </w:p>
    <w:p w:rsidR="00445655" w:rsidRPr="00445655" w:rsidRDefault="00445655" w:rsidP="00445655">
      <w:pPr>
        <w:spacing w:after="0" w:line="259" w:lineRule="auto"/>
        <w:ind w:left="2"/>
        <w:rPr>
          <w:rFonts w:ascii="Times New Roman" w:hAnsi="Times New Roman" w:cs="Times New Roman"/>
          <w:color w:val="000000" w:themeColor="text1"/>
        </w:rPr>
      </w:pPr>
      <w:r w:rsidRPr="00445655">
        <w:rPr>
          <w:rFonts w:ascii="Times New Roman" w:eastAsia="Georgia" w:hAnsi="Times New Roman" w:cs="Times New Roman"/>
          <w:color w:val="000000" w:themeColor="text1"/>
        </w:rPr>
        <w:t xml:space="preserve"> </w:t>
      </w:r>
    </w:p>
    <w:p w:rsidR="00445655" w:rsidRDefault="00445655" w:rsidP="00445655">
      <w:pPr>
        <w:spacing w:after="0" w:line="259" w:lineRule="auto"/>
        <w:ind w:left="2"/>
        <w:rPr>
          <w:rFonts w:ascii="Times New Roman" w:hAnsi="Times New Roman" w:cs="Times New Roman"/>
          <w:color w:val="000000" w:themeColor="text1"/>
        </w:rPr>
      </w:pPr>
      <w:r w:rsidRPr="00445655">
        <w:rPr>
          <w:rFonts w:ascii="Times New Roman" w:hAnsi="Times New Roman" w:cs="Times New Roman"/>
          <w:color w:val="000000" w:themeColor="text1"/>
        </w:rPr>
        <w:t>Yakın Doğu Üniversitesi İletişim Fakültesi’nde öğrenci merkezli eğitim anlayışı benimsenmekte; eleştirel düşünebilen, analitik bakış açısına sahip, etik değerlere bağlı, toplumsal sorumluluk bilinci gelişmiş ve iletişim alanının gerektirdiği mesleki yeterliliklerle donatılmış bireyler yetiştirilmesi hedeflenmektedir.</w:t>
      </w:r>
    </w:p>
    <w:p w:rsidR="00694C4B" w:rsidRPr="00445655" w:rsidRDefault="00694C4B" w:rsidP="00445655">
      <w:pPr>
        <w:spacing w:after="0" w:line="259" w:lineRule="auto"/>
        <w:ind w:left="2"/>
        <w:rPr>
          <w:rFonts w:ascii="Times New Roman" w:hAnsi="Times New Roman" w:cs="Times New Roman"/>
          <w:color w:val="000000" w:themeColor="text1"/>
        </w:rPr>
      </w:pPr>
    </w:p>
    <w:p w:rsidR="00445655" w:rsidRDefault="00445655" w:rsidP="00445655">
      <w:pPr>
        <w:spacing w:after="0" w:line="259" w:lineRule="auto"/>
        <w:ind w:left="2"/>
        <w:rPr>
          <w:rFonts w:ascii="Times New Roman" w:hAnsi="Times New Roman" w:cs="Times New Roman"/>
          <w:color w:val="000000" w:themeColor="text1"/>
        </w:rPr>
      </w:pPr>
      <w:r w:rsidRPr="00445655">
        <w:rPr>
          <w:rFonts w:ascii="Times New Roman" w:hAnsi="Times New Roman" w:cs="Times New Roman"/>
          <w:color w:val="000000" w:themeColor="text1"/>
        </w:rPr>
        <w:t xml:space="preserve">Bu hedefler doğrultusunda fakültede yalnızca teorik bilgi aktarımına dayalı bir eğitim modeli değil, aynı zamanda uygulama, üretim ve deneyim odaklı bir eğitim yaklaşımı ön planda tutulmaktadır. Öğrencilerin mesleki bilgi ve becerilerini geliştirebilmeleri amacıyla ders </w:t>
      </w:r>
      <w:r w:rsidRPr="00445655">
        <w:rPr>
          <w:rFonts w:ascii="Times New Roman" w:hAnsi="Times New Roman" w:cs="Times New Roman"/>
          <w:color w:val="000000" w:themeColor="text1"/>
        </w:rPr>
        <w:lastRenderedPageBreak/>
        <w:t>içerikleri, sektörün güncel ihtiyaçları ve iletişim alanındaki teknolojik gelişmeler dikkate alınarak yapılandırılmaktadır.</w:t>
      </w:r>
    </w:p>
    <w:p w:rsidR="00694C4B" w:rsidRPr="00445655" w:rsidRDefault="00694C4B" w:rsidP="00445655">
      <w:pPr>
        <w:spacing w:after="0" w:line="259" w:lineRule="auto"/>
        <w:ind w:left="2"/>
        <w:rPr>
          <w:rFonts w:ascii="Times New Roman" w:hAnsi="Times New Roman" w:cs="Times New Roman"/>
          <w:color w:val="000000" w:themeColor="text1"/>
        </w:rPr>
      </w:pPr>
    </w:p>
    <w:p w:rsidR="00445655" w:rsidRDefault="00445655" w:rsidP="00445655">
      <w:pPr>
        <w:spacing w:after="0" w:line="259" w:lineRule="auto"/>
        <w:ind w:left="2"/>
        <w:rPr>
          <w:rFonts w:ascii="Times New Roman" w:hAnsi="Times New Roman" w:cs="Times New Roman"/>
          <w:color w:val="000000" w:themeColor="text1"/>
        </w:rPr>
      </w:pPr>
      <w:r w:rsidRPr="00445655">
        <w:rPr>
          <w:rFonts w:ascii="Times New Roman" w:hAnsi="Times New Roman" w:cs="Times New Roman"/>
          <w:color w:val="000000" w:themeColor="text1"/>
        </w:rPr>
        <w:t>Fakültemiz öğrencileri, üniversitemizin sahip olduğu güçlü teknik altyapı ve uygulama alanlarından yararlanarak eğitim süreçlerini pratik deneyimlerle destekleme imkânı bulmaktadır. Bu kapsamda öğrenciler; Yakın Doğu Üniversitesi bünyesinde yer alan radyo, televizyon ve fotoğraf stüdyolarında uygulamalı çalışmalar gerçekleştirmekte, ayrıca öğrenci gazetesi aracılığıyla haber üretimi, editöryal süreçler, içerik hazırlama ve yayıncılık alanlarında deneyim kazanmaktadır.</w:t>
      </w:r>
    </w:p>
    <w:p w:rsidR="00694C4B" w:rsidRPr="00445655" w:rsidRDefault="00694C4B" w:rsidP="00445655">
      <w:pPr>
        <w:spacing w:after="0" w:line="259" w:lineRule="auto"/>
        <w:ind w:left="2"/>
        <w:rPr>
          <w:rFonts w:ascii="Times New Roman" w:hAnsi="Times New Roman" w:cs="Times New Roman"/>
          <w:color w:val="000000" w:themeColor="text1"/>
        </w:rPr>
      </w:pPr>
    </w:p>
    <w:p w:rsidR="00445655" w:rsidRDefault="00445655" w:rsidP="00445655">
      <w:pPr>
        <w:spacing w:after="0" w:line="259" w:lineRule="auto"/>
        <w:ind w:left="2"/>
        <w:rPr>
          <w:rFonts w:ascii="Times New Roman" w:hAnsi="Times New Roman" w:cs="Times New Roman"/>
          <w:color w:val="000000" w:themeColor="text1"/>
        </w:rPr>
      </w:pPr>
      <w:r w:rsidRPr="00445655">
        <w:rPr>
          <w:rFonts w:ascii="Times New Roman" w:hAnsi="Times New Roman" w:cs="Times New Roman"/>
          <w:color w:val="000000" w:themeColor="text1"/>
        </w:rPr>
        <w:t>Bunun yanı sıra fakülte genelinde sektörle iş birliğine önem verilmekte; iletişim, medya, gazetecilik, halkla ilişkiler, görsel iletişim tasarımı, radyo-televizyon ve dijital medya alanlarında uzman isimler öğrencilerle buluşturulmaktadır. Düzenlenen seminer, söyleşi, atölye ve uygulamalı etkinlikler aracılığıyla öğrencilerin mesleki farkındalıklarının artırılması, sektör deneyimlerini yakından tanımaları ve kariyer planlamalarına katkı sağlanması amaçlanmaktadır.</w:t>
      </w:r>
    </w:p>
    <w:p w:rsidR="00694C4B" w:rsidRPr="00445655" w:rsidRDefault="00694C4B" w:rsidP="00445655">
      <w:pPr>
        <w:spacing w:after="0" w:line="259" w:lineRule="auto"/>
        <w:ind w:left="2"/>
        <w:rPr>
          <w:rFonts w:ascii="Times New Roman" w:hAnsi="Times New Roman" w:cs="Times New Roman"/>
          <w:color w:val="000000" w:themeColor="text1"/>
        </w:rPr>
      </w:pPr>
    </w:p>
    <w:p w:rsidR="00445655" w:rsidRPr="00445655" w:rsidRDefault="00445655" w:rsidP="00445655">
      <w:pPr>
        <w:spacing w:after="0" w:line="259" w:lineRule="auto"/>
        <w:ind w:left="2"/>
        <w:rPr>
          <w:rFonts w:ascii="Times New Roman" w:hAnsi="Times New Roman" w:cs="Times New Roman"/>
          <w:color w:val="000000" w:themeColor="text1"/>
        </w:rPr>
      </w:pPr>
      <w:r w:rsidRPr="00445655">
        <w:rPr>
          <w:rFonts w:ascii="Times New Roman" w:hAnsi="Times New Roman" w:cs="Times New Roman"/>
          <w:color w:val="000000" w:themeColor="text1"/>
        </w:rPr>
        <w:t>Bu doğrultuda Yakın Doğu Üniversitesi İletişim Fakültesi, öğrencilerine hem akademik bilgi hem de uygulama deneyimi kazandıran bütüncül bir eğitim ortamı sunarak, iletişim sektörünün gerektirdiği yaratıcı, sorumlu, üretken ve donanımlı mezunlar yetiştirmeyi amaçlamaktadır.</w:t>
      </w:r>
    </w:p>
    <w:p w:rsidR="00694C4B" w:rsidRPr="00694C4B" w:rsidRDefault="00445655" w:rsidP="00694C4B">
      <w:pPr>
        <w:spacing w:after="0" w:line="259" w:lineRule="auto"/>
        <w:ind w:left="2"/>
        <w:rPr>
          <w:rFonts w:ascii="Georgia" w:eastAsia="Georgia" w:hAnsi="Georgia" w:cs="Georgia"/>
        </w:rPr>
      </w:pPr>
      <w:r>
        <w:rPr>
          <w:rFonts w:ascii="Georgia" w:eastAsia="Georgia" w:hAnsi="Georgia" w:cs="Georgia"/>
        </w:rPr>
        <w:t xml:space="preserve"> </w:t>
      </w:r>
    </w:p>
    <w:p w:rsidR="00445655" w:rsidRDefault="00445655" w:rsidP="00290C54">
      <w:pPr>
        <w:pStyle w:val="AnaBalk"/>
      </w:pPr>
    </w:p>
    <w:p w:rsidR="00445655" w:rsidRDefault="00445655" w:rsidP="00445655">
      <w:pPr>
        <w:pStyle w:val="AnaBalk"/>
      </w:pPr>
      <w:bookmarkStart w:id="34" w:name="_Toc234489709"/>
      <w:r>
        <w:t>III- FAALİYETLER İLİŞKİN BİLGİ VE DEĞERLENDİRMELER</w:t>
      </w:r>
      <w:bookmarkEnd w:id="34"/>
      <w:r>
        <w:t xml:space="preserve"> </w:t>
      </w:r>
    </w:p>
    <w:p w:rsidR="00445655" w:rsidRDefault="00445655" w:rsidP="00445655">
      <w:pPr>
        <w:spacing w:after="0" w:line="259" w:lineRule="auto"/>
        <w:ind w:left="2"/>
      </w:pPr>
      <w:r>
        <w:rPr>
          <w:rFonts w:ascii="Georgia" w:eastAsia="Georgia" w:hAnsi="Georgia" w:cs="Georgia"/>
        </w:rPr>
        <w:t xml:space="preserve"> </w:t>
      </w:r>
    </w:p>
    <w:p w:rsidR="00445655" w:rsidRDefault="00445655" w:rsidP="00445655">
      <w:pPr>
        <w:pStyle w:val="AltBalk"/>
        <w:rPr>
          <w:rFonts w:ascii="Georgia" w:hAnsi="Georgia" w:cs="Georgia"/>
        </w:rPr>
      </w:pPr>
      <w:bookmarkStart w:id="35" w:name="_Toc234489710"/>
      <w:r>
        <w:t>A- Performans Bilgileri</w:t>
      </w:r>
      <w:bookmarkEnd w:id="35"/>
      <w:r>
        <w:rPr>
          <w:rFonts w:ascii="Georgia" w:hAnsi="Georgia" w:cs="Georgia"/>
        </w:rPr>
        <w:t xml:space="preserve"> </w:t>
      </w:r>
    </w:p>
    <w:p w:rsidR="00445655" w:rsidRPr="00694C4B" w:rsidRDefault="00445655" w:rsidP="00694C4B">
      <w:pPr>
        <w:rPr>
          <w:rFonts w:ascii="Times New Roman" w:hAnsi="Times New Roman" w:cs="Times New Roman"/>
        </w:rPr>
      </w:pPr>
      <w:r w:rsidRPr="00694C4B">
        <w:t xml:space="preserve"> </w:t>
      </w:r>
      <w:r w:rsidRPr="00694C4B">
        <w:rPr>
          <w:rFonts w:ascii="Times New Roman" w:hAnsi="Times New Roman" w:cs="Times New Roman"/>
        </w:rPr>
        <w:t xml:space="preserve">Faaliyet ve Proje Bilgileri  </w:t>
      </w:r>
    </w:p>
    <w:p w:rsidR="00445655" w:rsidRDefault="00445655" w:rsidP="00445655">
      <w:pPr>
        <w:spacing w:after="9" w:line="259" w:lineRule="auto"/>
        <w:ind w:left="722"/>
      </w:pPr>
      <w:r>
        <w:rPr>
          <w:rFonts w:ascii="Georgia" w:eastAsia="Georgia" w:hAnsi="Georgia" w:cs="Georgia"/>
        </w:rPr>
        <w:t xml:space="preserve"> </w:t>
      </w:r>
    </w:p>
    <w:p w:rsidR="00445655" w:rsidRPr="00445655" w:rsidRDefault="00445655" w:rsidP="00694C4B">
      <w:pPr>
        <w:rPr>
          <w:rFonts w:ascii="Times New Roman" w:hAnsi="Times New Roman" w:cs="Times New Roman"/>
        </w:rPr>
      </w:pPr>
      <w:r w:rsidRPr="00445655">
        <w:rPr>
          <w:rFonts w:ascii="Times New Roman" w:eastAsia="Georgia" w:hAnsi="Times New Roman" w:cs="Times New Roman"/>
        </w:rPr>
        <w:t>a.</w:t>
      </w:r>
      <w:r w:rsidRPr="00445655">
        <w:rPr>
          <w:rFonts w:ascii="Times New Roman" w:eastAsia="Arial" w:hAnsi="Times New Roman" w:cs="Times New Roman"/>
        </w:rPr>
        <w:t xml:space="preserve"> </w:t>
      </w:r>
      <w:r w:rsidRPr="00445655">
        <w:rPr>
          <w:rFonts w:ascii="Times New Roman" w:hAnsi="Times New Roman" w:cs="Times New Roman"/>
        </w:rPr>
        <w:t xml:space="preserve">Akademik Birimler Tarafından Düzenlenen Ulusal ve Uluslararası Bilimsel </w:t>
      </w:r>
      <w:r w:rsidRPr="00445655">
        <w:rPr>
          <w:rFonts w:ascii="Times New Roman" w:eastAsia="Georgia" w:hAnsi="Times New Roman" w:cs="Times New Roman"/>
        </w:rPr>
        <w:t xml:space="preserve">Etkinlikler </w:t>
      </w:r>
    </w:p>
    <w:p w:rsidR="00445655" w:rsidRPr="00445655" w:rsidRDefault="00445655" w:rsidP="00445655">
      <w:pPr>
        <w:spacing w:after="0" w:line="259" w:lineRule="auto"/>
        <w:ind w:left="1070"/>
        <w:rPr>
          <w:rFonts w:ascii="Times New Roman" w:hAnsi="Times New Roman" w:cs="Times New Roman"/>
        </w:rPr>
      </w:pPr>
      <w:r w:rsidRPr="00445655">
        <w:rPr>
          <w:rFonts w:ascii="Times New Roman" w:eastAsia="Georgia" w:hAnsi="Times New Roman" w:cs="Times New Roman"/>
        </w:rPr>
        <w:t xml:space="preserve"> </w:t>
      </w:r>
    </w:p>
    <w:p w:rsidR="00445655" w:rsidRPr="00445655" w:rsidRDefault="00445655" w:rsidP="00445655">
      <w:pPr>
        <w:spacing w:after="0"/>
        <w:ind w:left="-3"/>
        <w:rPr>
          <w:rFonts w:ascii="Times New Roman" w:hAnsi="Times New Roman" w:cs="Times New Roman"/>
        </w:rPr>
      </w:pPr>
      <w:r w:rsidRPr="00445655">
        <w:rPr>
          <w:rFonts w:ascii="Times New Roman" w:eastAsia="Georgia" w:hAnsi="Times New Roman" w:cs="Times New Roman"/>
          <w:b/>
        </w:rPr>
        <w:t xml:space="preserve">Tablo 1/a – </w:t>
      </w:r>
      <w:r w:rsidRPr="00445655">
        <w:rPr>
          <w:rFonts w:ascii="Times New Roman" w:eastAsia="Georgia" w:hAnsi="Times New Roman" w:cs="Times New Roman"/>
          <w:i/>
        </w:rPr>
        <w:t>İletişim Fakültesi Tarafından Düzenlenen Ulusal ve Uluslararası Bilimsel Etkinlikler</w:t>
      </w:r>
      <w:r w:rsidRPr="00445655">
        <w:rPr>
          <w:rFonts w:ascii="Times New Roman" w:eastAsia="Georgia" w:hAnsi="Times New Roman" w:cs="Times New Roman"/>
        </w:rPr>
        <w:t xml:space="preserve"> </w:t>
      </w:r>
    </w:p>
    <w:p w:rsidR="00445655" w:rsidRPr="00445655" w:rsidRDefault="00445655" w:rsidP="00445655">
      <w:pPr>
        <w:spacing w:after="0" w:line="259" w:lineRule="auto"/>
        <w:ind w:left="2"/>
        <w:rPr>
          <w:rFonts w:ascii="Times New Roman" w:hAnsi="Times New Roman" w:cs="Times New Roman"/>
        </w:rPr>
      </w:pPr>
      <w:r w:rsidRPr="00445655">
        <w:rPr>
          <w:rFonts w:ascii="Times New Roman" w:eastAsia="Georgia" w:hAnsi="Times New Roman" w:cs="Times New Roman"/>
        </w:rPr>
        <w:t xml:space="preserve"> </w:t>
      </w:r>
    </w:p>
    <w:p w:rsidR="00445655" w:rsidRPr="00445655" w:rsidRDefault="00445655" w:rsidP="00445655">
      <w:pPr>
        <w:spacing w:after="0" w:line="259" w:lineRule="auto"/>
        <w:ind w:left="2"/>
        <w:rPr>
          <w:rFonts w:ascii="Times New Roman" w:hAnsi="Times New Roman" w:cs="Times New Roman"/>
        </w:rPr>
      </w:pPr>
      <w:r w:rsidRPr="00445655">
        <w:rPr>
          <w:rFonts w:ascii="Times New Roman" w:eastAsia="Georgia" w:hAnsi="Times New Roman" w:cs="Times New Roman"/>
        </w:rPr>
        <w:t xml:space="preserve"> </w:t>
      </w:r>
    </w:p>
    <w:tbl>
      <w:tblPr>
        <w:tblStyle w:val="TableGrid"/>
        <w:tblW w:w="9947" w:type="dxa"/>
        <w:tblInd w:w="7" w:type="dxa"/>
        <w:tblCellMar>
          <w:top w:w="49" w:type="dxa"/>
          <w:left w:w="106" w:type="dxa"/>
          <w:right w:w="64" w:type="dxa"/>
        </w:tblCellMar>
        <w:tblLook w:val="04A0"/>
      </w:tblPr>
      <w:tblGrid>
        <w:gridCol w:w="959"/>
        <w:gridCol w:w="886"/>
        <w:gridCol w:w="1006"/>
        <w:gridCol w:w="989"/>
        <w:gridCol w:w="871"/>
        <w:gridCol w:w="855"/>
        <w:gridCol w:w="840"/>
        <w:gridCol w:w="989"/>
        <w:gridCol w:w="706"/>
        <w:gridCol w:w="1140"/>
        <w:gridCol w:w="706"/>
      </w:tblGrid>
      <w:tr w:rsidR="00445655" w:rsidRPr="00445655" w:rsidTr="00463EE0">
        <w:trPr>
          <w:trHeight w:val="1051"/>
        </w:trPr>
        <w:tc>
          <w:tcPr>
            <w:tcW w:w="960"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jc w:val="center"/>
              <w:rPr>
                <w:rFonts w:ascii="Times New Roman" w:hAnsi="Times New Roman" w:cs="Times New Roman"/>
              </w:rPr>
            </w:pPr>
            <w:r w:rsidRPr="00445655">
              <w:rPr>
                <w:rFonts w:ascii="Times New Roman" w:eastAsia="Georgia" w:hAnsi="Times New Roman" w:cs="Times New Roman"/>
                <w:b/>
              </w:rPr>
              <w:t xml:space="preserve">Akade mik </w:t>
            </w:r>
          </w:p>
          <w:p w:rsidR="00445655" w:rsidRPr="00445655" w:rsidRDefault="00445655" w:rsidP="00463EE0">
            <w:pPr>
              <w:spacing w:line="259" w:lineRule="auto"/>
              <w:ind w:left="46"/>
              <w:rPr>
                <w:rFonts w:ascii="Times New Roman" w:hAnsi="Times New Roman" w:cs="Times New Roman"/>
              </w:rPr>
            </w:pPr>
            <w:r w:rsidRPr="00445655">
              <w:rPr>
                <w:rFonts w:ascii="Times New Roman" w:eastAsia="Georgia" w:hAnsi="Times New Roman" w:cs="Times New Roman"/>
                <w:b/>
              </w:rPr>
              <w:t>Birim</w:t>
            </w:r>
            <w:r w:rsidRPr="00445655">
              <w:rPr>
                <w:rFonts w:ascii="Times New Roman" w:eastAsia="Georgia" w:hAnsi="Times New Roman" w:cs="Times New Roman"/>
              </w:rPr>
              <w:t xml:space="preserve"> </w:t>
            </w:r>
          </w:p>
        </w:tc>
        <w:tc>
          <w:tcPr>
            <w:tcW w:w="886"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jc w:val="center"/>
              <w:rPr>
                <w:rFonts w:ascii="Times New Roman" w:hAnsi="Times New Roman" w:cs="Times New Roman"/>
              </w:rPr>
            </w:pPr>
            <w:r w:rsidRPr="00445655">
              <w:rPr>
                <w:rFonts w:ascii="Times New Roman" w:eastAsia="Georgia" w:hAnsi="Times New Roman" w:cs="Times New Roman"/>
                <w:b/>
              </w:rPr>
              <w:t>Semp ozyu m</w:t>
            </w:r>
            <w:r w:rsidRPr="00445655">
              <w:rPr>
                <w:rFonts w:ascii="Times New Roman" w:eastAsia="Georgia" w:hAnsi="Times New Roman" w:cs="Times New Roman"/>
              </w:rPr>
              <w:t xml:space="preserve"> </w:t>
            </w:r>
          </w:p>
        </w:tc>
        <w:tc>
          <w:tcPr>
            <w:tcW w:w="1006"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right="20"/>
              <w:jc w:val="center"/>
              <w:rPr>
                <w:rFonts w:ascii="Times New Roman" w:hAnsi="Times New Roman" w:cs="Times New Roman"/>
              </w:rPr>
            </w:pPr>
            <w:r w:rsidRPr="00445655">
              <w:rPr>
                <w:rFonts w:ascii="Times New Roman" w:eastAsia="Georgia" w:hAnsi="Times New Roman" w:cs="Times New Roman"/>
                <w:b/>
              </w:rPr>
              <w:t>Kongr e</w:t>
            </w:r>
            <w:r w:rsidRPr="00445655">
              <w:rPr>
                <w:rFonts w:ascii="Times New Roman" w:eastAsia="Georgia"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jc w:val="center"/>
              <w:rPr>
                <w:rFonts w:ascii="Times New Roman" w:hAnsi="Times New Roman" w:cs="Times New Roman"/>
              </w:rPr>
            </w:pPr>
            <w:r w:rsidRPr="00445655">
              <w:rPr>
                <w:rFonts w:ascii="Times New Roman" w:eastAsia="Georgia" w:hAnsi="Times New Roman" w:cs="Times New Roman"/>
                <w:b/>
              </w:rPr>
              <w:t>Konfe rans</w:t>
            </w:r>
            <w:r w:rsidRPr="00445655">
              <w:rPr>
                <w:rFonts w:ascii="Times New Roman" w:eastAsia="Georgia" w:hAnsi="Times New Roman" w:cs="Times New Roman"/>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10"/>
              <w:rPr>
                <w:rFonts w:ascii="Times New Roman" w:hAnsi="Times New Roman" w:cs="Times New Roman"/>
              </w:rPr>
            </w:pPr>
            <w:r w:rsidRPr="00445655">
              <w:rPr>
                <w:rFonts w:ascii="Times New Roman" w:eastAsia="Georgia" w:hAnsi="Times New Roman" w:cs="Times New Roman"/>
                <w:b/>
              </w:rPr>
              <w:t>Panel</w:t>
            </w:r>
            <w:r w:rsidRPr="00445655">
              <w:rPr>
                <w:rFonts w:ascii="Times New Roman" w:eastAsia="Georgia" w:hAnsi="Times New Roman" w:cs="Times New Roman"/>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jc w:val="center"/>
              <w:rPr>
                <w:rFonts w:ascii="Times New Roman" w:hAnsi="Times New Roman" w:cs="Times New Roman"/>
              </w:rPr>
            </w:pPr>
            <w:r w:rsidRPr="00445655">
              <w:rPr>
                <w:rFonts w:ascii="Times New Roman" w:eastAsia="Georgia" w:hAnsi="Times New Roman" w:cs="Times New Roman"/>
                <w:b/>
              </w:rPr>
              <w:t>Semi ner</w:t>
            </w:r>
            <w:r w:rsidRPr="00445655">
              <w:rPr>
                <w:rFonts w:ascii="Times New Roman" w:eastAsia="Georgia" w:hAnsi="Times New Roman" w:cs="Times New Roman"/>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60"/>
              <w:rPr>
                <w:rFonts w:ascii="Times New Roman" w:hAnsi="Times New Roman" w:cs="Times New Roman"/>
              </w:rPr>
            </w:pPr>
            <w:r w:rsidRPr="00445655">
              <w:rPr>
                <w:rFonts w:ascii="Times New Roman" w:eastAsia="Georgia" w:hAnsi="Times New Roman" w:cs="Times New Roman"/>
                <w:b/>
              </w:rPr>
              <w:t xml:space="preserve">Açık </w:t>
            </w:r>
          </w:p>
          <w:p w:rsidR="00445655" w:rsidRPr="00445655" w:rsidRDefault="00445655" w:rsidP="00463EE0">
            <w:pPr>
              <w:spacing w:line="259" w:lineRule="auto"/>
              <w:jc w:val="center"/>
              <w:rPr>
                <w:rFonts w:ascii="Times New Roman" w:hAnsi="Times New Roman" w:cs="Times New Roman"/>
              </w:rPr>
            </w:pPr>
            <w:r w:rsidRPr="00445655">
              <w:rPr>
                <w:rFonts w:ascii="Times New Roman" w:eastAsia="Georgia" w:hAnsi="Times New Roman" w:cs="Times New Roman"/>
                <w:b/>
              </w:rPr>
              <w:t>Otur um</w:t>
            </w:r>
            <w:r w:rsidRPr="00445655">
              <w:rPr>
                <w:rFonts w:ascii="Times New Roman" w:eastAsia="Georgia"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47" w:lineRule="auto"/>
              <w:jc w:val="center"/>
              <w:rPr>
                <w:rFonts w:ascii="Times New Roman" w:hAnsi="Times New Roman" w:cs="Times New Roman"/>
              </w:rPr>
            </w:pPr>
            <w:r w:rsidRPr="00445655">
              <w:rPr>
                <w:rFonts w:ascii="Times New Roman" w:eastAsia="Georgia" w:hAnsi="Times New Roman" w:cs="Times New Roman"/>
                <w:b/>
              </w:rPr>
              <w:t xml:space="preserve">Çalışta y/Tek nik </w:t>
            </w:r>
          </w:p>
          <w:p w:rsidR="00445655" w:rsidRPr="00445655" w:rsidRDefault="00445655" w:rsidP="00463EE0">
            <w:pPr>
              <w:spacing w:line="259" w:lineRule="auto"/>
              <w:ind w:right="42"/>
              <w:jc w:val="center"/>
              <w:rPr>
                <w:rFonts w:ascii="Times New Roman" w:hAnsi="Times New Roman" w:cs="Times New Roman"/>
              </w:rPr>
            </w:pPr>
            <w:r w:rsidRPr="00445655">
              <w:rPr>
                <w:rFonts w:ascii="Times New Roman" w:eastAsia="Georgia" w:hAnsi="Times New Roman" w:cs="Times New Roman"/>
                <w:b/>
              </w:rPr>
              <w:t>Gezi</w:t>
            </w:r>
            <w:r w:rsidRPr="00445655">
              <w:rPr>
                <w:rFonts w:ascii="Times New Roman" w:eastAsia="Georgia" w:hAnsi="Times New Roman" w:cs="Times New Roman"/>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jc w:val="center"/>
              <w:rPr>
                <w:rFonts w:ascii="Times New Roman" w:hAnsi="Times New Roman" w:cs="Times New Roman"/>
              </w:rPr>
            </w:pPr>
            <w:r w:rsidRPr="00445655">
              <w:rPr>
                <w:rFonts w:ascii="Times New Roman" w:eastAsia="Georgia" w:hAnsi="Times New Roman" w:cs="Times New Roman"/>
                <w:b/>
              </w:rPr>
              <w:t>Söyl eşi</w:t>
            </w:r>
            <w:r w:rsidRPr="00445655">
              <w:rPr>
                <w:rFonts w:ascii="Times New Roman" w:eastAsia="Georgia" w:hAnsi="Times New Roman" w:cs="Times New Roman"/>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53"/>
              <w:rPr>
                <w:rFonts w:ascii="Times New Roman" w:hAnsi="Times New Roman" w:cs="Times New Roman"/>
              </w:rPr>
            </w:pPr>
            <w:r w:rsidRPr="00445655">
              <w:rPr>
                <w:rFonts w:ascii="Times New Roman" w:eastAsia="Georgia" w:hAnsi="Times New Roman" w:cs="Times New Roman"/>
                <w:b/>
              </w:rPr>
              <w:t>Tiyatro</w:t>
            </w:r>
          </w:p>
          <w:p w:rsidR="00445655" w:rsidRPr="00445655" w:rsidRDefault="00445655" w:rsidP="00463EE0">
            <w:pPr>
              <w:spacing w:line="259" w:lineRule="auto"/>
              <w:ind w:right="35"/>
              <w:jc w:val="center"/>
              <w:rPr>
                <w:rFonts w:ascii="Times New Roman" w:hAnsi="Times New Roman" w:cs="Times New Roman"/>
              </w:rPr>
            </w:pPr>
            <w:r w:rsidRPr="00445655">
              <w:rPr>
                <w:rFonts w:ascii="Times New Roman" w:eastAsia="Georgia" w:hAnsi="Times New Roman" w:cs="Times New Roman"/>
                <w:b/>
              </w:rPr>
              <w:t xml:space="preserve">/ </w:t>
            </w:r>
          </w:p>
          <w:p w:rsidR="00445655" w:rsidRPr="00445655" w:rsidRDefault="00445655" w:rsidP="00463EE0">
            <w:pPr>
              <w:spacing w:line="259" w:lineRule="auto"/>
              <w:ind w:left="53"/>
              <w:rPr>
                <w:rFonts w:ascii="Times New Roman" w:hAnsi="Times New Roman" w:cs="Times New Roman"/>
              </w:rPr>
            </w:pPr>
            <w:r w:rsidRPr="00445655">
              <w:rPr>
                <w:rFonts w:ascii="Times New Roman" w:eastAsia="Georgia" w:hAnsi="Times New Roman" w:cs="Times New Roman"/>
                <w:b/>
              </w:rPr>
              <w:t>Konser</w:t>
            </w:r>
          </w:p>
          <w:p w:rsidR="00445655" w:rsidRPr="00445655" w:rsidRDefault="00445655" w:rsidP="00463EE0">
            <w:pPr>
              <w:spacing w:line="259" w:lineRule="auto"/>
              <w:ind w:right="38"/>
              <w:jc w:val="center"/>
              <w:rPr>
                <w:rFonts w:ascii="Times New Roman" w:hAnsi="Times New Roman" w:cs="Times New Roman"/>
              </w:rPr>
            </w:pPr>
            <w:r w:rsidRPr="00445655">
              <w:rPr>
                <w:rFonts w:ascii="Times New Roman" w:eastAsia="Georgia" w:hAnsi="Times New Roman" w:cs="Times New Roman"/>
                <w:b/>
              </w:rPr>
              <w:t>/Sergi</w:t>
            </w:r>
            <w:r w:rsidRPr="00445655">
              <w:rPr>
                <w:rFonts w:ascii="Times New Roman" w:eastAsia="Georgia" w:hAnsi="Times New Roman" w:cs="Times New Roman"/>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jc w:val="center"/>
              <w:rPr>
                <w:rFonts w:ascii="Times New Roman" w:hAnsi="Times New Roman" w:cs="Times New Roman"/>
              </w:rPr>
            </w:pPr>
            <w:r w:rsidRPr="00445655">
              <w:rPr>
                <w:rFonts w:ascii="Times New Roman" w:eastAsia="Georgia" w:hAnsi="Times New Roman" w:cs="Times New Roman"/>
                <w:b/>
              </w:rPr>
              <w:t>Top lam</w:t>
            </w:r>
            <w:r w:rsidRPr="00445655">
              <w:rPr>
                <w:rFonts w:ascii="Times New Roman" w:eastAsia="Georgia" w:hAnsi="Times New Roman" w:cs="Times New Roman"/>
              </w:rPr>
              <w:t xml:space="preserve"> </w:t>
            </w:r>
          </w:p>
        </w:tc>
      </w:tr>
      <w:tr w:rsidR="00445655" w:rsidRPr="00445655" w:rsidTr="00463EE0">
        <w:trPr>
          <w:trHeight w:val="397"/>
        </w:trPr>
        <w:tc>
          <w:tcPr>
            <w:tcW w:w="960"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right="39"/>
              <w:jc w:val="center"/>
              <w:rPr>
                <w:rFonts w:ascii="Times New Roman" w:hAnsi="Times New Roman" w:cs="Times New Roman"/>
              </w:rPr>
            </w:pPr>
            <w:r w:rsidRPr="00445655">
              <w:rPr>
                <w:rFonts w:ascii="Times New Roman" w:hAnsi="Times New Roman" w:cs="Times New Roman"/>
              </w:rPr>
              <w:t>İLEF</w:t>
            </w:r>
            <w:r w:rsidRPr="00445655">
              <w:rPr>
                <w:rFonts w:ascii="Times New Roman" w:eastAsia="Georgia" w:hAnsi="Times New Roman" w:cs="Times New Roman"/>
              </w:rPr>
              <w:t xml:space="preserve"> </w:t>
            </w:r>
          </w:p>
        </w:tc>
        <w:tc>
          <w:tcPr>
            <w:tcW w:w="886" w:type="dxa"/>
            <w:tcBorders>
              <w:top w:val="single" w:sz="4" w:space="0" w:color="000000"/>
              <w:left w:val="single" w:sz="4" w:space="0" w:color="000000"/>
              <w:bottom w:val="single" w:sz="4" w:space="0" w:color="000000"/>
              <w:right w:val="single" w:sz="4" w:space="0" w:color="000000"/>
            </w:tcBorders>
          </w:tcPr>
          <w:p w:rsidR="00445655" w:rsidRPr="00445655" w:rsidRDefault="00BE0D51" w:rsidP="00463EE0">
            <w:pPr>
              <w:spacing w:line="259" w:lineRule="auto"/>
              <w:ind w:right="40"/>
              <w:jc w:val="center"/>
              <w:rPr>
                <w:rFonts w:ascii="Times New Roman" w:hAnsi="Times New Roman" w:cs="Times New Roman"/>
              </w:rPr>
            </w:pPr>
            <w:r>
              <w:rPr>
                <w:rFonts w:ascii="Times New Roman" w:hAnsi="Times New Roman" w:cs="Times New Roman"/>
              </w:rPr>
              <w:t>3</w:t>
            </w:r>
          </w:p>
        </w:tc>
        <w:tc>
          <w:tcPr>
            <w:tcW w:w="1006" w:type="dxa"/>
            <w:tcBorders>
              <w:top w:val="single" w:sz="4" w:space="0" w:color="000000"/>
              <w:left w:val="single" w:sz="4" w:space="0" w:color="000000"/>
              <w:bottom w:val="single" w:sz="4" w:space="0" w:color="000000"/>
              <w:right w:val="single" w:sz="4" w:space="0" w:color="000000"/>
            </w:tcBorders>
          </w:tcPr>
          <w:p w:rsidR="00445655" w:rsidRPr="00445655" w:rsidRDefault="00FB74C2" w:rsidP="00463EE0">
            <w:pPr>
              <w:spacing w:line="259" w:lineRule="auto"/>
              <w:ind w:right="45"/>
              <w:jc w:val="center"/>
              <w:rPr>
                <w:rFonts w:ascii="Times New Roman" w:hAnsi="Times New Roman" w:cs="Times New Roman"/>
              </w:rPr>
            </w:pPr>
            <w:r>
              <w:rPr>
                <w:rFonts w:ascii="Times New Roman" w:hAnsi="Times New Roman" w:cs="Times New Roman"/>
              </w:rPr>
              <w:t>4</w:t>
            </w:r>
          </w:p>
        </w:tc>
        <w:tc>
          <w:tcPr>
            <w:tcW w:w="989" w:type="dxa"/>
            <w:tcBorders>
              <w:top w:val="single" w:sz="4" w:space="0" w:color="000000"/>
              <w:left w:val="single" w:sz="4" w:space="0" w:color="000000"/>
              <w:bottom w:val="single" w:sz="4" w:space="0" w:color="000000"/>
              <w:right w:val="single" w:sz="4" w:space="0" w:color="000000"/>
            </w:tcBorders>
          </w:tcPr>
          <w:p w:rsidR="00445655" w:rsidRPr="00445655" w:rsidRDefault="00BE0D51" w:rsidP="00463EE0">
            <w:pPr>
              <w:spacing w:line="259" w:lineRule="auto"/>
              <w:ind w:right="42"/>
              <w:jc w:val="center"/>
              <w:rPr>
                <w:rFonts w:ascii="Times New Roman" w:hAnsi="Times New Roman" w:cs="Times New Roman"/>
              </w:rPr>
            </w:pPr>
            <w:r>
              <w:rPr>
                <w:rFonts w:ascii="Times New Roman" w:hAnsi="Times New Roman" w:cs="Times New Roman"/>
              </w:rPr>
              <w:t>3</w:t>
            </w:r>
          </w:p>
        </w:tc>
        <w:tc>
          <w:tcPr>
            <w:tcW w:w="871" w:type="dxa"/>
            <w:tcBorders>
              <w:top w:val="single" w:sz="4" w:space="0" w:color="000000"/>
              <w:left w:val="single" w:sz="4" w:space="0" w:color="000000"/>
              <w:bottom w:val="single" w:sz="4" w:space="0" w:color="000000"/>
              <w:right w:val="single" w:sz="4" w:space="0" w:color="000000"/>
            </w:tcBorders>
          </w:tcPr>
          <w:p w:rsidR="00445655" w:rsidRPr="00445655" w:rsidRDefault="00FB74C2" w:rsidP="00463EE0">
            <w:pPr>
              <w:spacing w:line="259" w:lineRule="auto"/>
              <w:ind w:right="42"/>
              <w:jc w:val="center"/>
              <w:rPr>
                <w:rFonts w:ascii="Times New Roman" w:hAnsi="Times New Roman" w:cs="Times New Roman"/>
              </w:rPr>
            </w:pPr>
            <w:r>
              <w:rPr>
                <w:rFonts w:ascii="Times New Roman" w:hAnsi="Times New Roman" w:cs="Times New Roman"/>
              </w:rPr>
              <w:t>2</w:t>
            </w:r>
          </w:p>
        </w:tc>
        <w:tc>
          <w:tcPr>
            <w:tcW w:w="855"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7"/>
              <w:jc w:val="center"/>
              <w:rPr>
                <w:rFonts w:ascii="Times New Roman" w:hAnsi="Times New Roman" w:cs="Times New Roman"/>
              </w:rPr>
            </w:pPr>
            <w:r w:rsidRPr="00445655">
              <w:rPr>
                <w:rFonts w:ascii="Times New Roman" w:eastAsia="Georgia" w:hAnsi="Times New Roman" w:cs="Times New Roman"/>
              </w:rPr>
              <w:t xml:space="preserve"> </w:t>
            </w:r>
            <w:r w:rsidR="00DE1D8B">
              <w:rPr>
                <w:rFonts w:ascii="Times New Roman" w:eastAsia="Georgia" w:hAnsi="Times New Roman" w:cs="Times New Roman"/>
              </w:rPr>
              <w:t>3</w:t>
            </w:r>
          </w:p>
        </w:tc>
        <w:tc>
          <w:tcPr>
            <w:tcW w:w="840" w:type="dxa"/>
            <w:tcBorders>
              <w:top w:val="single" w:sz="4" w:space="0" w:color="000000"/>
              <w:left w:val="single" w:sz="4" w:space="0" w:color="000000"/>
              <w:bottom w:val="single" w:sz="4" w:space="0" w:color="000000"/>
              <w:right w:val="single" w:sz="4" w:space="0" w:color="000000"/>
            </w:tcBorders>
          </w:tcPr>
          <w:p w:rsidR="00445655" w:rsidRPr="00445655" w:rsidRDefault="00DE1D8B" w:rsidP="00463EE0">
            <w:pPr>
              <w:spacing w:line="259" w:lineRule="auto"/>
              <w:ind w:left="7"/>
              <w:jc w:val="center"/>
              <w:rPr>
                <w:rFonts w:ascii="Times New Roman" w:hAnsi="Times New Roman" w:cs="Times New Roman"/>
              </w:rPr>
            </w:pPr>
            <w:r>
              <w:rPr>
                <w:rFonts w:ascii="Times New Roman" w:eastAsia="Georgia" w:hAnsi="Times New Roman" w:cs="Times New Roman"/>
              </w:rPr>
              <w:t>2</w:t>
            </w:r>
            <w:r w:rsidR="00445655" w:rsidRPr="00445655">
              <w:rPr>
                <w:rFonts w:ascii="Times New Roman" w:eastAsia="Georgia"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445655" w:rsidRPr="00445655" w:rsidRDefault="00FB74C2" w:rsidP="00463EE0">
            <w:pPr>
              <w:spacing w:line="259" w:lineRule="auto"/>
              <w:ind w:right="46"/>
              <w:jc w:val="center"/>
              <w:rPr>
                <w:rFonts w:ascii="Times New Roman" w:hAnsi="Times New Roman" w:cs="Times New Roman"/>
              </w:rPr>
            </w:pPr>
            <w:r>
              <w:rPr>
                <w:rFonts w:ascii="Times New Roman" w:hAnsi="Times New Roman" w:cs="Times New Roman"/>
              </w:rPr>
              <w:t>5</w:t>
            </w:r>
          </w:p>
        </w:tc>
        <w:tc>
          <w:tcPr>
            <w:tcW w:w="706" w:type="dxa"/>
            <w:tcBorders>
              <w:top w:val="single" w:sz="4" w:space="0" w:color="000000"/>
              <w:left w:val="single" w:sz="4" w:space="0" w:color="000000"/>
              <w:bottom w:val="single" w:sz="4" w:space="0" w:color="000000"/>
              <w:right w:val="single" w:sz="4" w:space="0" w:color="000000"/>
            </w:tcBorders>
          </w:tcPr>
          <w:p w:rsidR="00445655" w:rsidRPr="00445655" w:rsidRDefault="00FB74C2" w:rsidP="00463EE0">
            <w:pPr>
              <w:spacing w:line="259" w:lineRule="auto"/>
              <w:ind w:right="42"/>
              <w:jc w:val="center"/>
              <w:rPr>
                <w:rFonts w:ascii="Times New Roman" w:hAnsi="Times New Roman" w:cs="Times New Roman"/>
              </w:rPr>
            </w:pPr>
            <w:r>
              <w:rPr>
                <w:rFonts w:ascii="Times New Roman" w:hAnsi="Times New Roman" w:cs="Times New Roman"/>
              </w:rPr>
              <w:t>6</w:t>
            </w:r>
          </w:p>
        </w:tc>
        <w:tc>
          <w:tcPr>
            <w:tcW w:w="1140" w:type="dxa"/>
            <w:tcBorders>
              <w:top w:val="single" w:sz="4" w:space="0" w:color="000000"/>
              <w:left w:val="single" w:sz="4" w:space="0" w:color="000000"/>
              <w:bottom w:val="single" w:sz="4" w:space="0" w:color="000000"/>
              <w:right w:val="single" w:sz="4" w:space="0" w:color="000000"/>
            </w:tcBorders>
          </w:tcPr>
          <w:p w:rsidR="00445655" w:rsidRPr="00445655" w:rsidRDefault="00DE1D8B" w:rsidP="00463EE0">
            <w:pPr>
              <w:spacing w:line="259" w:lineRule="auto"/>
              <w:ind w:right="42"/>
              <w:jc w:val="center"/>
              <w:rPr>
                <w:rFonts w:ascii="Times New Roman" w:hAnsi="Times New Roman" w:cs="Times New Roman"/>
              </w:rPr>
            </w:pPr>
            <w:r>
              <w:rPr>
                <w:rFonts w:ascii="Times New Roman" w:hAnsi="Times New Roman" w:cs="Times New Roman"/>
              </w:rPr>
              <w:t>2</w:t>
            </w:r>
          </w:p>
        </w:tc>
        <w:tc>
          <w:tcPr>
            <w:tcW w:w="706" w:type="dxa"/>
            <w:tcBorders>
              <w:top w:val="single" w:sz="4" w:space="0" w:color="000000"/>
              <w:left w:val="single" w:sz="4" w:space="0" w:color="000000"/>
              <w:bottom w:val="single" w:sz="4" w:space="0" w:color="000000"/>
              <w:right w:val="single" w:sz="4" w:space="0" w:color="000000"/>
            </w:tcBorders>
          </w:tcPr>
          <w:p w:rsidR="00445655" w:rsidRPr="00445655" w:rsidRDefault="00DE1D8B" w:rsidP="00463EE0">
            <w:pPr>
              <w:spacing w:line="259" w:lineRule="auto"/>
              <w:ind w:right="39"/>
              <w:jc w:val="center"/>
              <w:rPr>
                <w:rFonts w:ascii="Times New Roman" w:hAnsi="Times New Roman" w:cs="Times New Roman"/>
              </w:rPr>
            </w:pPr>
            <w:r>
              <w:rPr>
                <w:rFonts w:ascii="Times New Roman" w:hAnsi="Times New Roman" w:cs="Times New Roman"/>
              </w:rPr>
              <w:t>3</w:t>
            </w:r>
            <w:r w:rsidR="00FB74C2">
              <w:rPr>
                <w:rFonts w:ascii="Times New Roman" w:hAnsi="Times New Roman" w:cs="Times New Roman"/>
              </w:rPr>
              <w:t>2</w:t>
            </w:r>
          </w:p>
        </w:tc>
      </w:tr>
    </w:tbl>
    <w:p w:rsidR="00445655" w:rsidRDefault="00445655" w:rsidP="00445655">
      <w:pPr>
        <w:spacing w:after="0" w:line="259" w:lineRule="auto"/>
        <w:ind w:left="722"/>
      </w:pPr>
      <w:r>
        <w:rPr>
          <w:rFonts w:ascii="Georgia" w:eastAsia="Georgia" w:hAnsi="Georgia" w:cs="Georgia"/>
        </w:rPr>
        <w:t xml:space="preserve"> </w:t>
      </w:r>
    </w:p>
    <w:p w:rsidR="00DE1D8B" w:rsidRPr="00DE1D8B" w:rsidRDefault="00DE1D8B" w:rsidP="00DE1D8B">
      <w:pPr>
        <w:spacing w:line="259" w:lineRule="auto"/>
        <w:rPr>
          <w:rFonts w:ascii="Times New Roman" w:eastAsiaTheme="majorEastAsia" w:hAnsi="Times New Roman" w:cs="Times New Roman"/>
          <w:b/>
          <w:bCs/>
          <w:color w:val="000000" w:themeColor="text1"/>
        </w:rPr>
      </w:pPr>
      <w:r w:rsidRPr="00DE1D8B">
        <w:rPr>
          <w:rFonts w:ascii="Times New Roman" w:eastAsiaTheme="majorEastAsia" w:hAnsi="Times New Roman" w:cs="Times New Roman"/>
          <w:b/>
          <w:bCs/>
          <w:color w:val="000000" w:themeColor="text1"/>
        </w:rPr>
        <w:t>1. Konferanslar</w:t>
      </w:r>
    </w:p>
    <w:p w:rsidR="00DE1D8B" w:rsidRPr="00DE1D8B" w:rsidRDefault="00DE1D8B" w:rsidP="00DE1D8B">
      <w:p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Tarih</w:t>
      </w:r>
      <w:r w:rsidRPr="00DE1D8B">
        <w:rPr>
          <w:rFonts w:ascii="Times New Roman" w:eastAsiaTheme="majorEastAsia" w:hAnsi="Times New Roman" w:cs="Times New Roman"/>
          <w:color w:val="000000" w:themeColor="text1"/>
        </w:rPr>
        <w:tab/>
        <w:t>Etkinlik</w:t>
      </w:r>
      <w:r w:rsidRPr="00DE1D8B">
        <w:rPr>
          <w:rFonts w:ascii="Times New Roman" w:eastAsiaTheme="majorEastAsia" w:hAnsi="Times New Roman" w:cs="Times New Roman"/>
          <w:color w:val="000000" w:themeColor="text1"/>
        </w:rPr>
        <w:tab/>
        <w:t>Birim / Kapsam</w:t>
      </w:r>
      <w:r w:rsidRPr="00DE1D8B">
        <w:rPr>
          <w:rFonts w:ascii="Times New Roman" w:eastAsiaTheme="majorEastAsia" w:hAnsi="Times New Roman" w:cs="Times New Roman"/>
          <w:color w:val="000000" w:themeColor="text1"/>
        </w:rPr>
        <w:tab/>
        <w:t>Durum</w:t>
      </w:r>
    </w:p>
    <w:p w:rsidR="00DE1D8B" w:rsidRPr="00DE1D8B" w:rsidRDefault="00DE1D8B">
      <w:pPr>
        <w:pStyle w:val="ListeParagraf"/>
        <w:numPr>
          <w:ilvl w:val="0"/>
          <w:numId w:val="30"/>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lastRenderedPageBreak/>
        <w:t>16 Nisan 2026</w:t>
      </w:r>
      <w:r w:rsidRPr="00DE1D8B">
        <w:rPr>
          <w:rFonts w:ascii="Times New Roman" w:eastAsiaTheme="majorEastAsia" w:hAnsi="Times New Roman" w:cs="Times New Roman"/>
          <w:color w:val="000000" w:themeColor="text1"/>
        </w:rPr>
        <w:tab/>
        <w:t>Film Okuması: Gölgeler ve Suretler</w:t>
      </w:r>
      <w:r w:rsidRPr="00DE1D8B">
        <w:rPr>
          <w:rFonts w:ascii="Times New Roman" w:eastAsiaTheme="majorEastAsia" w:hAnsi="Times New Roman" w:cs="Times New Roman"/>
          <w:color w:val="000000" w:themeColor="text1"/>
        </w:rPr>
        <w:tab/>
        <w:t>Dünya Sanat Günü kapsamında; Derviş Zaim katılımıyla</w:t>
      </w:r>
      <w:r w:rsidRPr="00DE1D8B">
        <w:rPr>
          <w:rFonts w:ascii="Times New Roman" w:eastAsiaTheme="majorEastAsia" w:hAnsi="Times New Roman" w:cs="Times New Roman"/>
          <w:color w:val="000000" w:themeColor="text1"/>
        </w:rPr>
        <w:tab/>
        <w:t>Fakülte tarafından düzenlenen konferans</w:t>
      </w:r>
    </w:p>
    <w:p w:rsidR="00DE1D8B" w:rsidRPr="00BD073C" w:rsidRDefault="00DE1D8B" w:rsidP="00DE1D8B">
      <w:pPr>
        <w:pStyle w:val="ListeParagraf"/>
        <w:numPr>
          <w:ilvl w:val="0"/>
          <w:numId w:val="30"/>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21–24 Mayıs 2026</w:t>
      </w:r>
      <w:r w:rsidRPr="00DE1D8B">
        <w:rPr>
          <w:rFonts w:ascii="Times New Roman" w:eastAsiaTheme="majorEastAsia" w:hAnsi="Times New Roman" w:cs="Times New Roman"/>
          <w:color w:val="000000" w:themeColor="text1"/>
        </w:rPr>
        <w:tab/>
        <w:t>10. Uluslararası Fotoğraf Günleri kapsamındaki konferans ve sunum oturumları</w:t>
      </w:r>
      <w:r w:rsidRPr="00DE1D8B">
        <w:rPr>
          <w:rFonts w:ascii="Times New Roman" w:eastAsiaTheme="majorEastAsia" w:hAnsi="Times New Roman" w:cs="Times New Roman"/>
          <w:color w:val="000000" w:themeColor="text1"/>
        </w:rPr>
        <w:tab/>
        <w:t>Fotoğraf, sinema, yapay zekâ, görsel kültür</w:t>
      </w:r>
      <w:r w:rsidRPr="00DE1D8B">
        <w:rPr>
          <w:rFonts w:ascii="Times New Roman" w:eastAsiaTheme="majorEastAsia" w:hAnsi="Times New Roman" w:cs="Times New Roman"/>
          <w:color w:val="000000" w:themeColor="text1"/>
        </w:rPr>
        <w:tab/>
        <w:t>Fakülte tarafından düzenlenen uluslararası etkinlik içi konferanslar</w:t>
      </w:r>
    </w:p>
    <w:p w:rsidR="00DE1D8B" w:rsidRPr="00DE1D8B" w:rsidRDefault="00DE1D8B">
      <w:pPr>
        <w:pStyle w:val="ListeParagraf"/>
        <w:numPr>
          <w:ilvl w:val="0"/>
          <w:numId w:val="30"/>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Kaynaklarda CICMS2025’in 2 Mayıs 2025’te Turuncu Salon’da yapıldığı; “Gölgeler ve Suretler” etkinliğinin fakültede konferans olarak düzenlendiği; 10. Fotoğraf Günleri’nde konferans, sunum ve söyleşilerin yer aldığı belirtilmektedir.</w:t>
      </w:r>
    </w:p>
    <w:p w:rsidR="00DE1D8B" w:rsidRPr="00DE1D8B" w:rsidRDefault="00DE1D8B" w:rsidP="00DE1D8B">
      <w:pPr>
        <w:spacing w:line="259" w:lineRule="auto"/>
        <w:rPr>
          <w:rFonts w:ascii="Times New Roman" w:eastAsiaTheme="majorEastAsia" w:hAnsi="Times New Roman" w:cs="Times New Roman"/>
          <w:b/>
          <w:bCs/>
          <w:color w:val="000000" w:themeColor="text1"/>
        </w:rPr>
      </w:pPr>
    </w:p>
    <w:p w:rsidR="00DE1D8B" w:rsidRPr="00DE1D8B" w:rsidRDefault="00DE1D8B" w:rsidP="00DE1D8B">
      <w:pPr>
        <w:spacing w:line="259" w:lineRule="auto"/>
        <w:rPr>
          <w:rFonts w:ascii="Times New Roman" w:eastAsiaTheme="majorEastAsia" w:hAnsi="Times New Roman" w:cs="Times New Roman"/>
          <w:b/>
          <w:bCs/>
          <w:color w:val="000000" w:themeColor="text1"/>
        </w:rPr>
      </w:pPr>
      <w:r w:rsidRPr="00DE1D8B">
        <w:rPr>
          <w:rFonts w:ascii="Times New Roman" w:eastAsiaTheme="majorEastAsia" w:hAnsi="Times New Roman" w:cs="Times New Roman"/>
          <w:b/>
          <w:bCs/>
          <w:color w:val="000000" w:themeColor="text1"/>
        </w:rPr>
        <w:t>2. Sempozyumlar</w:t>
      </w:r>
    </w:p>
    <w:p w:rsidR="00DE1D8B" w:rsidRPr="00DE1D8B" w:rsidRDefault="00DE1D8B" w:rsidP="00DE1D8B">
      <w:p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Tarih</w:t>
      </w:r>
      <w:r w:rsidRPr="00DE1D8B">
        <w:rPr>
          <w:rFonts w:ascii="Times New Roman" w:eastAsiaTheme="majorEastAsia" w:hAnsi="Times New Roman" w:cs="Times New Roman"/>
          <w:color w:val="000000" w:themeColor="text1"/>
        </w:rPr>
        <w:tab/>
        <w:t>Etkinlik</w:t>
      </w:r>
      <w:r w:rsidRPr="00DE1D8B">
        <w:rPr>
          <w:rFonts w:ascii="Times New Roman" w:eastAsiaTheme="majorEastAsia" w:hAnsi="Times New Roman" w:cs="Times New Roman"/>
          <w:color w:val="000000" w:themeColor="text1"/>
        </w:rPr>
        <w:tab/>
        <w:t>Birim / Kapsam</w:t>
      </w:r>
      <w:r w:rsidRPr="00DE1D8B">
        <w:rPr>
          <w:rFonts w:ascii="Times New Roman" w:eastAsiaTheme="majorEastAsia" w:hAnsi="Times New Roman" w:cs="Times New Roman"/>
          <w:color w:val="000000" w:themeColor="text1"/>
        </w:rPr>
        <w:tab/>
        <w:t>Durum</w:t>
      </w:r>
    </w:p>
    <w:p w:rsidR="00DE1D8B" w:rsidRPr="00DE1D8B" w:rsidRDefault="00DE1D8B">
      <w:pPr>
        <w:pStyle w:val="ListeParagraf"/>
        <w:numPr>
          <w:ilvl w:val="0"/>
          <w:numId w:val="31"/>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13–15 Mayıs 2026</w:t>
      </w:r>
      <w:r w:rsidRPr="00DE1D8B">
        <w:rPr>
          <w:rFonts w:ascii="Times New Roman" w:eastAsiaTheme="majorEastAsia" w:hAnsi="Times New Roman" w:cs="Times New Roman"/>
          <w:color w:val="000000" w:themeColor="text1"/>
        </w:rPr>
        <w:tab/>
        <w:t>13. Uluslararası İletişim Günleri – İFİG 2026</w:t>
      </w:r>
      <w:r w:rsidRPr="00DE1D8B">
        <w:rPr>
          <w:rFonts w:ascii="Times New Roman" w:eastAsiaTheme="majorEastAsia" w:hAnsi="Times New Roman" w:cs="Times New Roman"/>
          <w:color w:val="000000" w:themeColor="text1"/>
        </w:rPr>
        <w:tab/>
        <w:t>“İletişimde Yapay Zekâ: Kuram ve Pratik”</w:t>
      </w:r>
      <w:r w:rsidRPr="00DE1D8B">
        <w:rPr>
          <w:rFonts w:ascii="Times New Roman" w:eastAsiaTheme="majorEastAsia" w:hAnsi="Times New Roman" w:cs="Times New Roman"/>
          <w:color w:val="000000" w:themeColor="text1"/>
        </w:rPr>
        <w:tab/>
        <w:t>YDÜ İletişim Fakültesi ev sahipliğinde</w:t>
      </w:r>
    </w:p>
    <w:p w:rsidR="00DE1D8B" w:rsidRPr="00DE1D8B" w:rsidRDefault="00DE1D8B">
      <w:pPr>
        <w:pStyle w:val="ListeParagraf"/>
        <w:numPr>
          <w:ilvl w:val="0"/>
          <w:numId w:val="31"/>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21–24 Mayıs 2026</w:t>
      </w:r>
      <w:r w:rsidRPr="00DE1D8B">
        <w:rPr>
          <w:rFonts w:ascii="Times New Roman" w:eastAsiaTheme="majorEastAsia" w:hAnsi="Times New Roman" w:cs="Times New Roman"/>
          <w:color w:val="000000" w:themeColor="text1"/>
        </w:rPr>
        <w:tab/>
        <w:t>Uluslararası İletişim ve Fotoğraf Sempozyumu</w:t>
      </w:r>
      <w:r w:rsidRPr="00DE1D8B">
        <w:rPr>
          <w:rFonts w:ascii="Times New Roman" w:eastAsiaTheme="majorEastAsia" w:hAnsi="Times New Roman" w:cs="Times New Roman"/>
          <w:color w:val="000000" w:themeColor="text1"/>
        </w:rPr>
        <w:tab/>
        <w:t>10. Uluslararası Fotoğraf Günleri kapsamında</w:t>
      </w:r>
      <w:r w:rsidRPr="00DE1D8B">
        <w:rPr>
          <w:rFonts w:ascii="Times New Roman" w:eastAsiaTheme="majorEastAsia" w:hAnsi="Times New Roman" w:cs="Times New Roman"/>
          <w:color w:val="000000" w:themeColor="text1"/>
        </w:rPr>
        <w:tab/>
        <w:t>Fakülte tarafından düzenlenen uluslararası sempozyum</w:t>
      </w:r>
    </w:p>
    <w:p w:rsidR="00DE1D8B" w:rsidRPr="00DE1D8B" w:rsidRDefault="00DE1D8B">
      <w:pPr>
        <w:pStyle w:val="ListeParagraf"/>
        <w:numPr>
          <w:ilvl w:val="0"/>
          <w:numId w:val="31"/>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14–16 Mayıs 2026</w:t>
      </w:r>
      <w:r w:rsidRPr="00DE1D8B">
        <w:rPr>
          <w:rFonts w:ascii="Times New Roman" w:eastAsiaTheme="majorEastAsia" w:hAnsi="Times New Roman" w:cs="Times New Roman"/>
          <w:color w:val="000000" w:themeColor="text1"/>
        </w:rPr>
        <w:tab/>
        <w:t>6. Uluslararası Medya ve Toplum Sempozyumu</w:t>
      </w:r>
      <w:r w:rsidRPr="00DE1D8B">
        <w:rPr>
          <w:rFonts w:ascii="Times New Roman" w:eastAsiaTheme="majorEastAsia" w:hAnsi="Times New Roman" w:cs="Times New Roman"/>
          <w:color w:val="000000" w:themeColor="text1"/>
        </w:rPr>
        <w:tab/>
        <w:t>“Gerçeklik Sonrası Çağ”</w:t>
      </w:r>
      <w:r w:rsidRPr="00DE1D8B">
        <w:rPr>
          <w:rFonts w:ascii="Times New Roman" w:eastAsiaTheme="majorEastAsia" w:hAnsi="Times New Roman" w:cs="Times New Roman"/>
          <w:color w:val="000000" w:themeColor="text1"/>
        </w:rPr>
        <w:tab/>
        <w:t>Paydaş üniversite / eş başkanlık düzeyinde temsil</w:t>
      </w:r>
    </w:p>
    <w:p w:rsidR="00DE1D8B" w:rsidRPr="00DE1D8B" w:rsidRDefault="00DE1D8B" w:rsidP="00DE1D8B">
      <w:pPr>
        <w:spacing w:line="259" w:lineRule="auto"/>
        <w:rPr>
          <w:rFonts w:ascii="Times New Roman" w:eastAsiaTheme="majorEastAsia" w:hAnsi="Times New Roman" w:cs="Times New Roman"/>
          <w:b/>
          <w:bCs/>
          <w:color w:val="000000" w:themeColor="text1"/>
        </w:rPr>
      </w:pPr>
    </w:p>
    <w:p w:rsidR="00DE1D8B" w:rsidRPr="00DE1D8B" w:rsidRDefault="00DE1D8B" w:rsidP="00DE1D8B">
      <w:pPr>
        <w:spacing w:line="259" w:lineRule="auto"/>
        <w:rPr>
          <w:rFonts w:ascii="Times New Roman" w:eastAsiaTheme="majorEastAsia" w:hAnsi="Times New Roman" w:cs="Times New Roman"/>
          <w:b/>
          <w:bCs/>
          <w:color w:val="000000" w:themeColor="text1"/>
        </w:rPr>
      </w:pPr>
      <w:r w:rsidRPr="00DE1D8B">
        <w:rPr>
          <w:rFonts w:ascii="Times New Roman" w:eastAsiaTheme="majorEastAsia" w:hAnsi="Times New Roman" w:cs="Times New Roman"/>
          <w:b/>
          <w:bCs/>
          <w:color w:val="000000" w:themeColor="text1"/>
        </w:rPr>
        <w:t>3. Kongreler</w:t>
      </w:r>
    </w:p>
    <w:p w:rsidR="00DE1D8B" w:rsidRPr="00DE1D8B" w:rsidRDefault="00DE1D8B" w:rsidP="00DE1D8B">
      <w:p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Tarih</w:t>
      </w:r>
      <w:r w:rsidRPr="00DE1D8B">
        <w:rPr>
          <w:rFonts w:ascii="Times New Roman" w:eastAsiaTheme="majorEastAsia" w:hAnsi="Times New Roman" w:cs="Times New Roman"/>
          <w:color w:val="000000" w:themeColor="text1"/>
        </w:rPr>
        <w:tab/>
        <w:t>Etkinlik</w:t>
      </w:r>
      <w:r w:rsidRPr="00DE1D8B">
        <w:rPr>
          <w:rFonts w:ascii="Times New Roman" w:eastAsiaTheme="majorEastAsia" w:hAnsi="Times New Roman" w:cs="Times New Roman"/>
          <w:color w:val="000000" w:themeColor="text1"/>
        </w:rPr>
        <w:tab/>
        <w:t>Birim / Kapsam</w:t>
      </w:r>
      <w:r w:rsidRPr="00DE1D8B">
        <w:rPr>
          <w:rFonts w:ascii="Times New Roman" w:eastAsiaTheme="majorEastAsia" w:hAnsi="Times New Roman" w:cs="Times New Roman"/>
          <w:color w:val="000000" w:themeColor="text1"/>
        </w:rPr>
        <w:tab/>
        <w:t>Durum</w:t>
      </w:r>
    </w:p>
    <w:p w:rsidR="00DE1D8B" w:rsidRPr="00DE1D8B" w:rsidRDefault="00DE1D8B">
      <w:pPr>
        <w:pStyle w:val="ListeParagraf"/>
        <w:numPr>
          <w:ilvl w:val="0"/>
          <w:numId w:val="32"/>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13–15 Mayıs 2026</w:t>
      </w:r>
      <w:r w:rsidRPr="00DE1D8B">
        <w:rPr>
          <w:rFonts w:ascii="Times New Roman" w:eastAsiaTheme="majorEastAsia" w:hAnsi="Times New Roman" w:cs="Times New Roman"/>
          <w:color w:val="000000" w:themeColor="text1"/>
        </w:rPr>
        <w:tab/>
        <w:t>13. Uluslararası İletişim Günleri – İFİG 2026</w:t>
      </w:r>
      <w:r w:rsidRPr="00DE1D8B">
        <w:rPr>
          <w:rFonts w:ascii="Times New Roman" w:eastAsiaTheme="majorEastAsia" w:hAnsi="Times New Roman" w:cs="Times New Roman"/>
          <w:color w:val="000000" w:themeColor="text1"/>
        </w:rPr>
        <w:tab/>
        <w:t>Uluslararası bilimsel kongre/sempozyum niteliğinde</w:t>
      </w:r>
      <w:r w:rsidRPr="00DE1D8B">
        <w:rPr>
          <w:rFonts w:ascii="Times New Roman" w:eastAsiaTheme="majorEastAsia" w:hAnsi="Times New Roman" w:cs="Times New Roman"/>
          <w:color w:val="000000" w:themeColor="text1"/>
        </w:rPr>
        <w:tab/>
        <w:t>YDÜ İletişim Fakültesi ev sahipliği</w:t>
      </w:r>
    </w:p>
    <w:p w:rsidR="00DE1D8B" w:rsidRPr="00DE1D8B" w:rsidRDefault="00DE1D8B">
      <w:pPr>
        <w:pStyle w:val="ListeParagraf"/>
        <w:numPr>
          <w:ilvl w:val="0"/>
          <w:numId w:val="32"/>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12–14 Aralık 2025</w:t>
      </w:r>
      <w:r w:rsidRPr="00DE1D8B">
        <w:rPr>
          <w:rFonts w:ascii="Times New Roman" w:eastAsiaTheme="majorEastAsia" w:hAnsi="Times New Roman" w:cs="Times New Roman"/>
          <w:color w:val="000000" w:themeColor="text1"/>
        </w:rPr>
        <w:tab/>
        <w:t>8. Uluslararası Akdeniz Bilimsel Araştırmalar Kongresi</w:t>
      </w:r>
      <w:r w:rsidRPr="00DE1D8B">
        <w:rPr>
          <w:rFonts w:ascii="Times New Roman" w:eastAsiaTheme="majorEastAsia" w:hAnsi="Times New Roman" w:cs="Times New Roman"/>
          <w:color w:val="000000" w:themeColor="text1"/>
        </w:rPr>
        <w:tab/>
        <w:t>ASES, Girne Üniversitesi, YDÜ İLAMER iş birliği</w:t>
      </w:r>
      <w:r w:rsidRPr="00DE1D8B">
        <w:rPr>
          <w:rFonts w:ascii="Times New Roman" w:eastAsiaTheme="majorEastAsia" w:hAnsi="Times New Roman" w:cs="Times New Roman"/>
          <w:color w:val="000000" w:themeColor="text1"/>
        </w:rPr>
        <w:tab/>
        <w:t>İLAMER iş birliği / fakülte katkısı</w:t>
      </w:r>
    </w:p>
    <w:p w:rsidR="00DE1D8B" w:rsidRPr="00DE1D8B" w:rsidRDefault="00DE1D8B">
      <w:pPr>
        <w:pStyle w:val="ListeParagraf"/>
        <w:numPr>
          <w:ilvl w:val="0"/>
          <w:numId w:val="32"/>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2 Mayıs 2025</w:t>
      </w:r>
      <w:r w:rsidRPr="00DE1D8B">
        <w:rPr>
          <w:rFonts w:ascii="Times New Roman" w:eastAsiaTheme="majorEastAsia" w:hAnsi="Times New Roman" w:cs="Times New Roman"/>
          <w:color w:val="000000" w:themeColor="text1"/>
        </w:rPr>
        <w:tab/>
        <w:t>7. Kültürel Bilişim, İletişim ve Medya Çalışmaları Konferansı</w:t>
      </w:r>
      <w:r w:rsidRPr="00DE1D8B">
        <w:rPr>
          <w:rFonts w:ascii="Times New Roman" w:eastAsiaTheme="majorEastAsia" w:hAnsi="Times New Roman" w:cs="Times New Roman"/>
          <w:color w:val="000000" w:themeColor="text1"/>
        </w:rPr>
        <w:tab/>
        <w:t>Çok oturumlu akademik program</w:t>
      </w:r>
      <w:r w:rsidRPr="00DE1D8B">
        <w:rPr>
          <w:rFonts w:ascii="Times New Roman" w:eastAsiaTheme="majorEastAsia" w:hAnsi="Times New Roman" w:cs="Times New Roman"/>
          <w:color w:val="000000" w:themeColor="text1"/>
        </w:rPr>
        <w:tab/>
        <w:t>Konferans formatında; kongre düzeyinde bilimsel toplantı</w:t>
      </w:r>
    </w:p>
    <w:p w:rsidR="00DE1D8B" w:rsidRPr="00DE1D8B" w:rsidRDefault="00DE1D8B">
      <w:pPr>
        <w:pStyle w:val="ListeParagraf"/>
        <w:numPr>
          <w:ilvl w:val="0"/>
          <w:numId w:val="32"/>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Uluslararası Akdeniz Bilimsel Araştırmalar Kongresi’nin ASES tarafından, Girne Üniversitesi ev sahipliğinde ve YDÜ İLAMER iş birliğinde düzenlendiği; YDÜ İletişim Fakültesi’nin dört bildiriyle katkı sunduğu belirtilmiştir.</w:t>
      </w:r>
    </w:p>
    <w:p w:rsidR="00DE1D8B" w:rsidRPr="00DE1D8B" w:rsidRDefault="00DE1D8B" w:rsidP="00DE1D8B">
      <w:pPr>
        <w:spacing w:line="259" w:lineRule="auto"/>
        <w:rPr>
          <w:rFonts w:ascii="Times New Roman" w:eastAsiaTheme="majorEastAsia" w:hAnsi="Times New Roman" w:cs="Times New Roman"/>
          <w:b/>
          <w:bCs/>
          <w:color w:val="000000" w:themeColor="text1"/>
        </w:rPr>
      </w:pPr>
      <w:r w:rsidRPr="00DE1D8B">
        <w:rPr>
          <w:rFonts w:ascii="Times New Roman" w:eastAsiaTheme="majorEastAsia" w:hAnsi="Times New Roman" w:cs="Times New Roman"/>
          <w:b/>
          <w:bCs/>
          <w:color w:val="000000" w:themeColor="text1"/>
        </w:rPr>
        <w:t>4. Paneller</w:t>
      </w:r>
    </w:p>
    <w:p w:rsidR="00DE1D8B" w:rsidRPr="00DE1D8B" w:rsidRDefault="00DE1D8B" w:rsidP="00DE1D8B">
      <w:p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Tarih</w:t>
      </w:r>
      <w:r w:rsidRPr="00DE1D8B">
        <w:rPr>
          <w:rFonts w:ascii="Times New Roman" w:eastAsiaTheme="majorEastAsia" w:hAnsi="Times New Roman" w:cs="Times New Roman"/>
          <w:color w:val="000000" w:themeColor="text1"/>
        </w:rPr>
        <w:tab/>
        <w:t>Etkinlik</w:t>
      </w:r>
      <w:r w:rsidRPr="00DE1D8B">
        <w:rPr>
          <w:rFonts w:ascii="Times New Roman" w:eastAsiaTheme="majorEastAsia" w:hAnsi="Times New Roman" w:cs="Times New Roman"/>
          <w:color w:val="000000" w:themeColor="text1"/>
        </w:rPr>
        <w:tab/>
        <w:t>Birim / Kapsam</w:t>
      </w:r>
      <w:r w:rsidRPr="00DE1D8B">
        <w:rPr>
          <w:rFonts w:ascii="Times New Roman" w:eastAsiaTheme="majorEastAsia" w:hAnsi="Times New Roman" w:cs="Times New Roman"/>
          <w:color w:val="000000" w:themeColor="text1"/>
        </w:rPr>
        <w:tab/>
        <w:t>Durum</w:t>
      </w:r>
    </w:p>
    <w:p w:rsidR="00DE1D8B" w:rsidRPr="00DE1D8B" w:rsidRDefault="00DE1D8B">
      <w:pPr>
        <w:pStyle w:val="ListeParagraf"/>
        <w:numPr>
          <w:ilvl w:val="0"/>
          <w:numId w:val="33"/>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2025</w:t>
      </w:r>
      <w:r w:rsidRPr="00DE1D8B">
        <w:rPr>
          <w:rFonts w:ascii="Times New Roman" w:eastAsiaTheme="majorEastAsia" w:hAnsi="Times New Roman" w:cs="Times New Roman"/>
          <w:color w:val="000000" w:themeColor="text1"/>
        </w:rPr>
        <w:tab/>
        <w:t>Ekonomiye Kreatif Dokunuş Paneli</w:t>
      </w:r>
      <w:r w:rsidRPr="00DE1D8B">
        <w:rPr>
          <w:rFonts w:ascii="Times New Roman" w:eastAsiaTheme="majorEastAsia" w:hAnsi="Times New Roman" w:cs="Times New Roman"/>
          <w:color w:val="000000" w:themeColor="text1"/>
        </w:rPr>
        <w:tab/>
        <w:t>Fakülte temsil edildi</w:t>
      </w:r>
      <w:r w:rsidRPr="00DE1D8B">
        <w:rPr>
          <w:rFonts w:ascii="Times New Roman" w:eastAsiaTheme="majorEastAsia" w:hAnsi="Times New Roman" w:cs="Times New Roman"/>
          <w:color w:val="000000" w:themeColor="text1"/>
        </w:rPr>
        <w:tab/>
        <w:t>Düzenleyen değil, temsil/katılım olarak kayda alınmalı</w:t>
      </w:r>
    </w:p>
    <w:p w:rsidR="00DE1D8B" w:rsidRPr="00DE1D8B" w:rsidRDefault="00DE1D8B" w:rsidP="00DE1D8B">
      <w:pPr>
        <w:spacing w:line="259" w:lineRule="auto"/>
        <w:rPr>
          <w:rFonts w:ascii="Times New Roman" w:eastAsiaTheme="majorEastAsia" w:hAnsi="Times New Roman" w:cs="Times New Roman"/>
          <w:color w:val="000000" w:themeColor="text1"/>
        </w:rPr>
      </w:pPr>
    </w:p>
    <w:p w:rsidR="00DE1D8B" w:rsidRPr="00DE1D8B" w:rsidRDefault="00DE1D8B">
      <w:pPr>
        <w:pStyle w:val="ListeParagraf"/>
        <w:numPr>
          <w:ilvl w:val="0"/>
          <w:numId w:val="33"/>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lastRenderedPageBreak/>
        <w:t>“Habercilikte Yapay Zeka” panelinin YDÜ İletişim Fakültesi Gazetecilik Bölümü tarafından düzenlendiği, moderatörlüğünü Doç. Dr. Ayça Demet Atay ve Yrd. Doç. Dr. Oshan Uluşan’ın yaptığı belirtilmektedir.</w:t>
      </w:r>
    </w:p>
    <w:p w:rsidR="00DE1D8B" w:rsidRPr="00DE1D8B" w:rsidRDefault="00DE1D8B" w:rsidP="00DE1D8B">
      <w:pPr>
        <w:spacing w:line="259" w:lineRule="auto"/>
        <w:rPr>
          <w:rFonts w:ascii="Times New Roman" w:eastAsiaTheme="majorEastAsia" w:hAnsi="Times New Roman" w:cs="Times New Roman"/>
          <w:b/>
          <w:bCs/>
          <w:color w:val="000000" w:themeColor="text1"/>
        </w:rPr>
      </w:pPr>
    </w:p>
    <w:p w:rsidR="00DE1D8B" w:rsidRPr="00DE1D8B" w:rsidRDefault="00DE1D8B" w:rsidP="00DE1D8B">
      <w:pPr>
        <w:spacing w:line="259" w:lineRule="auto"/>
        <w:rPr>
          <w:rFonts w:ascii="Times New Roman" w:eastAsiaTheme="majorEastAsia" w:hAnsi="Times New Roman" w:cs="Times New Roman"/>
          <w:b/>
          <w:bCs/>
          <w:color w:val="000000" w:themeColor="text1"/>
        </w:rPr>
      </w:pPr>
      <w:r w:rsidRPr="00DE1D8B">
        <w:rPr>
          <w:rFonts w:ascii="Times New Roman" w:eastAsiaTheme="majorEastAsia" w:hAnsi="Times New Roman" w:cs="Times New Roman"/>
          <w:b/>
          <w:bCs/>
          <w:color w:val="000000" w:themeColor="text1"/>
        </w:rPr>
        <w:t>5. Çalıştaylar / Atölyeler</w:t>
      </w:r>
    </w:p>
    <w:p w:rsidR="00DE1D8B" w:rsidRPr="00DE1D8B" w:rsidRDefault="00DE1D8B" w:rsidP="00DE1D8B">
      <w:p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Tarih</w:t>
      </w:r>
      <w:r w:rsidRPr="00DE1D8B">
        <w:rPr>
          <w:rFonts w:ascii="Times New Roman" w:eastAsiaTheme="majorEastAsia" w:hAnsi="Times New Roman" w:cs="Times New Roman"/>
          <w:color w:val="000000" w:themeColor="text1"/>
        </w:rPr>
        <w:tab/>
        <w:t>Etkinlik</w:t>
      </w:r>
      <w:r w:rsidRPr="00DE1D8B">
        <w:rPr>
          <w:rFonts w:ascii="Times New Roman" w:eastAsiaTheme="majorEastAsia" w:hAnsi="Times New Roman" w:cs="Times New Roman"/>
          <w:color w:val="000000" w:themeColor="text1"/>
        </w:rPr>
        <w:tab/>
        <w:t>Birim / Kapsam</w:t>
      </w:r>
      <w:r w:rsidRPr="00DE1D8B">
        <w:rPr>
          <w:rFonts w:ascii="Times New Roman" w:eastAsiaTheme="majorEastAsia" w:hAnsi="Times New Roman" w:cs="Times New Roman"/>
          <w:color w:val="000000" w:themeColor="text1"/>
        </w:rPr>
        <w:tab/>
        <w:t>Durum</w:t>
      </w:r>
    </w:p>
    <w:p w:rsidR="00DE1D8B" w:rsidRPr="00DE1D8B" w:rsidRDefault="00DE1D8B">
      <w:pPr>
        <w:pStyle w:val="ListeParagraf"/>
        <w:numPr>
          <w:ilvl w:val="0"/>
          <w:numId w:val="34"/>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4–15 Mayıs 2026</w:t>
      </w:r>
      <w:r w:rsidRPr="00DE1D8B">
        <w:rPr>
          <w:rFonts w:ascii="Times New Roman" w:eastAsiaTheme="majorEastAsia" w:hAnsi="Times New Roman" w:cs="Times New Roman"/>
          <w:color w:val="000000" w:themeColor="text1"/>
        </w:rPr>
        <w:tab/>
        <w:t>Yaratıcı İletişim Çalışmaları Atölyeleri</w:t>
      </w:r>
      <w:r w:rsidRPr="00DE1D8B">
        <w:rPr>
          <w:rFonts w:ascii="Times New Roman" w:eastAsiaTheme="majorEastAsia" w:hAnsi="Times New Roman" w:cs="Times New Roman"/>
          <w:color w:val="000000" w:themeColor="text1"/>
        </w:rPr>
        <w:tab/>
        <w:t>Lise öğrencilerine yönelik çevrim içi medya eğitimleri</w:t>
      </w:r>
      <w:r w:rsidRPr="00DE1D8B">
        <w:rPr>
          <w:rFonts w:ascii="Times New Roman" w:eastAsiaTheme="majorEastAsia" w:hAnsi="Times New Roman" w:cs="Times New Roman"/>
          <w:color w:val="000000" w:themeColor="text1"/>
        </w:rPr>
        <w:tab/>
        <w:t>Fakülte tarafından düzenlendi</w:t>
      </w:r>
    </w:p>
    <w:p w:rsidR="00DE1D8B" w:rsidRPr="00DE1D8B" w:rsidRDefault="00DE1D8B">
      <w:pPr>
        <w:pStyle w:val="ListeParagraf"/>
        <w:numPr>
          <w:ilvl w:val="0"/>
          <w:numId w:val="34"/>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16 Haziran 2025</w:t>
      </w:r>
      <w:r w:rsidRPr="00DE1D8B">
        <w:rPr>
          <w:rFonts w:ascii="Times New Roman" w:eastAsiaTheme="majorEastAsia" w:hAnsi="Times New Roman" w:cs="Times New Roman"/>
          <w:color w:val="000000" w:themeColor="text1"/>
        </w:rPr>
        <w:tab/>
        <w:t>Yapay Zeka Destekli Kolaj: Animasyon Atölyesi</w:t>
      </w:r>
      <w:r w:rsidRPr="00DE1D8B">
        <w:rPr>
          <w:rFonts w:ascii="Times New Roman" w:eastAsiaTheme="majorEastAsia" w:hAnsi="Times New Roman" w:cs="Times New Roman"/>
          <w:color w:val="000000" w:themeColor="text1"/>
        </w:rPr>
        <w:tab/>
        <w:t>GİT / animasyon / yapay zekâ</w:t>
      </w:r>
      <w:r w:rsidRPr="00DE1D8B">
        <w:rPr>
          <w:rFonts w:ascii="Times New Roman" w:eastAsiaTheme="majorEastAsia" w:hAnsi="Times New Roman" w:cs="Times New Roman"/>
          <w:color w:val="000000" w:themeColor="text1"/>
        </w:rPr>
        <w:tab/>
        <w:t>Bölüm/fakülte etkinliği</w:t>
      </w:r>
    </w:p>
    <w:p w:rsidR="00DE1D8B" w:rsidRPr="00DE1D8B" w:rsidRDefault="00DE1D8B">
      <w:pPr>
        <w:pStyle w:val="ListeParagraf"/>
        <w:numPr>
          <w:ilvl w:val="0"/>
          <w:numId w:val="34"/>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2025–2026</w:t>
      </w:r>
      <w:r w:rsidRPr="00DE1D8B">
        <w:rPr>
          <w:rFonts w:ascii="Times New Roman" w:eastAsiaTheme="majorEastAsia" w:hAnsi="Times New Roman" w:cs="Times New Roman"/>
          <w:color w:val="000000" w:themeColor="text1"/>
        </w:rPr>
        <w:tab/>
        <w:t>Türkiye’de Habercilik ve Haber Muhabirliği Atölyesi</w:t>
      </w:r>
      <w:r w:rsidRPr="00DE1D8B">
        <w:rPr>
          <w:rFonts w:ascii="Times New Roman" w:eastAsiaTheme="majorEastAsia" w:hAnsi="Times New Roman" w:cs="Times New Roman"/>
          <w:color w:val="000000" w:themeColor="text1"/>
        </w:rPr>
        <w:tab/>
        <w:t>Mezun/kariyer etkinlikleri kapsamında</w:t>
      </w:r>
      <w:r w:rsidRPr="00DE1D8B">
        <w:rPr>
          <w:rFonts w:ascii="Times New Roman" w:eastAsiaTheme="majorEastAsia" w:hAnsi="Times New Roman" w:cs="Times New Roman"/>
          <w:color w:val="000000" w:themeColor="text1"/>
        </w:rPr>
        <w:tab/>
        <w:t>Fakülte mezun etkinlikleri içinde yer alıyor</w:t>
      </w:r>
    </w:p>
    <w:p w:rsidR="00DE1D8B" w:rsidRPr="00DE1D8B" w:rsidRDefault="00DE1D8B">
      <w:pPr>
        <w:pStyle w:val="ListeParagraf"/>
        <w:numPr>
          <w:ilvl w:val="0"/>
          <w:numId w:val="34"/>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Süregelen</w:t>
      </w:r>
      <w:r w:rsidRPr="00DE1D8B">
        <w:rPr>
          <w:rFonts w:ascii="Times New Roman" w:eastAsiaTheme="majorEastAsia" w:hAnsi="Times New Roman" w:cs="Times New Roman"/>
          <w:color w:val="000000" w:themeColor="text1"/>
        </w:rPr>
        <w:tab/>
        <w:t>Uluslararası Medya Çalıştayı</w:t>
      </w:r>
      <w:r w:rsidRPr="00DE1D8B">
        <w:rPr>
          <w:rFonts w:ascii="Times New Roman" w:eastAsiaTheme="majorEastAsia" w:hAnsi="Times New Roman" w:cs="Times New Roman"/>
          <w:color w:val="000000" w:themeColor="text1"/>
        </w:rPr>
        <w:tab/>
        <w:t>Mezunlar ve sektör profesyonelleriyle</w:t>
      </w:r>
      <w:r w:rsidRPr="00DE1D8B">
        <w:rPr>
          <w:rFonts w:ascii="Times New Roman" w:eastAsiaTheme="majorEastAsia" w:hAnsi="Times New Roman" w:cs="Times New Roman"/>
          <w:color w:val="000000" w:themeColor="text1"/>
        </w:rPr>
        <w:tab/>
        <w:t>Fakülte tarafından düzenlenen sürekli çalıştay başlığı</w:t>
      </w:r>
    </w:p>
    <w:p w:rsidR="00DE1D8B" w:rsidRPr="00DE1D8B" w:rsidRDefault="00DE1D8B" w:rsidP="00DE1D8B">
      <w:pPr>
        <w:spacing w:line="259" w:lineRule="auto"/>
        <w:rPr>
          <w:rFonts w:ascii="Times New Roman" w:eastAsiaTheme="majorEastAsia" w:hAnsi="Times New Roman" w:cs="Times New Roman"/>
          <w:b/>
          <w:bCs/>
          <w:color w:val="000000" w:themeColor="text1"/>
        </w:rPr>
      </w:pPr>
    </w:p>
    <w:p w:rsidR="00DE1D8B" w:rsidRPr="00DE1D8B" w:rsidRDefault="00DE1D8B">
      <w:pPr>
        <w:pStyle w:val="ListeParagraf"/>
        <w:numPr>
          <w:ilvl w:val="0"/>
          <w:numId w:val="34"/>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Yaratıcı İletişim Çalışmaları Atölyeleri’nin lise öğrencilerine yönelik, çevrim içi ve gönüllülük esaslı olarak fakülte tarafından düzenlendiği; kısa film söyleşisi ve atölye çalışmasının fakülte TV stüdyosunda yapıldığı; mezun etkinlikleri sayfasında Uluslararası Medya Çalıştayı ve habercilik atölyesi başlıklarının yer aldığı görülmektedir.</w:t>
      </w:r>
    </w:p>
    <w:p w:rsidR="00DE1D8B" w:rsidRPr="00DE1D8B" w:rsidRDefault="00DE1D8B" w:rsidP="00DE1D8B">
      <w:pPr>
        <w:spacing w:line="259" w:lineRule="auto"/>
        <w:rPr>
          <w:rFonts w:ascii="Times New Roman" w:eastAsiaTheme="majorEastAsia" w:hAnsi="Times New Roman" w:cs="Times New Roman"/>
          <w:b/>
          <w:bCs/>
          <w:color w:val="000000" w:themeColor="text1"/>
        </w:rPr>
      </w:pPr>
    </w:p>
    <w:p w:rsidR="00DE1D8B" w:rsidRPr="00DE1D8B" w:rsidRDefault="00DE1D8B" w:rsidP="00DE1D8B">
      <w:pPr>
        <w:spacing w:line="259" w:lineRule="auto"/>
        <w:rPr>
          <w:rFonts w:ascii="Times New Roman" w:eastAsiaTheme="majorEastAsia" w:hAnsi="Times New Roman" w:cs="Times New Roman"/>
          <w:b/>
          <w:bCs/>
          <w:color w:val="000000" w:themeColor="text1"/>
        </w:rPr>
      </w:pPr>
      <w:r w:rsidRPr="00DE1D8B">
        <w:rPr>
          <w:rFonts w:ascii="Times New Roman" w:eastAsiaTheme="majorEastAsia" w:hAnsi="Times New Roman" w:cs="Times New Roman"/>
          <w:b/>
          <w:bCs/>
          <w:color w:val="000000" w:themeColor="text1"/>
        </w:rPr>
        <w:t>6. Söyleşiler / Webinarlar</w:t>
      </w:r>
    </w:p>
    <w:p w:rsidR="00DE1D8B" w:rsidRPr="00DE1D8B" w:rsidRDefault="00DE1D8B" w:rsidP="00DE1D8B">
      <w:pPr>
        <w:pStyle w:val="ListeParagraf"/>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Tarih</w:t>
      </w:r>
      <w:r w:rsidRPr="00DE1D8B">
        <w:rPr>
          <w:rFonts w:ascii="Times New Roman" w:eastAsiaTheme="majorEastAsia" w:hAnsi="Times New Roman" w:cs="Times New Roman"/>
          <w:color w:val="000000" w:themeColor="text1"/>
        </w:rPr>
        <w:tab/>
        <w:t>Etkinlik</w:t>
      </w:r>
      <w:r w:rsidRPr="00DE1D8B">
        <w:rPr>
          <w:rFonts w:ascii="Times New Roman" w:eastAsiaTheme="majorEastAsia" w:hAnsi="Times New Roman" w:cs="Times New Roman"/>
          <w:color w:val="000000" w:themeColor="text1"/>
        </w:rPr>
        <w:tab/>
        <w:t>Birim / Kapsam</w:t>
      </w:r>
      <w:r w:rsidRPr="00DE1D8B">
        <w:rPr>
          <w:rFonts w:ascii="Times New Roman" w:eastAsiaTheme="majorEastAsia" w:hAnsi="Times New Roman" w:cs="Times New Roman"/>
          <w:color w:val="000000" w:themeColor="text1"/>
        </w:rPr>
        <w:tab/>
        <w:t>Durum</w:t>
      </w:r>
    </w:p>
    <w:p w:rsidR="00DE1D8B" w:rsidRPr="00DE1D8B" w:rsidRDefault="00DE1D8B">
      <w:pPr>
        <w:pStyle w:val="ListeParagraf"/>
        <w:numPr>
          <w:ilvl w:val="0"/>
          <w:numId w:val="35"/>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9 Mayıs 2025 / haber: 16 Haziran 2025</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Nilüfer Göle ile Batı Dışı Modernlik Üzerine</w:t>
      </w:r>
      <w:r w:rsidRPr="00DE1D8B">
        <w:rPr>
          <w:rFonts w:ascii="Times New Roman" w:eastAsiaTheme="majorEastAsia" w:hAnsi="Times New Roman" w:cs="Times New Roman"/>
          <w:color w:val="000000" w:themeColor="text1"/>
        </w:rPr>
        <w:tab/>
        <w:t>Gazetecilik Bölümü</w:t>
      </w:r>
      <w:r w:rsidRPr="00DE1D8B">
        <w:rPr>
          <w:rFonts w:ascii="Times New Roman" w:eastAsiaTheme="majorEastAsia" w:hAnsi="Times New Roman" w:cs="Times New Roman"/>
          <w:color w:val="000000" w:themeColor="text1"/>
        </w:rPr>
        <w:tab/>
        <w:t>Bölüm tarafından düzenlenen webinar/söyleşi</w:t>
      </w:r>
    </w:p>
    <w:p w:rsidR="00DE1D8B" w:rsidRPr="00DE1D8B" w:rsidRDefault="00DE1D8B">
      <w:pPr>
        <w:pStyle w:val="ListeParagraf"/>
        <w:numPr>
          <w:ilvl w:val="0"/>
          <w:numId w:val="35"/>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1 Aralık 2025</w:t>
      </w:r>
      <w:r w:rsidRPr="00DE1D8B">
        <w:rPr>
          <w:rFonts w:ascii="Times New Roman" w:eastAsiaTheme="majorEastAsia" w:hAnsi="Times New Roman" w:cs="Times New Roman"/>
          <w:color w:val="000000" w:themeColor="text1"/>
        </w:rPr>
        <w:tab/>
        <w:t>Görkem Dereli ile Yapay Zeka ve Görsel Tasarım Söyleşisi</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GİT / yapay zekâ / görsel tasarım</w:t>
      </w:r>
      <w:r w:rsidRPr="00DE1D8B">
        <w:rPr>
          <w:rFonts w:ascii="Times New Roman" w:eastAsiaTheme="majorEastAsia" w:hAnsi="Times New Roman" w:cs="Times New Roman"/>
          <w:color w:val="000000" w:themeColor="text1"/>
        </w:rPr>
        <w:tab/>
        <w:t>Bölüm etkinliği</w:t>
      </w:r>
    </w:p>
    <w:p w:rsidR="00DE1D8B" w:rsidRPr="00DE1D8B" w:rsidRDefault="00DE1D8B">
      <w:pPr>
        <w:pStyle w:val="ListeParagraf"/>
        <w:numPr>
          <w:ilvl w:val="0"/>
          <w:numId w:val="35"/>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29 Nisan 2026</w:t>
      </w:r>
      <w:r w:rsidRPr="00DE1D8B">
        <w:rPr>
          <w:rFonts w:ascii="Times New Roman" w:eastAsiaTheme="majorEastAsia" w:hAnsi="Times New Roman" w:cs="Times New Roman"/>
          <w:color w:val="000000" w:themeColor="text1"/>
        </w:rPr>
        <w:tab/>
        <w:t>Film Analysis with Prof DUX</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Film Yapım ve Yayıncılık Bölümü</w:t>
      </w:r>
      <w:r w:rsidRPr="00DE1D8B">
        <w:rPr>
          <w:rFonts w:ascii="Times New Roman" w:eastAsiaTheme="majorEastAsia" w:hAnsi="Times New Roman" w:cs="Times New Roman"/>
          <w:color w:val="000000" w:themeColor="text1"/>
        </w:rPr>
        <w:tab/>
        <w:t>Uluslararası nitelikli film analizi söyleşisi</w:t>
      </w:r>
    </w:p>
    <w:p w:rsidR="00DE1D8B" w:rsidRPr="00DE1D8B" w:rsidRDefault="00DE1D8B">
      <w:pPr>
        <w:pStyle w:val="ListeParagraf"/>
        <w:numPr>
          <w:ilvl w:val="0"/>
          <w:numId w:val="35"/>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16 Nisan 2026</w:t>
      </w:r>
      <w:r w:rsidRPr="00DE1D8B">
        <w:rPr>
          <w:rFonts w:ascii="Times New Roman" w:eastAsiaTheme="majorEastAsia" w:hAnsi="Times New Roman" w:cs="Times New Roman"/>
          <w:color w:val="000000" w:themeColor="text1"/>
        </w:rPr>
        <w:tab/>
        <w:t>Derviş Zaim ile Film Okuması: Gölgeler ve Suretler</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Sinema, sanat, felsefe</w:t>
      </w:r>
      <w:r w:rsidRPr="00DE1D8B">
        <w:rPr>
          <w:rFonts w:ascii="Times New Roman" w:eastAsiaTheme="majorEastAsia" w:hAnsi="Times New Roman" w:cs="Times New Roman"/>
          <w:color w:val="000000" w:themeColor="text1"/>
        </w:rPr>
        <w:tab/>
        <w:t>Konferans/söyleşi niteliğinde</w:t>
      </w:r>
    </w:p>
    <w:p w:rsidR="00DE1D8B" w:rsidRPr="00DE1D8B" w:rsidRDefault="00DE1D8B">
      <w:pPr>
        <w:pStyle w:val="ListeParagraf"/>
        <w:numPr>
          <w:ilvl w:val="0"/>
          <w:numId w:val="35"/>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2025–2026</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Mezunlar Sahnede / Fakültede Mezun Var buluşmaları</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Mezun söyleşileri</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Mezun-öğrenci buluşması</w:t>
      </w:r>
    </w:p>
    <w:p w:rsidR="00DE1D8B" w:rsidRPr="00DE1D8B" w:rsidRDefault="00DE1D8B" w:rsidP="00DE1D8B">
      <w:pPr>
        <w:spacing w:line="259" w:lineRule="auto"/>
        <w:rPr>
          <w:rFonts w:ascii="Times New Roman" w:eastAsiaTheme="majorEastAsia" w:hAnsi="Times New Roman" w:cs="Times New Roman"/>
          <w:color w:val="000000" w:themeColor="text1"/>
        </w:rPr>
      </w:pPr>
    </w:p>
    <w:p w:rsidR="00DE1D8B" w:rsidRPr="00DE1D8B" w:rsidRDefault="00DE1D8B">
      <w:pPr>
        <w:pStyle w:val="ListeParagraf"/>
        <w:numPr>
          <w:ilvl w:val="0"/>
          <w:numId w:val="35"/>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Nilüfer Göle webinarının Gazetecilik Bölümü tarafından düzenlendiği; “Film Analysis with Prof DUX” etkinliğinin Film Yapımı ve Yayıncılık Bölümü tarafından uluslararası nitelikli bir etkinlik olarak planlandığı; Asrın Yıkıcı söyleşisinin GİT ve Bilgisayar Destekli Tasarım &amp; Animasyon iş birliğiyle yapıldığı belirtilmektedir.</w:t>
      </w:r>
    </w:p>
    <w:p w:rsidR="00DE1D8B" w:rsidRPr="00DE1D8B" w:rsidRDefault="00DE1D8B" w:rsidP="00DE1D8B">
      <w:pPr>
        <w:spacing w:line="259" w:lineRule="auto"/>
        <w:rPr>
          <w:rFonts w:ascii="Times New Roman" w:eastAsiaTheme="majorEastAsia" w:hAnsi="Times New Roman" w:cs="Times New Roman"/>
          <w:b/>
          <w:bCs/>
          <w:color w:val="000000" w:themeColor="text1"/>
        </w:rPr>
      </w:pPr>
    </w:p>
    <w:p w:rsidR="00DE1D8B" w:rsidRPr="00DE1D8B" w:rsidRDefault="00DE1D8B" w:rsidP="00DE1D8B">
      <w:pPr>
        <w:spacing w:line="259" w:lineRule="auto"/>
        <w:rPr>
          <w:rFonts w:ascii="Times New Roman" w:eastAsiaTheme="majorEastAsia" w:hAnsi="Times New Roman" w:cs="Times New Roman"/>
          <w:b/>
          <w:bCs/>
          <w:color w:val="000000" w:themeColor="text1"/>
        </w:rPr>
      </w:pPr>
      <w:r w:rsidRPr="00DE1D8B">
        <w:rPr>
          <w:rFonts w:ascii="Times New Roman" w:eastAsiaTheme="majorEastAsia" w:hAnsi="Times New Roman" w:cs="Times New Roman"/>
          <w:b/>
          <w:bCs/>
          <w:color w:val="000000" w:themeColor="text1"/>
        </w:rPr>
        <w:lastRenderedPageBreak/>
        <w:t xml:space="preserve">7. Seminerler </w:t>
      </w:r>
    </w:p>
    <w:p w:rsidR="00DE1D8B" w:rsidRPr="00DE1D8B" w:rsidRDefault="00DE1D8B" w:rsidP="00DE1D8B">
      <w:p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Tarih</w:t>
      </w:r>
      <w:r w:rsidRPr="00DE1D8B">
        <w:rPr>
          <w:rFonts w:ascii="Times New Roman" w:eastAsiaTheme="majorEastAsia" w:hAnsi="Times New Roman" w:cs="Times New Roman"/>
          <w:color w:val="000000" w:themeColor="text1"/>
        </w:rPr>
        <w:tab/>
        <w:t>Etkinlik</w:t>
      </w:r>
      <w:r w:rsidRPr="00DE1D8B">
        <w:rPr>
          <w:rFonts w:ascii="Times New Roman" w:eastAsiaTheme="majorEastAsia" w:hAnsi="Times New Roman" w:cs="Times New Roman"/>
          <w:color w:val="000000" w:themeColor="text1"/>
        </w:rPr>
        <w:tab/>
        <w:t>Kapsam</w:t>
      </w:r>
    </w:p>
    <w:p w:rsidR="00DE1D8B" w:rsidRPr="00DE1D8B" w:rsidRDefault="00DE1D8B">
      <w:pPr>
        <w:pStyle w:val="ListeParagraf"/>
        <w:numPr>
          <w:ilvl w:val="0"/>
          <w:numId w:val="36"/>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11 Haziran 2026</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İletişim Eğitiminde Yapay Zekâ Uygulamaları Semineri</w:t>
      </w:r>
      <w:r w:rsidRPr="00DE1D8B">
        <w:rPr>
          <w:rFonts w:ascii="Times New Roman" w:eastAsiaTheme="majorEastAsia" w:hAnsi="Times New Roman" w:cs="Times New Roman"/>
          <w:color w:val="000000" w:themeColor="text1"/>
        </w:rPr>
        <w:tab/>
        <w:t>İLAMER / meslek içi akademik gelişim</w:t>
      </w:r>
    </w:p>
    <w:p w:rsidR="00DE1D8B" w:rsidRPr="00DE1D8B" w:rsidRDefault="00DE1D8B">
      <w:pPr>
        <w:pStyle w:val="ListeParagraf"/>
        <w:numPr>
          <w:ilvl w:val="0"/>
          <w:numId w:val="36"/>
        </w:numPr>
        <w:spacing w:line="259" w:lineRule="auto"/>
        <w:rPr>
          <w:rFonts w:ascii="Times New Roman" w:eastAsiaTheme="majorEastAsia" w:hAnsi="Times New Roman" w:cs="Times New Roman"/>
          <w:color w:val="000000" w:themeColor="text1"/>
        </w:rPr>
      </w:pPr>
      <w:r w:rsidRPr="00DE1D8B">
        <w:rPr>
          <w:rFonts w:ascii="Times New Roman" w:eastAsiaTheme="majorEastAsia" w:hAnsi="Times New Roman" w:cs="Times New Roman"/>
          <w:color w:val="000000" w:themeColor="text1"/>
        </w:rPr>
        <w:t>1 Temmuz 2026</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Lisansüstü Tez Süreçlerine Yönelik Eğitim Semineri</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Lisansüstü kalite süreçleri</w:t>
      </w:r>
    </w:p>
    <w:p w:rsidR="00445655" w:rsidRPr="00DE1D8B" w:rsidRDefault="00DE1D8B">
      <w:pPr>
        <w:pStyle w:val="ListeParagraf"/>
        <w:numPr>
          <w:ilvl w:val="0"/>
          <w:numId w:val="36"/>
        </w:numPr>
        <w:spacing w:line="259" w:lineRule="auto"/>
      </w:pPr>
      <w:r w:rsidRPr="00DE1D8B">
        <w:rPr>
          <w:rFonts w:ascii="Times New Roman" w:eastAsiaTheme="majorEastAsia" w:hAnsi="Times New Roman" w:cs="Times New Roman"/>
          <w:color w:val="000000" w:themeColor="text1"/>
        </w:rPr>
        <w:t>11 Şubat 2026</w:t>
      </w:r>
      <w:r w:rsidRPr="00DE1D8B">
        <w:rPr>
          <w:rFonts w:ascii="Times New Roman" w:eastAsiaTheme="majorEastAsia" w:hAnsi="Times New Roman" w:cs="Times New Roman"/>
          <w:color w:val="000000" w:themeColor="text1"/>
        </w:rPr>
        <w:tab/>
        <w:t>Kurum İçi İletişim, Liderlik ve Kalite Semineri</w:t>
      </w:r>
      <w:r>
        <w:rPr>
          <w:rFonts w:ascii="Times New Roman" w:eastAsiaTheme="majorEastAsia" w:hAnsi="Times New Roman" w:cs="Times New Roman"/>
          <w:color w:val="000000" w:themeColor="text1"/>
        </w:rPr>
        <w:t xml:space="preserve"> </w:t>
      </w:r>
      <w:r w:rsidRPr="00DE1D8B">
        <w:rPr>
          <w:rFonts w:ascii="Times New Roman" w:eastAsiaTheme="majorEastAsia" w:hAnsi="Times New Roman" w:cs="Times New Roman"/>
          <w:color w:val="000000" w:themeColor="text1"/>
        </w:rPr>
        <w:t>Kalite, liderlik, kurumsal iletişim</w:t>
      </w:r>
    </w:p>
    <w:p w:rsidR="00445655" w:rsidRDefault="00445655" w:rsidP="00DE1D8B">
      <w:pPr>
        <w:spacing w:line="259" w:lineRule="auto"/>
        <w:ind w:left="2"/>
      </w:pPr>
      <w:r>
        <w:rPr>
          <w:rFonts w:ascii="Georgia" w:eastAsia="Georgia" w:hAnsi="Georgia" w:cs="Georgia"/>
        </w:rPr>
        <w:t xml:space="preserve"> </w:t>
      </w:r>
    </w:p>
    <w:p w:rsidR="00445655" w:rsidRDefault="00445655" w:rsidP="00445655">
      <w:pPr>
        <w:spacing w:after="0" w:line="259" w:lineRule="auto"/>
        <w:ind w:left="2"/>
      </w:pPr>
      <w:r>
        <w:rPr>
          <w:rFonts w:ascii="Georgia" w:eastAsia="Georgia" w:hAnsi="Georgia" w:cs="Georgia"/>
        </w:rPr>
        <w:t xml:space="preserve"> </w:t>
      </w:r>
    </w:p>
    <w:p w:rsidR="00445655" w:rsidRDefault="00694C4B" w:rsidP="00694C4B">
      <w:pPr>
        <w:pStyle w:val="AltBalk"/>
      </w:pPr>
      <w:bookmarkStart w:id="36" w:name="_Toc234489711"/>
      <w:r>
        <w:t>B</w:t>
      </w:r>
      <w:r w:rsidR="00445655" w:rsidRPr="00445655">
        <w:t>)</w:t>
      </w:r>
      <w:r w:rsidR="00445655">
        <w:rPr>
          <w:rFonts w:ascii="Georgia" w:hAnsi="Georgia" w:cs="Georgia"/>
        </w:rPr>
        <w:t xml:space="preserve"> </w:t>
      </w:r>
      <w:r w:rsidR="00445655" w:rsidRPr="00445655">
        <w:t>Üniversite ve Diğer Kuruluşlar Tarafından Düzenlenen Ulusal ve Uluslararası Bilimsel Etkinliklere Katılım</w:t>
      </w:r>
      <w:bookmarkEnd w:id="36"/>
      <w:r w:rsidR="00445655">
        <w:rPr>
          <w:rFonts w:ascii="Georgia" w:hAnsi="Georgia" w:cs="Georgia"/>
        </w:rPr>
        <w:t xml:space="preserve"> </w:t>
      </w:r>
    </w:p>
    <w:p w:rsidR="00445655" w:rsidRDefault="00445655" w:rsidP="00445655">
      <w:pPr>
        <w:spacing w:after="0" w:line="259" w:lineRule="auto"/>
        <w:ind w:left="1070"/>
      </w:pPr>
      <w:r>
        <w:rPr>
          <w:rFonts w:ascii="Georgia" w:eastAsia="Georgia" w:hAnsi="Georgia" w:cs="Georgia"/>
        </w:rPr>
        <w:t xml:space="preserve"> </w:t>
      </w:r>
    </w:p>
    <w:p w:rsidR="00445655" w:rsidRPr="00694C4B" w:rsidRDefault="00445655" w:rsidP="00445655">
      <w:pPr>
        <w:spacing w:after="0"/>
        <w:ind w:left="-3"/>
        <w:rPr>
          <w:bCs/>
        </w:rPr>
      </w:pPr>
      <w:r w:rsidRPr="00694C4B">
        <w:rPr>
          <w:rFonts w:ascii="Times New Roman" w:eastAsia="Georgia" w:hAnsi="Times New Roman" w:cs="Times New Roman"/>
          <w:bCs/>
        </w:rPr>
        <w:t>Tablo 1/b -</w:t>
      </w:r>
      <w:r w:rsidRPr="00694C4B">
        <w:rPr>
          <w:rFonts w:ascii="Georgia" w:eastAsia="Georgia" w:hAnsi="Georgia" w:cs="Georgia"/>
          <w:bCs/>
        </w:rPr>
        <w:t xml:space="preserve"> </w:t>
      </w:r>
      <w:r w:rsidRPr="00694C4B">
        <w:rPr>
          <w:rFonts w:ascii="Times New Roman" w:eastAsia="Georgia" w:hAnsi="Times New Roman" w:cs="Times New Roman"/>
          <w:bCs/>
          <w:iCs/>
        </w:rPr>
        <w:t>Üniversite ve Diğer Kuruluşlar Tarafından Düzenlenen Ulusal ve Uluslararası Bilimsel Etkinliklere Katılım</w:t>
      </w:r>
      <w:r w:rsidRPr="00694C4B">
        <w:rPr>
          <w:rFonts w:ascii="Georgia" w:eastAsia="Georgia" w:hAnsi="Georgia" w:cs="Georgia"/>
          <w:bCs/>
        </w:rPr>
        <w:t xml:space="preserve"> </w:t>
      </w:r>
    </w:p>
    <w:p w:rsidR="00445655" w:rsidRDefault="00445655" w:rsidP="00445655">
      <w:pPr>
        <w:spacing w:after="0" w:line="259" w:lineRule="auto"/>
        <w:ind w:left="2"/>
      </w:pPr>
      <w:r>
        <w:rPr>
          <w:rFonts w:ascii="Georgia" w:eastAsia="Georgia" w:hAnsi="Georgia" w:cs="Georgia"/>
        </w:rPr>
        <w:t xml:space="preserve"> </w:t>
      </w:r>
    </w:p>
    <w:p w:rsidR="00445655" w:rsidRDefault="00445655" w:rsidP="00445655">
      <w:pPr>
        <w:spacing w:after="0" w:line="259" w:lineRule="auto"/>
        <w:ind w:left="2"/>
      </w:pPr>
      <w:r>
        <w:rPr>
          <w:rFonts w:ascii="Georgia" w:eastAsia="Georgia" w:hAnsi="Georgia" w:cs="Georgia"/>
        </w:rPr>
        <w:t xml:space="preserve"> </w:t>
      </w:r>
    </w:p>
    <w:p w:rsidR="00445655" w:rsidRDefault="00445655" w:rsidP="00445655">
      <w:pPr>
        <w:spacing w:after="0" w:line="259" w:lineRule="auto"/>
        <w:ind w:left="2"/>
      </w:pPr>
      <w:r>
        <w:rPr>
          <w:rFonts w:ascii="Georgia" w:eastAsia="Georgia" w:hAnsi="Georgia" w:cs="Georgia"/>
        </w:rPr>
        <w:t xml:space="preserve"> </w:t>
      </w:r>
    </w:p>
    <w:tbl>
      <w:tblPr>
        <w:tblStyle w:val="TableGrid"/>
        <w:tblW w:w="10187" w:type="dxa"/>
        <w:tblInd w:w="7" w:type="dxa"/>
        <w:tblCellMar>
          <w:top w:w="49" w:type="dxa"/>
          <w:left w:w="108" w:type="dxa"/>
          <w:right w:w="115" w:type="dxa"/>
        </w:tblCellMar>
        <w:tblLook w:val="04A0"/>
      </w:tblPr>
      <w:tblGrid>
        <w:gridCol w:w="1275"/>
        <w:gridCol w:w="960"/>
        <w:gridCol w:w="961"/>
        <w:gridCol w:w="1051"/>
        <w:gridCol w:w="809"/>
        <w:gridCol w:w="886"/>
        <w:gridCol w:w="794"/>
        <w:gridCol w:w="900"/>
        <w:gridCol w:w="557"/>
        <w:gridCol w:w="1020"/>
        <w:gridCol w:w="974"/>
      </w:tblGrid>
      <w:tr w:rsidR="00445655" w:rsidTr="00463EE0">
        <w:trPr>
          <w:trHeight w:val="2088"/>
        </w:trPr>
        <w:tc>
          <w:tcPr>
            <w:tcW w:w="1274"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7"/>
              <w:rPr>
                <w:rFonts w:ascii="Times New Roman" w:hAnsi="Times New Roman" w:cs="Times New Roman"/>
              </w:rPr>
            </w:pPr>
            <w:r w:rsidRPr="00445655">
              <w:rPr>
                <w:rFonts w:ascii="Times New Roman" w:eastAsia="Georgia" w:hAnsi="Times New Roman" w:cs="Times New Roman"/>
                <w:b/>
              </w:rPr>
              <w:t>Akadem</w:t>
            </w:r>
          </w:p>
          <w:p w:rsidR="00445655" w:rsidRPr="00445655" w:rsidRDefault="00445655" w:rsidP="00463EE0">
            <w:pPr>
              <w:spacing w:line="259" w:lineRule="auto"/>
              <w:ind w:left="7"/>
              <w:rPr>
                <w:rFonts w:ascii="Times New Roman" w:hAnsi="Times New Roman" w:cs="Times New Roman"/>
              </w:rPr>
            </w:pPr>
            <w:r w:rsidRPr="00445655">
              <w:rPr>
                <w:rFonts w:ascii="Times New Roman" w:eastAsia="Georgia" w:hAnsi="Times New Roman" w:cs="Times New Roman"/>
                <w:b/>
              </w:rPr>
              <w:t>ik Birim</w:t>
            </w:r>
            <w:r w:rsidRPr="00445655">
              <w:rPr>
                <w:rFonts w:ascii="Times New Roman" w:eastAsia="Georgia" w:hAnsi="Times New Roman" w:cs="Times New Roman"/>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55" w:firstLine="14"/>
              <w:rPr>
                <w:rFonts w:ascii="Times New Roman" w:hAnsi="Times New Roman" w:cs="Times New Roman"/>
              </w:rPr>
            </w:pPr>
            <w:r w:rsidRPr="00445655">
              <w:rPr>
                <w:rFonts w:ascii="Times New Roman" w:eastAsia="Georgia" w:hAnsi="Times New Roman" w:cs="Times New Roman"/>
                <w:b/>
              </w:rPr>
              <w:t>Sem pozy um</w:t>
            </w:r>
            <w:r w:rsidRPr="00445655">
              <w:rPr>
                <w:rFonts w:ascii="Times New Roman" w:eastAsia="Georgia" w:hAnsi="Times New Roman" w:cs="Times New Roman"/>
              </w:rPr>
              <w:t xml:space="preserve"> </w:t>
            </w:r>
          </w:p>
        </w:tc>
        <w:tc>
          <w:tcPr>
            <w:tcW w:w="96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198" w:hanging="181"/>
              <w:rPr>
                <w:rFonts w:ascii="Times New Roman" w:hAnsi="Times New Roman" w:cs="Times New Roman"/>
              </w:rPr>
            </w:pPr>
            <w:r w:rsidRPr="00445655">
              <w:rPr>
                <w:rFonts w:ascii="Times New Roman" w:eastAsia="Georgia" w:hAnsi="Times New Roman" w:cs="Times New Roman"/>
                <w:b/>
              </w:rPr>
              <w:t>Kong re</w:t>
            </w:r>
            <w:r w:rsidRPr="00445655">
              <w:rPr>
                <w:rFonts w:ascii="Times New Roman" w:eastAsia="Georgia" w:hAnsi="Times New Roman" w:cs="Times New Roman"/>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105" w:hanging="86"/>
              <w:rPr>
                <w:rFonts w:ascii="Times New Roman" w:hAnsi="Times New Roman" w:cs="Times New Roman"/>
              </w:rPr>
            </w:pPr>
            <w:r w:rsidRPr="00445655">
              <w:rPr>
                <w:rFonts w:ascii="Times New Roman" w:eastAsia="Georgia" w:hAnsi="Times New Roman" w:cs="Times New Roman"/>
                <w:b/>
              </w:rPr>
              <w:t>Konfe rans</w:t>
            </w:r>
            <w:r w:rsidRPr="00445655">
              <w:rPr>
                <w:rFonts w:ascii="Times New Roman" w:eastAsia="Georgia" w:hAnsi="Times New Roman" w:cs="Times New Roman"/>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139" w:hanging="120"/>
              <w:rPr>
                <w:rFonts w:ascii="Times New Roman" w:hAnsi="Times New Roman" w:cs="Times New Roman"/>
              </w:rPr>
            </w:pPr>
            <w:r w:rsidRPr="00445655">
              <w:rPr>
                <w:rFonts w:ascii="Times New Roman" w:eastAsia="Georgia" w:hAnsi="Times New Roman" w:cs="Times New Roman"/>
                <w:b/>
              </w:rPr>
              <w:t>Pan el</w:t>
            </w:r>
            <w:r w:rsidRPr="00445655">
              <w:rPr>
                <w:rFonts w:ascii="Times New Roman" w:eastAsia="Georgia" w:hAnsi="Times New Roman" w:cs="Times New Roman"/>
              </w:rPr>
              <w:t xml:space="preserve"> </w:t>
            </w:r>
          </w:p>
        </w:tc>
        <w:tc>
          <w:tcPr>
            <w:tcW w:w="886"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46" w:lineRule="auto"/>
              <w:ind w:left="46" w:hanging="12"/>
              <w:rPr>
                <w:rFonts w:ascii="Times New Roman" w:hAnsi="Times New Roman" w:cs="Times New Roman"/>
              </w:rPr>
            </w:pPr>
            <w:r w:rsidRPr="00445655">
              <w:rPr>
                <w:rFonts w:ascii="Times New Roman" w:eastAsia="Georgia" w:hAnsi="Times New Roman" w:cs="Times New Roman"/>
                <w:b/>
              </w:rPr>
              <w:t>Sem iner</w:t>
            </w:r>
          </w:p>
          <w:p w:rsidR="00445655" w:rsidRPr="00445655" w:rsidRDefault="00445655" w:rsidP="00463EE0">
            <w:pPr>
              <w:spacing w:line="259" w:lineRule="auto"/>
              <w:ind w:right="104"/>
              <w:jc w:val="center"/>
              <w:rPr>
                <w:rFonts w:ascii="Times New Roman" w:hAnsi="Times New Roman" w:cs="Times New Roman"/>
              </w:rPr>
            </w:pPr>
            <w:r w:rsidRPr="00445655">
              <w:rPr>
                <w:rFonts w:ascii="Times New Roman" w:eastAsia="Georgia" w:hAnsi="Times New Roman" w:cs="Times New Roman"/>
                <w:b/>
              </w:rPr>
              <w:t xml:space="preserve">+ </w:t>
            </w:r>
          </w:p>
          <w:p w:rsidR="00445655" w:rsidRPr="00445655" w:rsidRDefault="00445655" w:rsidP="00463EE0">
            <w:pPr>
              <w:spacing w:line="259" w:lineRule="auto"/>
              <w:ind w:left="108" w:hanging="106"/>
              <w:rPr>
                <w:rFonts w:ascii="Times New Roman" w:hAnsi="Times New Roman" w:cs="Times New Roman"/>
              </w:rPr>
            </w:pPr>
            <w:r w:rsidRPr="00445655">
              <w:rPr>
                <w:rFonts w:ascii="Times New Roman" w:eastAsia="Georgia" w:hAnsi="Times New Roman" w:cs="Times New Roman"/>
                <w:b/>
              </w:rPr>
              <w:t>Çalış tay</w:t>
            </w:r>
            <w:r w:rsidRPr="00445655">
              <w:rPr>
                <w:rFonts w:ascii="Times New Roman" w:eastAsia="Georgia" w:hAnsi="Times New Roman" w:cs="Times New Roman"/>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46" w:lineRule="auto"/>
              <w:ind w:left="166" w:right="15" w:hanging="113"/>
              <w:rPr>
                <w:rFonts w:ascii="Times New Roman" w:hAnsi="Times New Roman" w:cs="Times New Roman"/>
              </w:rPr>
            </w:pPr>
            <w:r w:rsidRPr="00445655">
              <w:rPr>
                <w:rFonts w:ascii="Times New Roman" w:eastAsia="Georgia" w:hAnsi="Times New Roman" w:cs="Times New Roman"/>
                <w:b/>
              </w:rPr>
              <w:t xml:space="preserve">Açı k </w:t>
            </w:r>
          </w:p>
          <w:p w:rsidR="00445655" w:rsidRPr="00445655" w:rsidRDefault="00445655" w:rsidP="00463EE0">
            <w:pPr>
              <w:spacing w:line="259" w:lineRule="auto"/>
              <w:ind w:left="103" w:hanging="77"/>
              <w:rPr>
                <w:rFonts w:ascii="Times New Roman" w:hAnsi="Times New Roman" w:cs="Times New Roman"/>
              </w:rPr>
            </w:pPr>
            <w:r w:rsidRPr="00445655">
              <w:rPr>
                <w:rFonts w:ascii="Times New Roman" w:eastAsia="Georgia" w:hAnsi="Times New Roman" w:cs="Times New Roman"/>
                <w:b/>
              </w:rPr>
              <w:t>Otu ru m</w:t>
            </w:r>
            <w:r w:rsidRPr="00445655">
              <w:rPr>
                <w:rFonts w:ascii="Times New Roman" w:eastAsia="Georgia" w:hAnsi="Times New Roman" w:cs="Times New Roman"/>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46" w:lineRule="auto"/>
              <w:ind w:left="177" w:hanging="175"/>
              <w:rPr>
                <w:rFonts w:ascii="Times New Roman" w:hAnsi="Times New Roman" w:cs="Times New Roman"/>
              </w:rPr>
            </w:pPr>
            <w:r w:rsidRPr="00445655">
              <w:rPr>
                <w:rFonts w:ascii="Times New Roman" w:eastAsia="Georgia" w:hAnsi="Times New Roman" w:cs="Times New Roman"/>
                <w:b/>
              </w:rPr>
              <w:t xml:space="preserve">Tekn ik </w:t>
            </w:r>
          </w:p>
          <w:p w:rsidR="00445655" w:rsidRPr="00445655" w:rsidRDefault="00445655" w:rsidP="00463EE0">
            <w:pPr>
              <w:spacing w:line="259" w:lineRule="auto"/>
              <w:ind w:left="38"/>
              <w:rPr>
                <w:rFonts w:ascii="Times New Roman" w:hAnsi="Times New Roman" w:cs="Times New Roman"/>
              </w:rPr>
            </w:pPr>
            <w:r w:rsidRPr="00445655">
              <w:rPr>
                <w:rFonts w:ascii="Times New Roman" w:eastAsia="Georgia" w:hAnsi="Times New Roman" w:cs="Times New Roman"/>
                <w:b/>
              </w:rPr>
              <w:t>Gezi</w:t>
            </w:r>
            <w:r w:rsidRPr="00445655">
              <w:rPr>
                <w:rFonts w:ascii="Times New Roman" w:eastAsia="Georgia" w:hAnsi="Times New Roman" w:cs="Times New Roman"/>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46" w:lineRule="auto"/>
              <w:ind w:left="14" w:right="7" w:firstLine="29"/>
              <w:rPr>
                <w:rFonts w:ascii="Times New Roman" w:hAnsi="Times New Roman" w:cs="Times New Roman"/>
              </w:rPr>
            </w:pPr>
            <w:r w:rsidRPr="00445655">
              <w:rPr>
                <w:rFonts w:ascii="Times New Roman" w:eastAsia="Georgia" w:hAnsi="Times New Roman" w:cs="Times New Roman"/>
                <w:b/>
              </w:rPr>
              <w:t>S ö yl e</w:t>
            </w:r>
          </w:p>
          <w:p w:rsidR="00445655" w:rsidRPr="00445655" w:rsidRDefault="00445655" w:rsidP="00463EE0">
            <w:pPr>
              <w:spacing w:line="259" w:lineRule="auto"/>
              <w:ind w:left="19"/>
              <w:rPr>
                <w:rFonts w:ascii="Times New Roman" w:hAnsi="Times New Roman" w:cs="Times New Roman"/>
              </w:rPr>
            </w:pPr>
            <w:r w:rsidRPr="00445655">
              <w:rPr>
                <w:rFonts w:ascii="Times New Roman" w:eastAsia="Georgia" w:hAnsi="Times New Roman" w:cs="Times New Roman"/>
                <w:b/>
              </w:rPr>
              <w:t>şi</w:t>
            </w:r>
            <w:r w:rsidRPr="00445655">
              <w:rPr>
                <w:rFonts w:ascii="Times New Roman" w:eastAsia="Georgia" w:hAnsi="Times New Roman" w:cs="Times New Roman"/>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46" w:lineRule="auto"/>
              <w:ind w:left="223" w:hanging="221"/>
              <w:rPr>
                <w:rFonts w:ascii="Times New Roman" w:hAnsi="Times New Roman" w:cs="Times New Roman"/>
              </w:rPr>
            </w:pPr>
            <w:r w:rsidRPr="00445655">
              <w:rPr>
                <w:rFonts w:ascii="Times New Roman" w:eastAsia="Georgia" w:hAnsi="Times New Roman" w:cs="Times New Roman"/>
                <w:b/>
              </w:rPr>
              <w:t xml:space="preserve">Tiyatr o/ </w:t>
            </w:r>
          </w:p>
          <w:p w:rsidR="00445655" w:rsidRPr="00445655" w:rsidRDefault="00445655" w:rsidP="00463EE0">
            <w:pPr>
              <w:spacing w:line="247" w:lineRule="auto"/>
              <w:ind w:left="38" w:firstLine="14"/>
              <w:rPr>
                <w:rFonts w:ascii="Times New Roman" w:hAnsi="Times New Roman" w:cs="Times New Roman"/>
              </w:rPr>
            </w:pPr>
            <w:r w:rsidRPr="00445655">
              <w:rPr>
                <w:rFonts w:ascii="Times New Roman" w:eastAsia="Georgia" w:hAnsi="Times New Roman" w:cs="Times New Roman"/>
                <w:b/>
              </w:rPr>
              <w:t>Kons er/Se rgi/Y</w:t>
            </w:r>
          </w:p>
          <w:p w:rsidR="00445655" w:rsidRPr="00445655" w:rsidRDefault="00445655" w:rsidP="00463EE0">
            <w:pPr>
              <w:ind w:left="278" w:hanging="264"/>
              <w:rPr>
                <w:rFonts w:ascii="Times New Roman" w:hAnsi="Times New Roman" w:cs="Times New Roman"/>
              </w:rPr>
            </w:pPr>
            <w:r w:rsidRPr="00445655">
              <w:rPr>
                <w:rFonts w:ascii="Times New Roman" w:eastAsia="Georgia" w:hAnsi="Times New Roman" w:cs="Times New Roman"/>
                <w:b/>
              </w:rPr>
              <w:t xml:space="preserve">arışm a </w:t>
            </w:r>
          </w:p>
          <w:p w:rsidR="00445655" w:rsidRPr="00445655" w:rsidRDefault="00445655" w:rsidP="00463EE0">
            <w:pPr>
              <w:spacing w:line="259" w:lineRule="auto"/>
              <w:ind w:left="14"/>
              <w:rPr>
                <w:rFonts w:ascii="Times New Roman" w:hAnsi="Times New Roman" w:cs="Times New Roman"/>
              </w:rPr>
            </w:pPr>
            <w:r w:rsidRPr="00445655">
              <w:rPr>
                <w:rFonts w:ascii="Times New Roman" w:eastAsia="Georgia" w:hAnsi="Times New Roman" w:cs="Times New Roman"/>
                <w:b/>
              </w:rPr>
              <w:t>Jurisi</w:t>
            </w:r>
            <w:r w:rsidRPr="00445655">
              <w:rPr>
                <w:rFonts w:ascii="Times New Roman" w:eastAsia="Georgia" w:hAnsi="Times New Roman" w:cs="Times New Roman"/>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11" w:hanging="211"/>
              <w:rPr>
                <w:rFonts w:ascii="Times New Roman" w:hAnsi="Times New Roman" w:cs="Times New Roman"/>
              </w:rPr>
            </w:pPr>
            <w:r w:rsidRPr="00445655">
              <w:rPr>
                <w:rFonts w:ascii="Times New Roman" w:eastAsia="Georgia" w:hAnsi="Times New Roman" w:cs="Times New Roman"/>
                <w:b/>
              </w:rPr>
              <w:t>Topla m</w:t>
            </w:r>
            <w:r w:rsidRPr="00445655">
              <w:rPr>
                <w:rFonts w:ascii="Times New Roman" w:eastAsia="Georgia" w:hAnsi="Times New Roman" w:cs="Times New Roman"/>
              </w:rPr>
              <w:t xml:space="preserve"> </w:t>
            </w:r>
          </w:p>
        </w:tc>
      </w:tr>
      <w:tr w:rsidR="00445655" w:rsidTr="00463EE0">
        <w:trPr>
          <w:trHeight w:val="634"/>
        </w:trPr>
        <w:tc>
          <w:tcPr>
            <w:tcW w:w="1274"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ind w:left="63"/>
              <w:jc w:val="center"/>
            </w:pPr>
            <w:r>
              <w:rPr>
                <w:rFonts w:ascii="Georgia" w:eastAsia="Georgia" w:hAnsi="Georgia" w:cs="Georgia"/>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445655" w:rsidRPr="009340BF" w:rsidRDefault="00643A3D" w:rsidP="00463EE0">
            <w:pPr>
              <w:spacing w:line="259" w:lineRule="auto"/>
              <w:ind w:left="11"/>
              <w:jc w:val="center"/>
              <w:rPr>
                <w:rFonts w:ascii="Times New Roman" w:hAnsi="Times New Roman" w:cs="Times New Roman"/>
              </w:rPr>
            </w:pPr>
            <w:r>
              <w:rPr>
                <w:rFonts w:ascii="Times New Roman" w:hAnsi="Times New Roman" w:cs="Times New Roman"/>
              </w:rPr>
              <w:t>3</w:t>
            </w:r>
          </w:p>
        </w:tc>
        <w:tc>
          <w:tcPr>
            <w:tcW w:w="961" w:type="dxa"/>
            <w:tcBorders>
              <w:top w:val="single" w:sz="4" w:space="0" w:color="000000"/>
              <w:left w:val="single" w:sz="4" w:space="0" w:color="000000"/>
              <w:bottom w:val="single" w:sz="4" w:space="0" w:color="000000"/>
              <w:right w:val="single" w:sz="4" w:space="0" w:color="000000"/>
            </w:tcBorders>
          </w:tcPr>
          <w:p w:rsidR="00445655" w:rsidRPr="009340BF" w:rsidRDefault="00643A3D" w:rsidP="00463EE0">
            <w:pPr>
              <w:spacing w:line="259" w:lineRule="auto"/>
              <w:jc w:val="center"/>
              <w:rPr>
                <w:rFonts w:ascii="Times New Roman" w:hAnsi="Times New Roman" w:cs="Times New Roman"/>
              </w:rPr>
            </w:pPr>
            <w:r>
              <w:rPr>
                <w:rFonts w:ascii="Times New Roman" w:hAnsi="Times New Roman" w:cs="Times New Roman"/>
              </w:rPr>
              <w:t>2</w:t>
            </w:r>
          </w:p>
        </w:tc>
        <w:tc>
          <w:tcPr>
            <w:tcW w:w="1051" w:type="dxa"/>
            <w:tcBorders>
              <w:top w:val="single" w:sz="4" w:space="0" w:color="000000"/>
              <w:left w:val="single" w:sz="4" w:space="0" w:color="000000"/>
              <w:bottom w:val="single" w:sz="4" w:space="0" w:color="000000"/>
              <w:right w:val="single" w:sz="4" w:space="0" w:color="000000"/>
            </w:tcBorders>
          </w:tcPr>
          <w:p w:rsidR="00445655" w:rsidRPr="009340BF" w:rsidRDefault="00445655" w:rsidP="00463EE0">
            <w:pPr>
              <w:spacing w:line="259" w:lineRule="auto"/>
              <w:ind w:left="60"/>
              <w:jc w:val="center"/>
              <w:rPr>
                <w:rFonts w:ascii="Times New Roman" w:hAnsi="Times New Roman" w:cs="Times New Roman"/>
              </w:rPr>
            </w:pPr>
            <w:r w:rsidRPr="009340BF">
              <w:rPr>
                <w:rFonts w:ascii="Times New Roman" w:eastAsia="Georgia" w:hAnsi="Times New Roman" w:cs="Times New Roman"/>
              </w:rPr>
              <w:t xml:space="preserve"> </w:t>
            </w:r>
            <w:r w:rsidR="00643A3D">
              <w:rPr>
                <w:rFonts w:ascii="Times New Roman" w:eastAsia="Georgia" w:hAnsi="Times New Roman" w:cs="Times New Roman"/>
              </w:rPr>
              <w:t>2</w:t>
            </w:r>
          </w:p>
        </w:tc>
        <w:tc>
          <w:tcPr>
            <w:tcW w:w="809" w:type="dxa"/>
            <w:tcBorders>
              <w:top w:val="single" w:sz="4" w:space="0" w:color="000000"/>
              <w:left w:val="single" w:sz="4" w:space="0" w:color="000000"/>
              <w:bottom w:val="single" w:sz="4" w:space="0" w:color="000000"/>
              <w:right w:val="single" w:sz="4" w:space="0" w:color="000000"/>
            </w:tcBorders>
          </w:tcPr>
          <w:p w:rsidR="00445655" w:rsidRPr="009340BF" w:rsidRDefault="00445655" w:rsidP="00463EE0">
            <w:pPr>
              <w:spacing w:line="259" w:lineRule="auto"/>
              <w:ind w:left="58"/>
              <w:jc w:val="center"/>
              <w:rPr>
                <w:rFonts w:ascii="Times New Roman" w:hAnsi="Times New Roman" w:cs="Times New Roman"/>
              </w:rPr>
            </w:pPr>
            <w:r w:rsidRPr="009340BF">
              <w:rPr>
                <w:rFonts w:ascii="Times New Roman" w:eastAsia="Georgia" w:hAnsi="Times New Roman" w:cs="Times New Roman"/>
              </w:rPr>
              <w:t xml:space="preserve"> </w:t>
            </w:r>
            <w:r w:rsidR="00FB74C2">
              <w:rPr>
                <w:rFonts w:ascii="Times New Roman" w:eastAsia="Georgia" w:hAnsi="Times New Roman" w:cs="Times New Roman"/>
              </w:rPr>
              <w:t>0</w:t>
            </w:r>
          </w:p>
        </w:tc>
        <w:tc>
          <w:tcPr>
            <w:tcW w:w="886" w:type="dxa"/>
            <w:tcBorders>
              <w:top w:val="single" w:sz="4" w:space="0" w:color="000000"/>
              <w:left w:val="single" w:sz="4" w:space="0" w:color="000000"/>
              <w:bottom w:val="single" w:sz="4" w:space="0" w:color="000000"/>
              <w:right w:val="single" w:sz="4" w:space="0" w:color="000000"/>
            </w:tcBorders>
          </w:tcPr>
          <w:p w:rsidR="00445655" w:rsidRPr="009340BF" w:rsidRDefault="00643A3D" w:rsidP="00463EE0">
            <w:pPr>
              <w:spacing w:line="259" w:lineRule="auto"/>
              <w:ind w:left="63"/>
              <w:jc w:val="center"/>
              <w:rPr>
                <w:rFonts w:ascii="Times New Roman" w:hAnsi="Times New Roman" w:cs="Times New Roman"/>
              </w:rPr>
            </w:pPr>
            <w:r>
              <w:rPr>
                <w:rFonts w:ascii="Times New Roman" w:eastAsia="Georgia" w:hAnsi="Times New Roman" w:cs="Times New Roman"/>
              </w:rPr>
              <w:t>5</w:t>
            </w:r>
          </w:p>
        </w:tc>
        <w:tc>
          <w:tcPr>
            <w:tcW w:w="794" w:type="dxa"/>
            <w:tcBorders>
              <w:top w:val="single" w:sz="4" w:space="0" w:color="000000"/>
              <w:left w:val="single" w:sz="4" w:space="0" w:color="000000"/>
              <w:bottom w:val="single" w:sz="4" w:space="0" w:color="000000"/>
              <w:right w:val="single" w:sz="4" w:space="0" w:color="000000"/>
            </w:tcBorders>
          </w:tcPr>
          <w:p w:rsidR="00445655" w:rsidRPr="009340BF" w:rsidRDefault="009340BF" w:rsidP="00463EE0">
            <w:pPr>
              <w:spacing w:line="259" w:lineRule="auto"/>
              <w:ind w:left="63"/>
              <w:jc w:val="center"/>
              <w:rPr>
                <w:rFonts w:ascii="Times New Roman" w:hAnsi="Times New Roman" w:cs="Times New Roman"/>
              </w:rPr>
            </w:pPr>
            <w:r w:rsidRPr="009340BF">
              <w:rPr>
                <w:rFonts w:ascii="Times New Roman" w:eastAsia="Georgia" w:hAnsi="Times New Roman" w:cs="Times New Roman"/>
              </w:rPr>
              <w:t>0</w:t>
            </w:r>
            <w:r w:rsidR="00445655" w:rsidRPr="009340BF">
              <w:rPr>
                <w:rFonts w:ascii="Times New Roman" w:eastAsia="Georgia" w:hAnsi="Times New Roman" w:cs="Times New Roman"/>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445655" w:rsidRPr="009340BF" w:rsidRDefault="009340BF" w:rsidP="00463EE0">
            <w:pPr>
              <w:spacing w:line="259" w:lineRule="auto"/>
              <w:ind w:left="63"/>
              <w:jc w:val="center"/>
              <w:rPr>
                <w:rFonts w:ascii="Times New Roman" w:hAnsi="Times New Roman" w:cs="Times New Roman"/>
              </w:rPr>
            </w:pPr>
            <w:r w:rsidRPr="009340BF">
              <w:rPr>
                <w:rFonts w:ascii="Times New Roman" w:eastAsia="Georgia" w:hAnsi="Times New Roman" w:cs="Times New Roman"/>
              </w:rPr>
              <w:t>0</w:t>
            </w:r>
            <w:r w:rsidR="00445655" w:rsidRPr="009340BF">
              <w:rPr>
                <w:rFonts w:ascii="Times New Roman" w:eastAsia="Georgia" w:hAnsi="Times New Roman" w:cs="Times New Roman"/>
              </w:rPr>
              <w:t xml:space="preserve"> </w:t>
            </w:r>
          </w:p>
        </w:tc>
        <w:tc>
          <w:tcPr>
            <w:tcW w:w="557" w:type="dxa"/>
            <w:tcBorders>
              <w:top w:val="single" w:sz="4" w:space="0" w:color="000000"/>
              <w:left w:val="single" w:sz="4" w:space="0" w:color="000000"/>
              <w:bottom w:val="single" w:sz="4" w:space="0" w:color="000000"/>
              <w:right w:val="single" w:sz="4" w:space="0" w:color="000000"/>
            </w:tcBorders>
          </w:tcPr>
          <w:p w:rsidR="00445655" w:rsidRPr="009340BF" w:rsidRDefault="00643A3D" w:rsidP="00463EE0">
            <w:pPr>
              <w:spacing w:line="259" w:lineRule="auto"/>
              <w:ind w:left="61"/>
              <w:jc w:val="center"/>
              <w:rPr>
                <w:rFonts w:ascii="Times New Roman" w:hAnsi="Times New Roman" w:cs="Times New Roman"/>
              </w:rPr>
            </w:pPr>
            <w:r>
              <w:rPr>
                <w:rFonts w:ascii="Times New Roman" w:eastAsia="Georgia" w:hAnsi="Times New Roman" w:cs="Times New Roman"/>
              </w:rPr>
              <w:t>3</w:t>
            </w:r>
          </w:p>
        </w:tc>
        <w:tc>
          <w:tcPr>
            <w:tcW w:w="1020" w:type="dxa"/>
            <w:tcBorders>
              <w:top w:val="single" w:sz="4" w:space="0" w:color="000000"/>
              <w:left w:val="single" w:sz="4" w:space="0" w:color="000000"/>
              <w:bottom w:val="single" w:sz="4" w:space="0" w:color="000000"/>
              <w:right w:val="single" w:sz="4" w:space="0" w:color="000000"/>
            </w:tcBorders>
          </w:tcPr>
          <w:p w:rsidR="00445655" w:rsidRPr="009340BF" w:rsidRDefault="00445655" w:rsidP="00463EE0">
            <w:pPr>
              <w:spacing w:line="259" w:lineRule="auto"/>
              <w:ind w:left="58"/>
              <w:jc w:val="center"/>
              <w:rPr>
                <w:rFonts w:ascii="Times New Roman" w:hAnsi="Times New Roman" w:cs="Times New Roman"/>
              </w:rPr>
            </w:pPr>
            <w:r w:rsidRPr="009340BF">
              <w:rPr>
                <w:rFonts w:ascii="Times New Roman" w:eastAsia="Georgia" w:hAnsi="Times New Roman" w:cs="Times New Roman"/>
              </w:rPr>
              <w:t xml:space="preserve"> </w:t>
            </w:r>
            <w:r w:rsidR="009340BF" w:rsidRPr="009340BF">
              <w:rPr>
                <w:rFonts w:ascii="Times New Roman" w:eastAsia="Georgia" w:hAnsi="Times New Roman" w:cs="Times New Roman"/>
              </w:rPr>
              <w:t>0</w:t>
            </w:r>
          </w:p>
        </w:tc>
        <w:tc>
          <w:tcPr>
            <w:tcW w:w="974" w:type="dxa"/>
            <w:tcBorders>
              <w:top w:val="single" w:sz="4" w:space="0" w:color="000000"/>
              <w:left w:val="single" w:sz="4" w:space="0" w:color="000000"/>
              <w:bottom w:val="single" w:sz="4" w:space="0" w:color="000000"/>
              <w:right w:val="single" w:sz="4" w:space="0" w:color="000000"/>
            </w:tcBorders>
          </w:tcPr>
          <w:p w:rsidR="00445655" w:rsidRPr="009340BF" w:rsidRDefault="00FB74C2" w:rsidP="00463EE0">
            <w:pPr>
              <w:spacing w:line="259" w:lineRule="auto"/>
              <w:ind w:left="6"/>
              <w:jc w:val="center"/>
              <w:rPr>
                <w:rFonts w:ascii="Times New Roman" w:hAnsi="Times New Roman" w:cs="Times New Roman"/>
              </w:rPr>
            </w:pPr>
            <w:r>
              <w:rPr>
                <w:rFonts w:ascii="Times New Roman" w:hAnsi="Times New Roman" w:cs="Times New Roman"/>
              </w:rPr>
              <w:t>1</w:t>
            </w:r>
            <w:r w:rsidR="00643A3D">
              <w:rPr>
                <w:rFonts w:ascii="Times New Roman" w:hAnsi="Times New Roman" w:cs="Times New Roman"/>
              </w:rPr>
              <w:t>5</w:t>
            </w:r>
          </w:p>
        </w:tc>
      </w:tr>
    </w:tbl>
    <w:p w:rsidR="00445655" w:rsidRDefault="00445655" w:rsidP="00445655">
      <w:pPr>
        <w:spacing w:line="259" w:lineRule="auto"/>
        <w:ind w:left="722"/>
      </w:pPr>
      <w:r>
        <w:rPr>
          <w:rFonts w:ascii="Georgia" w:eastAsia="Georgia" w:hAnsi="Georgia" w:cs="Georgia"/>
        </w:rPr>
        <w:t xml:space="preserve"> </w:t>
      </w:r>
    </w:p>
    <w:p w:rsidR="009340BF" w:rsidRPr="009340BF" w:rsidRDefault="009340BF" w:rsidP="009340BF">
      <w:pPr>
        <w:spacing w:after="13" w:line="259" w:lineRule="auto"/>
        <w:ind w:left="722"/>
        <w:rPr>
          <w:rFonts w:ascii="Times New Roman" w:eastAsia="Georgia" w:hAnsi="Times New Roman" w:cs="Times New Roman"/>
          <w:b/>
        </w:rPr>
      </w:pPr>
      <w:r w:rsidRPr="009340BF">
        <w:rPr>
          <w:rFonts w:ascii="Times New Roman" w:eastAsia="Georgia" w:hAnsi="Times New Roman" w:cs="Times New Roman"/>
          <w:b/>
        </w:rPr>
        <w:t>1. Konferanslar</w:t>
      </w:r>
    </w:p>
    <w:p w:rsidR="009340BF" w:rsidRPr="009340BF" w:rsidRDefault="009340BF" w:rsidP="009340BF">
      <w:pPr>
        <w:spacing w:after="13" w:line="259" w:lineRule="auto"/>
        <w:ind w:left="722"/>
        <w:rPr>
          <w:rFonts w:ascii="Times New Roman" w:eastAsia="Georgia" w:hAnsi="Times New Roman" w:cs="Times New Roman"/>
          <w:bCs/>
        </w:rPr>
      </w:pPr>
      <w:r w:rsidRPr="009340BF">
        <w:rPr>
          <w:rFonts w:ascii="Times New Roman" w:eastAsia="Georgia" w:hAnsi="Times New Roman" w:cs="Times New Roman"/>
          <w:bCs/>
        </w:rPr>
        <w:t>Tarih</w:t>
      </w:r>
      <w:r w:rsidRPr="009340BF">
        <w:rPr>
          <w:rFonts w:ascii="Times New Roman" w:eastAsia="Georgia" w:hAnsi="Times New Roman" w:cs="Times New Roman"/>
          <w:bCs/>
        </w:rPr>
        <w:tab/>
        <w:t>Etkinlik</w:t>
      </w:r>
      <w:r w:rsidRPr="009340BF">
        <w:rPr>
          <w:rFonts w:ascii="Times New Roman" w:eastAsia="Georgia" w:hAnsi="Times New Roman" w:cs="Times New Roman"/>
          <w:bCs/>
        </w:rPr>
        <w:tab/>
        <w:t>Birim / Kapsam</w:t>
      </w:r>
      <w:r w:rsidRPr="009340BF">
        <w:rPr>
          <w:rFonts w:ascii="Times New Roman" w:eastAsia="Georgia" w:hAnsi="Times New Roman" w:cs="Times New Roman"/>
          <w:bCs/>
        </w:rPr>
        <w:tab/>
        <w:t>Durum</w:t>
      </w:r>
    </w:p>
    <w:p w:rsidR="009340BF" w:rsidRPr="009340BF" w:rsidRDefault="009340BF">
      <w:pPr>
        <w:pStyle w:val="ListeParagraf"/>
        <w:numPr>
          <w:ilvl w:val="0"/>
          <w:numId w:val="37"/>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16 Nisan 2026</w:t>
      </w:r>
      <w:r w:rsidRPr="009340BF">
        <w:rPr>
          <w:rFonts w:ascii="Times New Roman" w:eastAsia="Georgia" w:hAnsi="Times New Roman" w:cs="Times New Roman"/>
          <w:bCs/>
        </w:rPr>
        <w:tab/>
        <w:t>Film Okuması: Gölgeler ve Suretler</w:t>
      </w:r>
      <w:r w:rsidRPr="009340BF">
        <w:rPr>
          <w:rFonts w:ascii="Times New Roman" w:eastAsia="Georgia" w:hAnsi="Times New Roman" w:cs="Times New Roman"/>
          <w:bCs/>
        </w:rPr>
        <w:tab/>
        <w:t>Dünya Sanat Günü kapsamında; Derviş Zaim katılımıyla</w:t>
      </w:r>
      <w:r w:rsidRPr="009340BF">
        <w:rPr>
          <w:rFonts w:ascii="Times New Roman" w:eastAsia="Georgia" w:hAnsi="Times New Roman" w:cs="Times New Roman"/>
          <w:bCs/>
        </w:rPr>
        <w:tab/>
        <w:t>Fakülte tarafından düzenlenen konferans</w:t>
      </w:r>
    </w:p>
    <w:p w:rsidR="009340BF" w:rsidRPr="009340BF" w:rsidRDefault="009340BF">
      <w:pPr>
        <w:pStyle w:val="ListeParagraf"/>
        <w:numPr>
          <w:ilvl w:val="0"/>
          <w:numId w:val="37"/>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21–24 Mayıs 2026</w:t>
      </w:r>
      <w:r w:rsidRPr="009340BF">
        <w:rPr>
          <w:rFonts w:ascii="Times New Roman" w:eastAsia="Georgia" w:hAnsi="Times New Roman" w:cs="Times New Roman"/>
          <w:bCs/>
        </w:rPr>
        <w:tab/>
        <w:t>10. Uluslararası Fotoğraf Günleri kapsamındaki konferans ve sunum oturumları</w:t>
      </w:r>
      <w:r w:rsidRPr="009340BF">
        <w:rPr>
          <w:rFonts w:ascii="Times New Roman" w:eastAsia="Georgia" w:hAnsi="Times New Roman" w:cs="Times New Roman"/>
          <w:bCs/>
        </w:rPr>
        <w:tab/>
        <w:t>Fotoğraf, sinema, yapay zekâ, görsel kültür</w:t>
      </w:r>
      <w:r w:rsidRPr="009340BF">
        <w:rPr>
          <w:rFonts w:ascii="Times New Roman" w:eastAsia="Georgia" w:hAnsi="Times New Roman" w:cs="Times New Roman"/>
          <w:bCs/>
        </w:rPr>
        <w:tab/>
        <w:t>Fakülte tarafından düzenlenen uluslararası etkinlik içi konferanslar</w:t>
      </w:r>
    </w:p>
    <w:p w:rsidR="009340BF" w:rsidRPr="009340BF" w:rsidRDefault="009340BF" w:rsidP="009340BF">
      <w:pPr>
        <w:spacing w:after="13" w:line="259" w:lineRule="auto"/>
        <w:ind w:left="722"/>
        <w:rPr>
          <w:rFonts w:ascii="Times New Roman" w:eastAsia="Georgia" w:hAnsi="Times New Roman" w:cs="Times New Roman"/>
          <w:bCs/>
        </w:rPr>
      </w:pPr>
    </w:p>
    <w:p w:rsidR="009340BF" w:rsidRPr="009340BF" w:rsidRDefault="009340BF" w:rsidP="009340BF">
      <w:pPr>
        <w:spacing w:after="13" w:line="259" w:lineRule="auto"/>
        <w:ind w:left="722"/>
        <w:rPr>
          <w:rFonts w:ascii="Times New Roman" w:eastAsia="Georgia" w:hAnsi="Times New Roman" w:cs="Times New Roman"/>
          <w:b/>
        </w:rPr>
      </w:pPr>
      <w:r w:rsidRPr="009340BF">
        <w:rPr>
          <w:rFonts w:ascii="Times New Roman" w:eastAsia="Georgia" w:hAnsi="Times New Roman" w:cs="Times New Roman"/>
          <w:b/>
        </w:rPr>
        <w:t>2. Sempozyumlar</w:t>
      </w:r>
    </w:p>
    <w:p w:rsidR="009340BF" w:rsidRPr="009340BF" w:rsidRDefault="009340BF" w:rsidP="009340BF">
      <w:pPr>
        <w:spacing w:after="13" w:line="259" w:lineRule="auto"/>
        <w:ind w:left="722"/>
        <w:rPr>
          <w:rFonts w:ascii="Times New Roman" w:eastAsia="Georgia" w:hAnsi="Times New Roman" w:cs="Times New Roman"/>
          <w:bCs/>
        </w:rPr>
      </w:pPr>
      <w:r w:rsidRPr="009340BF">
        <w:rPr>
          <w:rFonts w:ascii="Times New Roman" w:eastAsia="Georgia" w:hAnsi="Times New Roman" w:cs="Times New Roman"/>
          <w:bCs/>
        </w:rPr>
        <w:t>Tarih</w:t>
      </w:r>
      <w:r w:rsidRPr="009340BF">
        <w:rPr>
          <w:rFonts w:ascii="Times New Roman" w:eastAsia="Georgia" w:hAnsi="Times New Roman" w:cs="Times New Roman"/>
          <w:bCs/>
        </w:rPr>
        <w:tab/>
        <w:t>Etkinlik</w:t>
      </w:r>
      <w:r w:rsidRPr="009340BF">
        <w:rPr>
          <w:rFonts w:ascii="Times New Roman" w:eastAsia="Georgia" w:hAnsi="Times New Roman" w:cs="Times New Roman"/>
          <w:bCs/>
        </w:rPr>
        <w:tab/>
        <w:t>Birim / Kapsam</w:t>
      </w:r>
      <w:r w:rsidRPr="009340BF">
        <w:rPr>
          <w:rFonts w:ascii="Times New Roman" w:eastAsia="Georgia" w:hAnsi="Times New Roman" w:cs="Times New Roman"/>
          <w:bCs/>
        </w:rPr>
        <w:tab/>
        <w:t>Durum</w:t>
      </w:r>
    </w:p>
    <w:p w:rsidR="009340BF" w:rsidRPr="009340BF" w:rsidRDefault="009340BF">
      <w:pPr>
        <w:pStyle w:val="ListeParagraf"/>
        <w:numPr>
          <w:ilvl w:val="0"/>
          <w:numId w:val="38"/>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13–15 Mayıs 2026</w:t>
      </w:r>
      <w:r w:rsidRPr="009340BF">
        <w:rPr>
          <w:rFonts w:ascii="Times New Roman" w:eastAsia="Georgia" w:hAnsi="Times New Roman" w:cs="Times New Roman"/>
          <w:bCs/>
        </w:rPr>
        <w:tab/>
        <w:t>13. Uluslararası İletişim Günleri – İFİG 2026</w:t>
      </w:r>
      <w:r w:rsidRPr="009340BF">
        <w:rPr>
          <w:rFonts w:ascii="Times New Roman" w:eastAsia="Georgia" w:hAnsi="Times New Roman" w:cs="Times New Roman"/>
          <w:bCs/>
        </w:rPr>
        <w:tab/>
        <w:t>“İletişimde Yapay Zekâ: Kuram ve Pratik”</w:t>
      </w:r>
      <w:r w:rsidRPr="009340BF">
        <w:rPr>
          <w:rFonts w:ascii="Times New Roman" w:eastAsia="Georgia" w:hAnsi="Times New Roman" w:cs="Times New Roman"/>
          <w:bCs/>
        </w:rPr>
        <w:tab/>
        <w:t>YDÜ İletişim Fakültesi ev sahipliğinde</w:t>
      </w:r>
    </w:p>
    <w:p w:rsidR="009340BF" w:rsidRPr="009340BF" w:rsidRDefault="009340BF">
      <w:pPr>
        <w:pStyle w:val="ListeParagraf"/>
        <w:numPr>
          <w:ilvl w:val="0"/>
          <w:numId w:val="38"/>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lastRenderedPageBreak/>
        <w:t>21–24 Mayıs 2026</w:t>
      </w:r>
      <w:r w:rsidRPr="009340BF">
        <w:rPr>
          <w:rFonts w:ascii="Times New Roman" w:eastAsia="Georgia" w:hAnsi="Times New Roman" w:cs="Times New Roman"/>
          <w:bCs/>
        </w:rPr>
        <w:tab/>
        <w:t>Uluslararası İletişim ve Fotoğraf Sempozyumu</w:t>
      </w:r>
      <w:r w:rsidRPr="009340BF">
        <w:rPr>
          <w:rFonts w:ascii="Times New Roman" w:eastAsia="Georgia" w:hAnsi="Times New Roman" w:cs="Times New Roman"/>
          <w:bCs/>
        </w:rPr>
        <w:tab/>
        <w:t>10. Uluslararası Fotoğraf Günleri kapsamında</w:t>
      </w:r>
      <w:r w:rsidRPr="009340BF">
        <w:rPr>
          <w:rFonts w:ascii="Times New Roman" w:eastAsia="Georgia" w:hAnsi="Times New Roman" w:cs="Times New Roman"/>
          <w:bCs/>
        </w:rPr>
        <w:tab/>
        <w:t>Fakülte tarafından düzenlenen uluslararası sempozyum</w:t>
      </w:r>
    </w:p>
    <w:p w:rsidR="009340BF" w:rsidRPr="009340BF" w:rsidRDefault="009340BF">
      <w:pPr>
        <w:pStyle w:val="ListeParagraf"/>
        <w:numPr>
          <w:ilvl w:val="0"/>
          <w:numId w:val="38"/>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14–16 Mayıs 2026</w:t>
      </w:r>
      <w:r w:rsidRPr="009340BF">
        <w:rPr>
          <w:rFonts w:ascii="Times New Roman" w:eastAsia="Georgia" w:hAnsi="Times New Roman" w:cs="Times New Roman"/>
          <w:bCs/>
        </w:rPr>
        <w:tab/>
        <w:t>6. Uluslararası Medya ve Toplum Sempozyumu</w:t>
      </w:r>
      <w:r w:rsidRPr="009340BF">
        <w:rPr>
          <w:rFonts w:ascii="Times New Roman" w:eastAsia="Georgia" w:hAnsi="Times New Roman" w:cs="Times New Roman"/>
          <w:bCs/>
        </w:rPr>
        <w:tab/>
        <w:t>“Gerçeklik Sonrası Çağ”</w:t>
      </w:r>
      <w:r w:rsidRPr="009340BF">
        <w:rPr>
          <w:rFonts w:ascii="Times New Roman" w:eastAsia="Georgia" w:hAnsi="Times New Roman" w:cs="Times New Roman"/>
          <w:bCs/>
        </w:rPr>
        <w:tab/>
        <w:t>Paydaş üniversite / eş başkanlık düzeyinde temsil</w:t>
      </w:r>
    </w:p>
    <w:p w:rsidR="009340BF" w:rsidRPr="009340BF" w:rsidRDefault="009340BF" w:rsidP="009340BF">
      <w:pPr>
        <w:spacing w:after="13" w:line="259" w:lineRule="auto"/>
        <w:ind w:left="722"/>
        <w:rPr>
          <w:rFonts w:ascii="Times New Roman" w:eastAsia="Georgia" w:hAnsi="Times New Roman" w:cs="Times New Roman"/>
          <w:bCs/>
        </w:rPr>
      </w:pPr>
    </w:p>
    <w:p w:rsidR="009340BF" w:rsidRPr="009340BF" w:rsidRDefault="009340BF" w:rsidP="009340BF">
      <w:pPr>
        <w:spacing w:after="13" w:line="259" w:lineRule="auto"/>
        <w:ind w:left="722"/>
        <w:rPr>
          <w:rFonts w:ascii="Times New Roman" w:eastAsia="Georgia" w:hAnsi="Times New Roman" w:cs="Times New Roman"/>
          <w:bCs/>
        </w:rPr>
      </w:pPr>
    </w:p>
    <w:p w:rsidR="009340BF" w:rsidRPr="009340BF" w:rsidRDefault="009340BF" w:rsidP="009340BF">
      <w:pPr>
        <w:spacing w:after="13" w:line="259" w:lineRule="auto"/>
        <w:ind w:left="722"/>
        <w:rPr>
          <w:rFonts w:ascii="Times New Roman" w:eastAsia="Georgia" w:hAnsi="Times New Roman" w:cs="Times New Roman"/>
          <w:b/>
        </w:rPr>
      </w:pPr>
      <w:r w:rsidRPr="009340BF">
        <w:rPr>
          <w:rFonts w:ascii="Times New Roman" w:eastAsia="Georgia" w:hAnsi="Times New Roman" w:cs="Times New Roman"/>
          <w:b/>
        </w:rPr>
        <w:t>3. Kongreler</w:t>
      </w:r>
    </w:p>
    <w:p w:rsidR="009340BF" w:rsidRPr="009340BF" w:rsidRDefault="009340BF" w:rsidP="009340BF">
      <w:pPr>
        <w:spacing w:after="13" w:line="259" w:lineRule="auto"/>
        <w:ind w:left="722"/>
        <w:rPr>
          <w:rFonts w:ascii="Times New Roman" w:eastAsia="Georgia" w:hAnsi="Times New Roman" w:cs="Times New Roman"/>
          <w:bCs/>
        </w:rPr>
      </w:pPr>
      <w:r w:rsidRPr="009340BF">
        <w:rPr>
          <w:rFonts w:ascii="Times New Roman" w:eastAsia="Georgia" w:hAnsi="Times New Roman" w:cs="Times New Roman"/>
          <w:bCs/>
        </w:rPr>
        <w:t>Tarih</w:t>
      </w:r>
      <w:r w:rsidRPr="009340BF">
        <w:rPr>
          <w:rFonts w:ascii="Times New Roman" w:eastAsia="Georgia" w:hAnsi="Times New Roman" w:cs="Times New Roman"/>
          <w:bCs/>
        </w:rPr>
        <w:tab/>
        <w:t>Etkinlik</w:t>
      </w:r>
      <w:r w:rsidRPr="009340BF">
        <w:rPr>
          <w:rFonts w:ascii="Times New Roman" w:eastAsia="Georgia" w:hAnsi="Times New Roman" w:cs="Times New Roman"/>
          <w:bCs/>
        </w:rPr>
        <w:tab/>
        <w:t>Birim / Kapsam</w:t>
      </w:r>
      <w:r w:rsidRPr="009340BF">
        <w:rPr>
          <w:rFonts w:ascii="Times New Roman" w:eastAsia="Georgia" w:hAnsi="Times New Roman" w:cs="Times New Roman"/>
          <w:bCs/>
        </w:rPr>
        <w:tab/>
        <w:t>Durum</w:t>
      </w:r>
    </w:p>
    <w:p w:rsidR="009340BF" w:rsidRPr="009340BF" w:rsidRDefault="009340BF">
      <w:pPr>
        <w:pStyle w:val="ListeParagraf"/>
        <w:numPr>
          <w:ilvl w:val="0"/>
          <w:numId w:val="39"/>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13–15 Mayıs 2026</w:t>
      </w:r>
      <w:r w:rsidRPr="009340BF">
        <w:rPr>
          <w:rFonts w:ascii="Times New Roman" w:eastAsia="Georgia" w:hAnsi="Times New Roman" w:cs="Times New Roman"/>
          <w:bCs/>
        </w:rPr>
        <w:tab/>
        <w:t>13. Uluslararası İletişim Günleri – İFİG 2026</w:t>
      </w:r>
      <w:r w:rsidRPr="009340BF">
        <w:rPr>
          <w:rFonts w:ascii="Times New Roman" w:eastAsia="Georgia" w:hAnsi="Times New Roman" w:cs="Times New Roman"/>
          <w:bCs/>
        </w:rPr>
        <w:tab/>
        <w:t>Uluslararası bilimsel kongre/sempozyum niteliğinde</w:t>
      </w:r>
      <w:r w:rsidRPr="009340BF">
        <w:rPr>
          <w:rFonts w:ascii="Times New Roman" w:eastAsia="Georgia" w:hAnsi="Times New Roman" w:cs="Times New Roman"/>
          <w:bCs/>
        </w:rPr>
        <w:tab/>
        <w:t>YDÜ İletişim Fakültesi ev sahipliği</w:t>
      </w:r>
    </w:p>
    <w:p w:rsidR="009340BF" w:rsidRPr="009340BF" w:rsidRDefault="00643A3D">
      <w:pPr>
        <w:pStyle w:val="ListeParagraf"/>
        <w:numPr>
          <w:ilvl w:val="0"/>
          <w:numId w:val="39"/>
        </w:numPr>
        <w:spacing w:after="13" w:line="259" w:lineRule="auto"/>
        <w:rPr>
          <w:rFonts w:ascii="Times New Roman" w:eastAsia="Georgia" w:hAnsi="Times New Roman" w:cs="Times New Roman"/>
          <w:bCs/>
        </w:rPr>
      </w:pPr>
      <w:r>
        <w:rPr>
          <w:rFonts w:ascii="Times New Roman" w:eastAsia="Georgia" w:hAnsi="Times New Roman" w:cs="Times New Roman"/>
          <w:bCs/>
        </w:rPr>
        <w:t>9</w:t>
      </w:r>
      <w:r w:rsidR="009340BF" w:rsidRPr="009340BF">
        <w:rPr>
          <w:rFonts w:ascii="Times New Roman" w:eastAsia="Georgia" w:hAnsi="Times New Roman" w:cs="Times New Roman"/>
          <w:bCs/>
        </w:rPr>
        <w:t>. Uluslararası Akdeniz Bilimsel Araştırmalar Kongresi</w:t>
      </w:r>
      <w:r w:rsidR="009340BF" w:rsidRPr="009340BF">
        <w:rPr>
          <w:rFonts w:ascii="Times New Roman" w:eastAsia="Georgia" w:hAnsi="Times New Roman" w:cs="Times New Roman"/>
          <w:bCs/>
        </w:rPr>
        <w:tab/>
        <w:t>ASES, Girne Üniversitesi, YDÜ İLAMER iş birliği</w:t>
      </w:r>
      <w:r w:rsidR="009340BF" w:rsidRPr="009340BF">
        <w:rPr>
          <w:rFonts w:ascii="Times New Roman" w:eastAsia="Georgia" w:hAnsi="Times New Roman" w:cs="Times New Roman"/>
          <w:bCs/>
        </w:rPr>
        <w:tab/>
        <w:t>İLAMER iş birliği / fakülte katkısı</w:t>
      </w:r>
    </w:p>
    <w:p w:rsidR="009340BF" w:rsidRDefault="009340BF" w:rsidP="009340BF">
      <w:pPr>
        <w:spacing w:after="13" w:line="259" w:lineRule="auto"/>
        <w:ind w:left="1082"/>
        <w:rPr>
          <w:rFonts w:ascii="Times New Roman" w:eastAsia="Georgia" w:hAnsi="Times New Roman" w:cs="Times New Roman"/>
          <w:bCs/>
        </w:rPr>
      </w:pPr>
    </w:p>
    <w:p w:rsidR="009340BF" w:rsidRPr="009340BF" w:rsidRDefault="009340BF" w:rsidP="009340BF">
      <w:pPr>
        <w:spacing w:after="13" w:line="259" w:lineRule="auto"/>
        <w:rPr>
          <w:rFonts w:ascii="Times New Roman" w:eastAsia="Georgia" w:hAnsi="Times New Roman" w:cs="Times New Roman"/>
          <w:b/>
        </w:rPr>
      </w:pPr>
      <w:r>
        <w:rPr>
          <w:rFonts w:ascii="Times New Roman" w:eastAsia="Georgia" w:hAnsi="Times New Roman" w:cs="Times New Roman"/>
          <w:b/>
        </w:rPr>
        <w:t xml:space="preserve">             4.</w:t>
      </w:r>
      <w:r w:rsidRPr="009340BF">
        <w:rPr>
          <w:rFonts w:ascii="Times New Roman" w:eastAsia="Georgia" w:hAnsi="Times New Roman" w:cs="Times New Roman"/>
          <w:b/>
        </w:rPr>
        <w:t>Paneller:</w:t>
      </w:r>
    </w:p>
    <w:p w:rsidR="009340BF" w:rsidRPr="009340BF" w:rsidRDefault="009340BF" w:rsidP="00FB74C2">
      <w:pPr>
        <w:pStyle w:val="ListeParagraf"/>
        <w:spacing w:after="13" w:line="259" w:lineRule="auto"/>
        <w:ind w:left="1442"/>
        <w:rPr>
          <w:rFonts w:ascii="Times New Roman" w:eastAsia="Georgia" w:hAnsi="Times New Roman" w:cs="Times New Roman"/>
          <w:bCs/>
        </w:rPr>
      </w:pPr>
    </w:p>
    <w:p w:rsidR="009340BF" w:rsidRPr="009340BF" w:rsidRDefault="009340BF" w:rsidP="009340BF">
      <w:pPr>
        <w:spacing w:after="13" w:line="259" w:lineRule="auto"/>
        <w:ind w:left="722"/>
        <w:rPr>
          <w:rFonts w:ascii="Times New Roman" w:eastAsia="Georgia" w:hAnsi="Times New Roman" w:cs="Times New Roman"/>
          <w:bCs/>
        </w:rPr>
      </w:pPr>
    </w:p>
    <w:p w:rsidR="009340BF" w:rsidRPr="009340BF" w:rsidRDefault="009340BF" w:rsidP="009340BF">
      <w:pPr>
        <w:spacing w:after="13" w:line="259" w:lineRule="auto"/>
        <w:ind w:left="722"/>
        <w:rPr>
          <w:rFonts w:ascii="Times New Roman" w:eastAsia="Georgia" w:hAnsi="Times New Roman" w:cs="Times New Roman"/>
          <w:bCs/>
        </w:rPr>
      </w:pPr>
      <w:r w:rsidRPr="009340BF">
        <w:rPr>
          <w:rFonts w:ascii="Times New Roman" w:eastAsia="Georgia" w:hAnsi="Times New Roman" w:cs="Times New Roman"/>
          <w:b/>
        </w:rPr>
        <w:t>5.</w:t>
      </w:r>
      <w:r w:rsidRPr="009340BF">
        <w:rPr>
          <w:rFonts w:ascii="Times New Roman" w:eastAsia="Georgia" w:hAnsi="Times New Roman" w:cs="Times New Roman"/>
          <w:bCs/>
        </w:rPr>
        <w:t xml:space="preserve"> </w:t>
      </w:r>
      <w:r w:rsidRPr="009340BF">
        <w:rPr>
          <w:rFonts w:ascii="Times New Roman" w:eastAsia="Georgia" w:hAnsi="Times New Roman" w:cs="Times New Roman"/>
          <w:b/>
        </w:rPr>
        <w:t>Çalıştaylar / Atölyeler</w:t>
      </w:r>
    </w:p>
    <w:p w:rsidR="009340BF" w:rsidRPr="009340BF" w:rsidRDefault="009340BF" w:rsidP="009340BF">
      <w:pPr>
        <w:spacing w:after="13" w:line="259" w:lineRule="auto"/>
        <w:ind w:left="722"/>
        <w:rPr>
          <w:rFonts w:ascii="Times New Roman" w:eastAsia="Georgia" w:hAnsi="Times New Roman" w:cs="Times New Roman"/>
          <w:bCs/>
        </w:rPr>
      </w:pPr>
      <w:r w:rsidRPr="009340BF">
        <w:rPr>
          <w:rFonts w:ascii="Times New Roman" w:eastAsia="Georgia" w:hAnsi="Times New Roman" w:cs="Times New Roman"/>
          <w:bCs/>
        </w:rPr>
        <w:t>Tarih</w:t>
      </w:r>
      <w:r w:rsidRPr="009340BF">
        <w:rPr>
          <w:rFonts w:ascii="Times New Roman" w:eastAsia="Georgia" w:hAnsi="Times New Roman" w:cs="Times New Roman"/>
          <w:bCs/>
        </w:rPr>
        <w:tab/>
        <w:t>Etkinlik</w:t>
      </w:r>
      <w:r w:rsidRPr="009340BF">
        <w:rPr>
          <w:rFonts w:ascii="Times New Roman" w:eastAsia="Georgia" w:hAnsi="Times New Roman" w:cs="Times New Roman"/>
          <w:bCs/>
        </w:rPr>
        <w:tab/>
        <w:t>Birim / Kapsam</w:t>
      </w:r>
      <w:r w:rsidRPr="009340BF">
        <w:rPr>
          <w:rFonts w:ascii="Times New Roman" w:eastAsia="Georgia" w:hAnsi="Times New Roman" w:cs="Times New Roman"/>
          <w:bCs/>
        </w:rPr>
        <w:tab/>
        <w:t>Durum</w:t>
      </w:r>
    </w:p>
    <w:p w:rsidR="009340BF" w:rsidRPr="009340BF" w:rsidRDefault="009340BF">
      <w:pPr>
        <w:pStyle w:val="ListeParagraf"/>
        <w:numPr>
          <w:ilvl w:val="0"/>
          <w:numId w:val="40"/>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4–15 Mayıs 2026</w:t>
      </w:r>
      <w:r w:rsidRPr="009340BF">
        <w:rPr>
          <w:rFonts w:ascii="Times New Roman" w:eastAsia="Georgia" w:hAnsi="Times New Roman" w:cs="Times New Roman"/>
          <w:bCs/>
        </w:rPr>
        <w:tab/>
        <w:t>Yaratıcı İletişim Çalışmaları Atölyeleri</w:t>
      </w:r>
      <w:r w:rsidRPr="009340BF">
        <w:rPr>
          <w:rFonts w:ascii="Times New Roman" w:eastAsia="Georgia" w:hAnsi="Times New Roman" w:cs="Times New Roman"/>
          <w:bCs/>
        </w:rPr>
        <w:tab/>
        <w:t>Lise öğrencilerine yönelik çevrim içi medya eğitimleri</w:t>
      </w:r>
      <w:r w:rsidRPr="009340BF">
        <w:rPr>
          <w:rFonts w:ascii="Times New Roman" w:eastAsia="Georgia" w:hAnsi="Times New Roman" w:cs="Times New Roman"/>
          <w:bCs/>
        </w:rPr>
        <w:tab/>
        <w:t>Fakülte tarafından düzenlendi</w:t>
      </w:r>
    </w:p>
    <w:p w:rsidR="009340BF" w:rsidRDefault="009340BF">
      <w:pPr>
        <w:pStyle w:val="ListeParagraf"/>
        <w:numPr>
          <w:ilvl w:val="0"/>
          <w:numId w:val="40"/>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2025–2026</w:t>
      </w:r>
      <w:r w:rsidRPr="009340BF">
        <w:rPr>
          <w:rFonts w:ascii="Times New Roman" w:eastAsia="Georgia" w:hAnsi="Times New Roman" w:cs="Times New Roman"/>
          <w:bCs/>
        </w:rPr>
        <w:tab/>
        <w:t>Türkiye’de Habercilik ve Haber Muhabirliği Atölyesi</w:t>
      </w:r>
      <w:r w:rsidRPr="009340BF">
        <w:rPr>
          <w:rFonts w:ascii="Times New Roman" w:eastAsia="Georgia" w:hAnsi="Times New Roman" w:cs="Times New Roman"/>
          <w:bCs/>
        </w:rPr>
        <w:tab/>
      </w:r>
    </w:p>
    <w:p w:rsidR="009340BF" w:rsidRDefault="009340BF" w:rsidP="009340BF">
      <w:pPr>
        <w:pStyle w:val="ListeParagraf"/>
        <w:spacing w:after="13" w:line="259" w:lineRule="auto"/>
        <w:ind w:left="1442"/>
        <w:rPr>
          <w:rFonts w:ascii="Times New Roman" w:eastAsia="Georgia" w:hAnsi="Times New Roman" w:cs="Times New Roman"/>
          <w:bCs/>
        </w:rPr>
      </w:pPr>
    </w:p>
    <w:p w:rsidR="009340BF" w:rsidRPr="009340BF" w:rsidRDefault="009340BF" w:rsidP="009340BF">
      <w:pPr>
        <w:pStyle w:val="ListeParagraf"/>
        <w:spacing w:after="13" w:line="259" w:lineRule="auto"/>
        <w:ind w:left="1442"/>
        <w:rPr>
          <w:rFonts w:ascii="Times New Roman" w:eastAsia="Georgia" w:hAnsi="Times New Roman" w:cs="Times New Roman"/>
          <w:bCs/>
        </w:rPr>
      </w:pPr>
    </w:p>
    <w:p w:rsidR="009340BF" w:rsidRPr="009340BF" w:rsidRDefault="009340BF" w:rsidP="009340BF">
      <w:pPr>
        <w:spacing w:after="13" w:line="259" w:lineRule="auto"/>
        <w:ind w:left="722"/>
        <w:rPr>
          <w:rFonts w:ascii="Times New Roman" w:eastAsia="Georgia" w:hAnsi="Times New Roman" w:cs="Times New Roman"/>
          <w:b/>
        </w:rPr>
      </w:pPr>
      <w:r w:rsidRPr="009340BF">
        <w:rPr>
          <w:rFonts w:ascii="Times New Roman" w:eastAsia="Georgia" w:hAnsi="Times New Roman" w:cs="Times New Roman"/>
          <w:b/>
        </w:rPr>
        <w:t>6. Söyleşiler / Webinarlar</w:t>
      </w:r>
    </w:p>
    <w:p w:rsidR="009340BF" w:rsidRPr="009340BF" w:rsidRDefault="009340BF" w:rsidP="009340BF">
      <w:pPr>
        <w:spacing w:after="13" w:line="259" w:lineRule="auto"/>
        <w:ind w:left="722"/>
        <w:rPr>
          <w:rFonts w:ascii="Times New Roman" w:eastAsia="Georgia" w:hAnsi="Times New Roman" w:cs="Times New Roman"/>
          <w:bCs/>
        </w:rPr>
      </w:pPr>
      <w:r w:rsidRPr="009340BF">
        <w:rPr>
          <w:rFonts w:ascii="Times New Roman" w:eastAsia="Georgia" w:hAnsi="Times New Roman" w:cs="Times New Roman"/>
          <w:bCs/>
        </w:rPr>
        <w:t>Tarih</w:t>
      </w:r>
      <w:r w:rsidRPr="009340BF">
        <w:rPr>
          <w:rFonts w:ascii="Times New Roman" w:eastAsia="Georgia" w:hAnsi="Times New Roman" w:cs="Times New Roman"/>
          <w:bCs/>
        </w:rPr>
        <w:tab/>
        <w:t>Etkinlik</w:t>
      </w:r>
      <w:r w:rsidRPr="009340BF">
        <w:rPr>
          <w:rFonts w:ascii="Times New Roman" w:eastAsia="Georgia" w:hAnsi="Times New Roman" w:cs="Times New Roman"/>
          <w:bCs/>
        </w:rPr>
        <w:tab/>
        <w:t>Birim / Kapsam</w:t>
      </w:r>
      <w:r w:rsidRPr="009340BF">
        <w:rPr>
          <w:rFonts w:ascii="Times New Roman" w:eastAsia="Georgia" w:hAnsi="Times New Roman" w:cs="Times New Roman"/>
          <w:bCs/>
        </w:rPr>
        <w:tab/>
        <w:t>Durum</w:t>
      </w:r>
    </w:p>
    <w:p w:rsidR="009340BF" w:rsidRPr="009340BF" w:rsidRDefault="009340BF">
      <w:pPr>
        <w:pStyle w:val="ListeParagraf"/>
        <w:numPr>
          <w:ilvl w:val="0"/>
          <w:numId w:val="41"/>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29 Nisan 2026</w:t>
      </w:r>
      <w:r w:rsidRPr="009340BF">
        <w:rPr>
          <w:rFonts w:ascii="Times New Roman" w:eastAsia="Georgia" w:hAnsi="Times New Roman" w:cs="Times New Roman"/>
          <w:bCs/>
        </w:rPr>
        <w:tab/>
        <w:t>Film Analysis with Prof DUX</w:t>
      </w:r>
      <w:r w:rsidRPr="009340BF">
        <w:rPr>
          <w:rFonts w:ascii="Times New Roman" w:eastAsia="Georgia" w:hAnsi="Times New Roman" w:cs="Times New Roman"/>
          <w:bCs/>
        </w:rPr>
        <w:tab/>
        <w:t>Film Yapımı ve Yayıncılık Bölümü</w:t>
      </w:r>
      <w:r w:rsidRPr="009340BF">
        <w:rPr>
          <w:rFonts w:ascii="Times New Roman" w:eastAsia="Georgia" w:hAnsi="Times New Roman" w:cs="Times New Roman"/>
          <w:bCs/>
        </w:rPr>
        <w:tab/>
        <w:t>Uluslararası nitelikli film analizi söyleşisi</w:t>
      </w:r>
    </w:p>
    <w:p w:rsidR="009340BF" w:rsidRPr="009340BF" w:rsidRDefault="009340BF">
      <w:pPr>
        <w:pStyle w:val="ListeParagraf"/>
        <w:numPr>
          <w:ilvl w:val="0"/>
          <w:numId w:val="41"/>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16 Nisan 2026</w:t>
      </w:r>
      <w:r w:rsidRPr="009340BF">
        <w:rPr>
          <w:rFonts w:ascii="Times New Roman" w:eastAsia="Georgia" w:hAnsi="Times New Roman" w:cs="Times New Roman"/>
          <w:bCs/>
        </w:rPr>
        <w:tab/>
        <w:t>Derviş Zaim ile Film Okuması: Gölgeler ve Suretler</w:t>
      </w:r>
      <w:r w:rsidRPr="009340BF">
        <w:rPr>
          <w:rFonts w:ascii="Times New Roman" w:eastAsia="Georgia" w:hAnsi="Times New Roman" w:cs="Times New Roman"/>
          <w:bCs/>
        </w:rPr>
        <w:tab/>
        <w:t>Sinema, sanat, felsefe</w:t>
      </w:r>
      <w:r w:rsidRPr="009340BF">
        <w:rPr>
          <w:rFonts w:ascii="Times New Roman" w:eastAsia="Georgia" w:hAnsi="Times New Roman" w:cs="Times New Roman"/>
          <w:bCs/>
        </w:rPr>
        <w:tab/>
        <w:t>Konferans/söyleşi niteliğinde</w:t>
      </w:r>
    </w:p>
    <w:p w:rsidR="009340BF" w:rsidRPr="009340BF" w:rsidRDefault="009340BF">
      <w:pPr>
        <w:pStyle w:val="ListeParagraf"/>
        <w:numPr>
          <w:ilvl w:val="0"/>
          <w:numId w:val="41"/>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2025–2026</w:t>
      </w:r>
      <w:r w:rsidRPr="009340BF">
        <w:rPr>
          <w:rFonts w:ascii="Times New Roman" w:eastAsia="Georgia" w:hAnsi="Times New Roman" w:cs="Times New Roman"/>
          <w:bCs/>
        </w:rPr>
        <w:tab/>
        <w:t>Mezunlar Sahnede / Fakültede Mezun Var buluşmaları</w:t>
      </w:r>
      <w:r w:rsidRPr="009340BF">
        <w:rPr>
          <w:rFonts w:ascii="Times New Roman" w:eastAsia="Georgia" w:hAnsi="Times New Roman" w:cs="Times New Roman"/>
          <w:bCs/>
        </w:rPr>
        <w:tab/>
        <w:t>Mezun söyleşileri</w:t>
      </w:r>
      <w:r w:rsidRPr="009340BF">
        <w:rPr>
          <w:rFonts w:ascii="Times New Roman" w:eastAsia="Georgia" w:hAnsi="Times New Roman" w:cs="Times New Roman"/>
          <w:bCs/>
        </w:rPr>
        <w:tab/>
        <w:t>Mezun-öğrenci buluşması</w:t>
      </w:r>
    </w:p>
    <w:p w:rsidR="009340BF" w:rsidRPr="009340BF" w:rsidRDefault="009340BF" w:rsidP="009340BF">
      <w:pPr>
        <w:spacing w:after="13" w:line="259" w:lineRule="auto"/>
        <w:rPr>
          <w:rFonts w:ascii="Times New Roman" w:eastAsia="Georgia" w:hAnsi="Times New Roman" w:cs="Times New Roman"/>
          <w:bCs/>
        </w:rPr>
      </w:pPr>
    </w:p>
    <w:p w:rsidR="009340BF" w:rsidRPr="009340BF" w:rsidRDefault="009340BF" w:rsidP="009340BF">
      <w:pPr>
        <w:spacing w:after="13" w:line="259" w:lineRule="auto"/>
        <w:ind w:left="722"/>
        <w:rPr>
          <w:rFonts w:ascii="Times New Roman" w:eastAsia="Georgia" w:hAnsi="Times New Roman" w:cs="Times New Roman"/>
          <w:b/>
        </w:rPr>
      </w:pPr>
      <w:r w:rsidRPr="009340BF">
        <w:rPr>
          <w:rFonts w:ascii="Times New Roman" w:eastAsia="Georgia" w:hAnsi="Times New Roman" w:cs="Times New Roman"/>
          <w:b/>
        </w:rPr>
        <w:t xml:space="preserve">7. Seminerler </w:t>
      </w:r>
    </w:p>
    <w:p w:rsidR="009340BF" w:rsidRPr="009340BF" w:rsidRDefault="009340BF" w:rsidP="009340BF">
      <w:pPr>
        <w:spacing w:after="13" w:line="259" w:lineRule="auto"/>
        <w:rPr>
          <w:rFonts w:ascii="Times New Roman" w:eastAsia="Georgia" w:hAnsi="Times New Roman" w:cs="Times New Roman"/>
          <w:bCs/>
        </w:rPr>
      </w:pPr>
    </w:p>
    <w:p w:rsidR="009340BF" w:rsidRPr="009340BF" w:rsidRDefault="009340BF" w:rsidP="009340BF">
      <w:pPr>
        <w:spacing w:after="13" w:line="259" w:lineRule="auto"/>
        <w:ind w:left="722"/>
        <w:rPr>
          <w:rFonts w:ascii="Times New Roman" w:eastAsia="Georgia" w:hAnsi="Times New Roman" w:cs="Times New Roman"/>
          <w:bCs/>
        </w:rPr>
      </w:pPr>
      <w:r w:rsidRPr="009340BF">
        <w:rPr>
          <w:rFonts w:ascii="Times New Roman" w:eastAsia="Georgia" w:hAnsi="Times New Roman" w:cs="Times New Roman"/>
          <w:bCs/>
        </w:rPr>
        <w:t>Tarih</w:t>
      </w:r>
      <w:r w:rsidRPr="009340BF">
        <w:rPr>
          <w:rFonts w:ascii="Times New Roman" w:eastAsia="Georgia" w:hAnsi="Times New Roman" w:cs="Times New Roman"/>
          <w:bCs/>
        </w:rPr>
        <w:tab/>
        <w:t>Etkinlik</w:t>
      </w:r>
      <w:r w:rsidRPr="009340BF">
        <w:rPr>
          <w:rFonts w:ascii="Times New Roman" w:eastAsia="Georgia" w:hAnsi="Times New Roman" w:cs="Times New Roman"/>
          <w:bCs/>
        </w:rPr>
        <w:tab/>
        <w:t>Kapsam</w:t>
      </w:r>
    </w:p>
    <w:p w:rsidR="009340BF" w:rsidRPr="009340BF" w:rsidRDefault="009340BF">
      <w:pPr>
        <w:pStyle w:val="ListeParagraf"/>
        <w:numPr>
          <w:ilvl w:val="0"/>
          <w:numId w:val="42"/>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11 Haziran 2026</w:t>
      </w:r>
      <w:r w:rsidRPr="009340BF">
        <w:rPr>
          <w:rFonts w:ascii="Times New Roman" w:eastAsia="Georgia" w:hAnsi="Times New Roman" w:cs="Times New Roman"/>
          <w:bCs/>
        </w:rPr>
        <w:tab/>
        <w:t>İletişim Eğitiminde Yapay Zekâ Uygulamaları Semineri</w:t>
      </w:r>
      <w:r w:rsidRPr="009340BF">
        <w:rPr>
          <w:rFonts w:ascii="Times New Roman" w:eastAsia="Georgia" w:hAnsi="Times New Roman" w:cs="Times New Roman"/>
          <w:bCs/>
        </w:rPr>
        <w:tab/>
        <w:t>İLAMER / meslek içi akademik gelişim</w:t>
      </w:r>
    </w:p>
    <w:p w:rsidR="009340BF" w:rsidRPr="009340BF" w:rsidRDefault="009340BF">
      <w:pPr>
        <w:pStyle w:val="ListeParagraf"/>
        <w:numPr>
          <w:ilvl w:val="0"/>
          <w:numId w:val="42"/>
        </w:numPr>
        <w:spacing w:after="13" w:line="259" w:lineRule="auto"/>
        <w:rPr>
          <w:rFonts w:ascii="Times New Roman" w:eastAsia="Georgia" w:hAnsi="Times New Roman" w:cs="Times New Roman"/>
          <w:bCs/>
        </w:rPr>
      </w:pPr>
      <w:r w:rsidRPr="009340BF">
        <w:rPr>
          <w:rFonts w:ascii="Times New Roman" w:eastAsia="Georgia" w:hAnsi="Times New Roman" w:cs="Times New Roman"/>
          <w:bCs/>
        </w:rPr>
        <w:t>1 Temmuz 2026</w:t>
      </w:r>
      <w:r w:rsidRPr="009340BF">
        <w:rPr>
          <w:rFonts w:ascii="Times New Roman" w:eastAsia="Georgia" w:hAnsi="Times New Roman" w:cs="Times New Roman"/>
          <w:bCs/>
        </w:rPr>
        <w:tab/>
        <w:t>Lisansüstü Tez Süreçlerine Yönelik Eğitim Semineri</w:t>
      </w:r>
      <w:r w:rsidRPr="009340BF">
        <w:rPr>
          <w:rFonts w:ascii="Times New Roman" w:eastAsia="Georgia" w:hAnsi="Times New Roman" w:cs="Times New Roman"/>
          <w:bCs/>
        </w:rPr>
        <w:tab/>
        <w:t>Lisansüstü kalite süreçleri</w:t>
      </w:r>
    </w:p>
    <w:p w:rsidR="00445655" w:rsidRPr="009340BF" w:rsidRDefault="009340BF">
      <w:pPr>
        <w:pStyle w:val="ListeParagraf"/>
        <w:numPr>
          <w:ilvl w:val="0"/>
          <w:numId w:val="42"/>
        </w:numPr>
        <w:spacing w:after="13" w:line="259" w:lineRule="auto"/>
        <w:rPr>
          <w:bCs/>
        </w:rPr>
      </w:pPr>
      <w:r w:rsidRPr="009340BF">
        <w:rPr>
          <w:rFonts w:ascii="Times New Roman" w:eastAsia="Georgia" w:hAnsi="Times New Roman" w:cs="Times New Roman"/>
          <w:bCs/>
        </w:rPr>
        <w:t>11 Şubat 2026</w:t>
      </w:r>
      <w:r w:rsidRPr="009340BF">
        <w:rPr>
          <w:rFonts w:ascii="Times New Roman" w:eastAsia="Georgia" w:hAnsi="Times New Roman" w:cs="Times New Roman"/>
          <w:bCs/>
        </w:rPr>
        <w:tab/>
        <w:t>Kurum İçi İletişim, Liderlik ve Kalite Semineri</w:t>
      </w:r>
      <w:r w:rsidRPr="009340BF">
        <w:rPr>
          <w:rFonts w:ascii="Times New Roman" w:eastAsia="Georgia" w:hAnsi="Times New Roman" w:cs="Times New Roman"/>
          <w:bCs/>
        </w:rPr>
        <w:tab/>
        <w:t>Kalite, liderlik, kurumsal iletişim</w:t>
      </w:r>
      <w:r w:rsidR="00445655" w:rsidRPr="009340BF">
        <w:rPr>
          <w:rFonts w:ascii="Georgia" w:eastAsia="Georgia" w:hAnsi="Georgia" w:cs="Georgia"/>
          <w:bCs/>
        </w:rPr>
        <w:t xml:space="preserve"> </w:t>
      </w:r>
    </w:p>
    <w:p w:rsidR="00445655" w:rsidRDefault="00445655" w:rsidP="00445655">
      <w:pPr>
        <w:spacing w:after="0" w:line="259" w:lineRule="auto"/>
        <w:ind w:left="2"/>
      </w:pPr>
      <w:r>
        <w:rPr>
          <w:rFonts w:ascii="Georgia" w:eastAsia="Georgia" w:hAnsi="Georgia" w:cs="Georgia"/>
        </w:rPr>
        <w:lastRenderedPageBreak/>
        <w:t xml:space="preserve"> </w:t>
      </w:r>
    </w:p>
    <w:p w:rsidR="00445655" w:rsidRPr="00445655" w:rsidRDefault="00694C4B" w:rsidP="00694C4B">
      <w:pPr>
        <w:pStyle w:val="AltBalk"/>
      </w:pPr>
      <w:bookmarkStart w:id="37" w:name="_Toc234489712"/>
      <w:r>
        <w:t>C</w:t>
      </w:r>
      <w:r w:rsidR="00445655" w:rsidRPr="00445655">
        <w:t>) Akademik Birimlerin Gerçekleştirdiği Diğer Faaliyetler</w:t>
      </w:r>
      <w:bookmarkEnd w:id="37"/>
      <w:r w:rsidR="00445655" w:rsidRPr="00445655">
        <w:t xml:space="preserve"> </w:t>
      </w:r>
    </w:p>
    <w:p w:rsidR="00445655" w:rsidRPr="00445655" w:rsidRDefault="00445655" w:rsidP="00445655">
      <w:pPr>
        <w:spacing w:after="0" w:line="259" w:lineRule="auto"/>
        <w:ind w:left="2"/>
        <w:rPr>
          <w:rFonts w:ascii="Times New Roman" w:hAnsi="Times New Roman" w:cs="Times New Roman"/>
        </w:rPr>
      </w:pPr>
      <w:r>
        <w:rPr>
          <w:rFonts w:ascii="Georgia" w:eastAsia="Georgia" w:hAnsi="Georgia" w:cs="Georgia"/>
          <w:i/>
        </w:rPr>
        <w:t xml:space="preserve">           </w:t>
      </w:r>
      <w:r>
        <w:rPr>
          <w:rFonts w:ascii="Georgia" w:eastAsia="Georgia" w:hAnsi="Georgia" w:cs="Georgia"/>
        </w:rPr>
        <w:t xml:space="preserve"> </w:t>
      </w:r>
    </w:p>
    <w:p w:rsidR="00445655" w:rsidRPr="00694C4B" w:rsidRDefault="00445655" w:rsidP="00445655">
      <w:pPr>
        <w:spacing w:after="0"/>
        <w:ind w:left="-3"/>
        <w:rPr>
          <w:rFonts w:ascii="Times New Roman" w:hAnsi="Times New Roman" w:cs="Times New Roman"/>
          <w:bCs/>
        </w:rPr>
      </w:pPr>
      <w:r w:rsidRPr="00694C4B">
        <w:rPr>
          <w:rFonts w:ascii="Times New Roman" w:eastAsia="Georgia" w:hAnsi="Times New Roman" w:cs="Times New Roman"/>
          <w:bCs/>
        </w:rPr>
        <w:t xml:space="preserve">Tablo 1/c  Akademik Birimlerin Gerçekleştirdiği Diğer Faaliyetler </w:t>
      </w:r>
    </w:p>
    <w:tbl>
      <w:tblPr>
        <w:tblStyle w:val="TableGrid"/>
        <w:tblW w:w="9290" w:type="dxa"/>
        <w:tblInd w:w="-101" w:type="dxa"/>
        <w:tblCellMar>
          <w:top w:w="49" w:type="dxa"/>
          <w:left w:w="106" w:type="dxa"/>
          <w:right w:w="115" w:type="dxa"/>
        </w:tblCellMar>
        <w:tblLook w:val="04A0"/>
      </w:tblPr>
      <w:tblGrid>
        <w:gridCol w:w="2444"/>
        <w:gridCol w:w="3745"/>
        <w:gridCol w:w="3101"/>
      </w:tblGrid>
      <w:tr w:rsidR="00445655" w:rsidTr="00463EE0">
        <w:trPr>
          <w:trHeight w:val="432"/>
        </w:trPr>
        <w:tc>
          <w:tcPr>
            <w:tcW w:w="2443"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15"/>
              <w:jc w:val="center"/>
              <w:rPr>
                <w:rFonts w:ascii="Times New Roman" w:hAnsi="Times New Roman" w:cs="Times New Roman"/>
              </w:rPr>
            </w:pPr>
            <w:r w:rsidRPr="00445655">
              <w:rPr>
                <w:rFonts w:ascii="Times New Roman" w:eastAsia="Georgia" w:hAnsi="Times New Roman" w:cs="Times New Roman"/>
                <w:b/>
              </w:rPr>
              <w:t>Akademik Birim</w:t>
            </w:r>
            <w:r w:rsidRPr="00445655">
              <w:rPr>
                <w:rFonts w:ascii="Times New Roman" w:eastAsia="Georgia" w:hAnsi="Times New Roman" w:cs="Times New Roman"/>
              </w:rPr>
              <w:t xml:space="preserve"> </w:t>
            </w:r>
          </w:p>
        </w:tc>
        <w:tc>
          <w:tcPr>
            <w:tcW w:w="3745"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8"/>
              <w:jc w:val="center"/>
              <w:rPr>
                <w:rFonts w:ascii="Times New Roman" w:hAnsi="Times New Roman" w:cs="Times New Roman"/>
              </w:rPr>
            </w:pPr>
            <w:r w:rsidRPr="00445655">
              <w:rPr>
                <w:rFonts w:ascii="Times New Roman" w:eastAsia="Georgia" w:hAnsi="Times New Roman" w:cs="Times New Roman"/>
                <w:b/>
              </w:rPr>
              <w:t>Faaliyetler</w:t>
            </w:r>
            <w:r w:rsidRPr="00445655">
              <w:rPr>
                <w:rFonts w:ascii="Times New Roman" w:eastAsia="Georgia" w:hAnsi="Times New Roman" w:cs="Times New Roman"/>
              </w:rPr>
              <w:t xml:space="preserve"> </w:t>
            </w:r>
          </w:p>
        </w:tc>
        <w:tc>
          <w:tcPr>
            <w:tcW w:w="310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ind w:left="62"/>
              <w:jc w:val="center"/>
            </w:pPr>
            <w:r>
              <w:rPr>
                <w:rFonts w:ascii="Georgia" w:eastAsia="Georgia" w:hAnsi="Georgia" w:cs="Georgia"/>
              </w:rPr>
              <w:t xml:space="preserve"> </w:t>
            </w:r>
          </w:p>
        </w:tc>
      </w:tr>
      <w:tr w:rsidR="00445655" w:rsidTr="00463EE0">
        <w:trPr>
          <w:trHeight w:val="430"/>
        </w:trPr>
        <w:tc>
          <w:tcPr>
            <w:tcW w:w="2443"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İLEF/İLAMER</w:t>
            </w:r>
            <w:r w:rsidRPr="00445655">
              <w:rPr>
                <w:rFonts w:ascii="Times New Roman" w:eastAsia="Georgia" w:hAnsi="Times New Roman" w:cs="Times New Roman"/>
              </w:rPr>
              <w:t xml:space="preserve"> </w:t>
            </w:r>
          </w:p>
        </w:tc>
        <w:tc>
          <w:tcPr>
            <w:tcW w:w="3745"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rPr>
                <w:rFonts w:ascii="Times New Roman" w:hAnsi="Times New Roman" w:cs="Times New Roman"/>
              </w:rPr>
            </w:pPr>
            <w:r w:rsidRPr="00445655">
              <w:rPr>
                <w:rFonts w:ascii="Times New Roman" w:hAnsi="Times New Roman" w:cs="Times New Roman"/>
              </w:rPr>
              <w:t>Dünya Su günü Afiş Yarışması</w:t>
            </w:r>
            <w:r w:rsidRPr="00445655">
              <w:rPr>
                <w:rFonts w:ascii="Times New Roman" w:eastAsia="Georgia" w:hAnsi="Times New Roman" w:cs="Times New Roman"/>
              </w:rPr>
              <w:t xml:space="preserve"> </w:t>
            </w:r>
          </w:p>
        </w:tc>
        <w:tc>
          <w:tcPr>
            <w:tcW w:w="310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ind w:left="2"/>
            </w:pPr>
            <w:r>
              <w:rPr>
                <w:rFonts w:ascii="Georgia" w:eastAsia="Georgia" w:hAnsi="Georgia" w:cs="Georgia"/>
              </w:rPr>
              <w:t xml:space="preserve"> </w:t>
            </w:r>
          </w:p>
        </w:tc>
      </w:tr>
      <w:tr w:rsidR="00445655" w:rsidTr="00463EE0">
        <w:trPr>
          <w:trHeight w:val="689"/>
        </w:trPr>
        <w:tc>
          <w:tcPr>
            <w:tcW w:w="2443"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İLEF</w:t>
            </w:r>
            <w:r w:rsidRPr="00445655">
              <w:rPr>
                <w:rFonts w:ascii="Times New Roman" w:eastAsia="Georgia" w:hAnsi="Times New Roman" w:cs="Times New Roman"/>
              </w:rPr>
              <w:t xml:space="preserve"> </w:t>
            </w:r>
          </w:p>
        </w:tc>
        <w:tc>
          <w:tcPr>
            <w:tcW w:w="3745" w:type="dxa"/>
            <w:tcBorders>
              <w:top w:val="single" w:sz="4" w:space="0" w:color="000000"/>
              <w:left w:val="single" w:sz="4" w:space="0" w:color="000000"/>
              <w:bottom w:val="single" w:sz="4" w:space="0" w:color="000000"/>
              <w:right w:val="single" w:sz="4" w:space="0" w:color="000000"/>
            </w:tcBorders>
          </w:tcPr>
          <w:p w:rsidR="00445655" w:rsidRPr="009340BF" w:rsidRDefault="009340BF" w:rsidP="009340BF">
            <w:pPr>
              <w:spacing w:line="259" w:lineRule="auto"/>
              <w:rPr>
                <w:rFonts w:ascii="Times New Roman" w:hAnsi="Times New Roman" w:cs="Times New Roman"/>
              </w:rPr>
            </w:pPr>
            <w:r>
              <w:rPr>
                <w:rFonts w:ascii="Times New Roman" w:eastAsia="Georgia" w:hAnsi="Times New Roman" w:cs="Times New Roman"/>
              </w:rPr>
              <w:t>10 Uluslararası Fotoğraf Günleri ve İletişim Sempozyumu</w:t>
            </w:r>
            <w:r w:rsidR="00445655" w:rsidRPr="009340BF">
              <w:rPr>
                <w:rFonts w:ascii="Times New Roman" w:eastAsia="Georgia" w:hAnsi="Times New Roman" w:cs="Times New Roman"/>
              </w:rPr>
              <w:t xml:space="preserve"> </w:t>
            </w:r>
          </w:p>
        </w:tc>
        <w:tc>
          <w:tcPr>
            <w:tcW w:w="310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ind w:left="2"/>
            </w:pPr>
            <w:r>
              <w:rPr>
                <w:rFonts w:ascii="Georgia" w:eastAsia="Georgia" w:hAnsi="Georgia" w:cs="Georgia"/>
              </w:rPr>
              <w:t xml:space="preserve"> </w:t>
            </w:r>
          </w:p>
        </w:tc>
      </w:tr>
      <w:tr w:rsidR="00445655" w:rsidTr="00463EE0">
        <w:trPr>
          <w:trHeight w:val="430"/>
        </w:trPr>
        <w:tc>
          <w:tcPr>
            <w:tcW w:w="2443"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İLEF</w:t>
            </w:r>
            <w:r w:rsidRPr="00445655">
              <w:rPr>
                <w:rFonts w:ascii="Times New Roman" w:eastAsia="Georgia" w:hAnsi="Times New Roman" w:cs="Times New Roman"/>
              </w:rPr>
              <w:t xml:space="preserve"> </w:t>
            </w:r>
          </w:p>
        </w:tc>
        <w:tc>
          <w:tcPr>
            <w:tcW w:w="3745" w:type="dxa"/>
            <w:tcBorders>
              <w:top w:val="single" w:sz="4" w:space="0" w:color="000000"/>
              <w:left w:val="single" w:sz="4" w:space="0" w:color="000000"/>
              <w:bottom w:val="single" w:sz="4" w:space="0" w:color="000000"/>
              <w:right w:val="single" w:sz="4" w:space="0" w:color="000000"/>
            </w:tcBorders>
          </w:tcPr>
          <w:p w:rsidR="00445655" w:rsidRPr="00445655" w:rsidRDefault="009340BF" w:rsidP="00463EE0">
            <w:pPr>
              <w:spacing w:line="259" w:lineRule="auto"/>
              <w:rPr>
                <w:rFonts w:ascii="Times New Roman" w:hAnsi="Times New Roman" w:cs="Times New Roman"/>
              </w:rPr>
            </w:pPr>
            <w:r>
              <w:rPr>
                <w:rFonts w:ascii="Times New Roman" w:hAnsi="Times New Roman" w:cs="Times New Roman"/>
              </w:rPr>
              <w:t>Gölgeler ve Suretler Film Gösterimi</w:t>
            </w:r>
          </w:p>
        </w:tc>
        <w:tc>
          <w:tcPr>
            <w:tcW w:w="310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ind w:left="2"/>
            </w:pPr>
            <w:r>
              <w:rPr>
                <w:rFonts w:ascii="Georgia" w:eastAsia="Georgia" w:hAnsi="Georgia" w:cs="Georgia"/>
              </w:rPr>
              <w:t xml:space="preserve"> </w:t>
            </w:r>
          </w:p>
        </w:tc>
      </w:tr>
      <w:tr w:rsidR="00445655" w:rsidTr="00463EE0">
        <w:trPr>
          <w:trHeight w:val="430"/>
        </w:trPr>
        <w:tc>
          <w:tcPr>
            <w:tcW w:w="2443"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p>
        </w:tc>
        <w:tc>
          <w:tcPr>
            <w:tcW w:w="3745"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rPr>
                <w:rFonts w:ascii="Times New Roman" w:hAnsi="Times New Roman" w:cs="Times New Roman"/>
              </w:rPr>
            </w:pPr>
          </w:p>
        </w:tc>
        <w:tc>
          <w:tcPr>
            <w:tcW w:w="310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ind w:left="2"/>
            </w:pPr>
            <w:r>
              <w:rPr>
                <w:rFonts w:ascii="Georgia" w:eastAsia="Georgia" w:hAnsi="Georgia" w:cs="Georgia"/>
                <w:color w:val="FF0000"/>
              </w:rPr>
              <w:t xml:space="preserve"> </w:t>
            </w:r>
          </w:p>
        </w:tc>
      </w:tr>
      <w:tr w:rsidR="00445655" w:rsidTr="00463EE0">
        <w:trPr>
          <w:trHeight w:val="691"/>
        </w:trPr>
        <w:tc>
          <w:tcPr>
            <w:tcW w:w="2443"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p>
        </w:tc>
        <w:tc>
          <w:tcPr>
            <w:tcW w:w="3745"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hanging="2"/>
              <w:rPr>
                <w:rFonts w:ascii="Times New Roman" w:hAnsi="Times New Roman" w:cs="Times New Roman"/>
              </w:rPr>
            </w:pPr>
          </w:p>
        </w:tc>
        <w:tc>
          <w:tcPr>
            <w:tcW w:w="310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ind w:left="2"/>
            </w:pPr>
            <w:r>
              <w:rPr>
                <w:rFonts w:ascii="Georgia" w:eastAsia="Georgia" w:hAnsi="Georgia" w:cs="Georgia"/>
                <w:color w:val="FF0000"/>
              </w:rPr>
              <w:t xml:space="preserve"> </w:t>
            </w:r>
          </w:p>
        </w:tc>
      </w:tr>
      <w:tr w:rsidR="00445655" w:rsidTr="00463EE0">
        <w:trPr>
          <w:trHeight w:val="430"/>
        </w:trPr>
        <w:tc>
          <w:tcPr>
            <w:tcW w:w="2443"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ind w:left="2"/>
            </w:pPr>
            <w:r>
              <w:rPr>
                <w:rFonts w:ascii="Georgia" w:eastAsia="Georgia" w:hAnsi="Georgia" w:cs="Georgia"/>
                <w:color w:val="FF0000"/>
              </w:rPr>
              <w:t xml:space="preserve"> </w:t>
            </w:r>
          </w:p>
        </w:tc>
        <w:tc>
          <w:tcPr>
            <w:tcW w:w="3745"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pPr>
            <w:r>
              <w:rPr>
                <w:rFonts w:ascii="Georgia" w:eastAsia="Georgia" w:hAnsi="Georgia" w:cs="Georgia"/>
                <w:color w:val="FF0000"/>
              </w:rPr>
              <w:t xml:space="preserve"> </w:t>
            </w:r>
          </w:p>
        </w:tc>
        <w:tc>
          <w:tcPr>
            <w:tcW w:w="310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ind w:left="2"/>
            </w:pPr>
            <w:r>
              <w:rPr>
                <w:rFonts w:ascii="Georgia" w:eastAsia="Georgia" w:hAnsi="Georgia" w:cs="Georgia"/>
                <w:color w:val="FF0000"/>
              </w:rPr>
              <w:t xml:space="preserve"> </w:t>
            </w:r>
          </w:p>
        </w:tc>
      </w:tr>
    </w:tbl>
    <w:p w:rsidR="00445655" w:rsidRDefault="00445655" w:rsidP="00445655">
      <w:pPr>
        <w:spacing w:after="0" w:line="259" w:lineRule="auto"/>
        <w:ind w:left="2"/>
      </w:pPr>
      <w:r>
        <w:rPr>
          <w:rFonts w:ascii="Georgia" w:eastAsia="Georgia" w:hAnsi="Georgia" w:cs="Georgia"/>
        </w:rPr>
        <w:t xml:space="preserve"> </w:t>
      </w:r>
    </w:p>
    <w:p w:rsidR="00445655" w:rsidRDefault="00445655" w:rsidP="00445655">
      <w:pPr>
        <w:spacing w:after="0" w:line="259" w:lineRule="auto"/>
        <w:ind w:left="710"/>
      </w:pPr>
      <w:r>
        <w:rPr>
          <w:rFonts w:ascii="Georgia" w:eastAsia="Georgia" w:hAnsi="Georgia" w:cs="Georgia"/>
        </w:rPr>
        <w:t xml:space="preserve"> </w:t>
      </w:r>
    </w:p>
    <w:p w:rsidR="00445655" w:rsidRDefault="00445655" w:rsidP="00445655">
      <w:pPr>
        <w:spacing w:after="0" w:line="259" w:lineRule="auto"/>
        <w:ind w:left="710"/>
      </w:pPr>
      <w:r>
        <w:rPr>
          <w:rFonts w:ascii="Georgia" w:eastAsia="Georgia" w:hAnsi="Georgia" w:cs="Georgia"/>
        </w:rPr>
        <w:t xml:space="preserve"> </w:t>
      </w:r>
    </w:p>
    <w:p w:rsidR="00445655" w:rsidRDefault="00445655" w:rsidP="00445655">
      <w:pPr>
        <w:spacing w:after="0" w:line="259" w:lineRule="auto"/>
        <w:ind w:left="710"/>
      </w:pPr>
      <w:r>
        <w:rPr>
          <w:rFonts w:ascii="Georgia" w:eastAsia="Georgia" w:hAnsi="Georgia" w:cs="Georgia"/>
        </w:rPr>
        <w:t xml:space="preserve"> </w:t>
      </w:r>
    </w:p>
    <w:p w:rsidR="00445655" w:rsidRDefault="00445655" w:rsidP="00445655">
      <w:pPr>
        <w:spacing w:after="0" w:line="259" w:lineRule="auto"/>
        <w:ind w:left="710"/>
      </w:pPr>
      <w:r>
        <w:rPr>
          <w:rFonts w:ascii="Georgia" w:eastAsia="Georgia" w:hAnsi="Georgia" w:cs="Georgia"/>
        </w:rPr>
        <w:t xml:space="preserve"> </w:t>
      </w:r>
    </w:p>
    <w:p w:rsidR="00445655" w:rsidRDefault="00445655" w:rsidP="00445655">
      <w:pPr>
        <w:spacing w:after="0" w:line="259" w:lineRule="auto"/>
        <w:ind w:left="710"/>
      </w:pPr>
      <w:r>
        <w:rPr>
          <w:rFonts w:ascii="Georgia" w:eastAsia="Georgia" w:hAnsi="Georgia" w:cs="Georgia"/>
        </w:rPr>
        <w:t xml:space="preserve"> </w:t>
      </w:r>
    </w:p>
    <w:p w:rsidR="00445655" w:rsidRDefault="00445655" w:rsidP="00445655">
      <w:pPr>
        <w:spacing w:after="0" w:line="259" w:lineRule="auto"/>
        <w:ind w:left="710"/>
      </w:pPr>
      <w:r>
        <w:rPr>
          <w:rFonts w:ascii="Georgia" w:eastAsia="Georgia" w:hAnsi="Georgia" w:cs="Georgia"/>
        </w:rPr>
        <w:t xml:space="preserve"> </w:t>
      </w:r>
    </w:p>
    <w:p w:rsidR="00445655" w:rsidRDefault="00445655" w:rsidP="00FA6321">
      <w:pPr>
        <w:spacing w:after="0" w:line="259" w:lineRule="auto"/>
        <w:ind w:left="710"/>
      </w:pPr>
      <w:r>
        <w:rPr>
          <w:rFonts w:ascii="Georgia" w:eastAsia="Georgia" w:hAnsi="Georgia" w:cs="Georgia"/>
        </w:rPr>
        <w:t xml:space="preserve"> </w:t>
      </w:r>
    </w:p>
    <w:p w:rsidR="00445655" w:rsidRDefault="00445655" w:rsidP="00445655">
      <w:pPr>
        <w:spacing w:after="0" w:line="259" w:lineRule="auto"/>
        <w:ind w:left="710"/>
      </w:pPr>
      <w:r>
        <w:rPr>
          <w:rFonts w:ascii="Georgia" w:eastAsia="Georgia" w:hAnsi="Georgia" w:cs="Georgia"/>
        </w:rPr>
        <w:t xml:space="preserve"> </w:t>
      </w:r>
    </w:p>
    <w:p w:rsidR="00445655" w:rsidRDefault="00445655" w:rsidP="00445655">
      <w:pPr>
        <w:spacing w:after="0" w:line="259" w:lineRule="auto"/>
        <w:ind w:left="710"/>
      </w:pPr>
      <w:r>
        <w:rPr>
          <w:rFonts w:ascii="Georgia" w:eastAsia="Georgia" w:hAnsi="Georgia" w:cs="Georgia"/>
        </w:rPr>
        <w:t xml:space="preserve"> </w:t>
      </w:r>
    </w:p>
    <w:p w:rsidR="00445655" w:rsidRPr="00445655" w:rsidRDefault="00694C4B" w:rsidP="00694C4B">
      <w:pPr>
        <w:pStyle w:val="AltBalk"/>
      </w:pPr>
      <w:bookmarkStart w:id="38" w:name="_Toc234489713"/>
      <w:r>
        <w:t>D</w:t>
      </w:r>
      <w:r w:rsidR="00445655" w:rsidRPr="00445655">
        <w:t>) Bilimsel Yayınlar</w:t>
      </w:r>
      <w:bookmarkEnd w:id="38"/>
      <w:r w:rsidR="00445655" w:rsidRPr="00445655">
        <w:t xml:space="preserve"> </w:t>
      </w:r>
    </w:p>
    <w:p w:rsidR="00445655" w:rsidRPr="00445655" w:rsidRDefault="00445655" w:rsidP="00445655">
      <w:pPr>
        <w:spacing w:after="0" w:line="259" w:lineRule="auto"/>
        <w:ind w:left="1070"/>
        <w:rPr>
          <w:rFonts w:ascii="Times New Roman" w:hAnsi="Times New Roman" w:cs="Times New Roman"/>
          <w:b/>
          <w:bCs/>
          <w:color w:val="000000" w:themeColor="text1"/>
        </w:rPr>
      </w:pPr>
      <w:r w:rsidRPr="00445655">
        <w:rPr>
          <w:rFonts w:ascii="Times New Roman" w:eastAsia="Georgia" w:hAnsi="Times New Roman" w:cs="Times New Roman"/>
          <w:b/>
          <w:bCs/>
          <w:color w:val="000000" w:themeColor="text1"/>
        </w:rPr>
        <w:t xml:space="preserve"> </w:t>
      </w:r>
    </w:p>
    <w:p w:rsidR="00445655" w:rsidRPr="00694C4B" w:rsidRDefault="00445655" w:rsidP="00445655">
      <w:pPr>
        <w:pStyle w:val="Balk2"/>
        <w:spacing w:after="156" w:line="259" w:lineRule="auto"/>
        <w:ind w:left="-3"/>
        <w:rPr>
          <w:rFonts w:ascii="Times New Roman" w:hAnsi="Times New Roman" w:cs="Times New Roman"/>
          <w:color w:val="000000" w:themeColor="text1"/>
          <w:sz w:val="24"/>
          <w:szCs w:val="24"/>
        </w:rPr>
      </w:pPr>
      <w:r w:rsidRPr="00694C4B">
        <w:rPr>
          <w:rFonts w:ascii="Times New Roman" w:eastAsia="Georgia" w:hAnsi="Times New Roman" w:cs="Times New Roman"/>
          <w:color w:val="000000" w:themeColor="text1"/>
          <w:sz w:val="24"/>
          <w:szCs w:val="24"/>
        </w:rPr>
        <w:t>Tablo 1/d - 202</w:t>
      </w:r>
      <w:r w:rsidR="00ED64AD">
        <w:rPr>
          <w:rFonts w:ascii="Times New Roman" w:eastAsia="Georgia" w:hAnsi="Times New Roman" w:cs="Times New Roman"/>
          <w:color w:val="000000" w:themeColor="text1"/>
          <w:sz w:val="24"/>
          <w:szCs w:val="24"/>
        </w:rPr>
        <w:t>5</w:t>
      </w:r>
      <w:r w:rsidRPr="00694C4B">
        <w:rPr>
          <w:rFonts w:ascii="Times New Roman" w:eastAsia="Georgia" w:hAnsi="Times New Roman" w:cs="Times New Roman"/>
          <w:color w:val="000000" w:themeColor="text1"/>
          <w:sz w:val="24"/>
          <w:szCs w:val="24"/>
        </w:rPr>
        <w:t xml:space="preserve"> – 202</w:t>
      </w:r>
      <w:r w:rsidR="00ED64AD">
        <w:rPr>
          <w:rFonts w:ascii="Times New Roman" w:eastAsia="Georgia" w:hAnsi="Times New Roman" w:cs="Times New Roman"/>
          <w:color w:val="000000" w:themeColor="text1"/>
          <w:sz w:val="24"/>
          <w:szCs w:val="24"/>
        </w:rPr>
        <w:t xml:space="preserve">6 </w:t>
      </w:r>
      <w:r w:rsidRPr="00694C4B">
        <w:rPr>
          <w:rFonts w:ascii="Times New Roman" w:eastAsia="Georgia" w:hAnsi="Times New Roman" w:cs="Times New Roman"/>
          <w:color w:val="000000" w:themeColor="text1"/>
          <w:sz w:val="24"/>
          <w:szCs w:val="24"/>
        </w:rPr>
        <w:t xml:space="preserve">Akademik Yılında Yapılan Yayınlar </w:t>
      </w:r>
    </w:p>
    <w:p w:rsidR="00445655" w:rsidRDefault="00445655" w:rsidP="00445655">
      <w:pPr>
        <w:spacing w:after="0" w:line="259" w:lineRule="auto"/>
        <w:ind w:left="1070"/>
      </w:pPr>
      <w:r>
        <w:rPr>
          <w:rFonts w:ascii="Georgia" w:eastAsia="Georgia" w:hAnsi="Georgia" w:cs="Georgia"/>
        </w:rPr>
        <w:t xml:space="preserve"> </w:t>
      </w:r>
    </w:p>
    <w:tbl>
      <w:tblPr>
        <w:tblStyle w:val="TableGrid"/>
        <w:tblW w:w="8793" w:type="dxa"/>
        <w:tblInd w:w="2" w:type="dxa"/>
        <w:tblCellMar>
          <w:top w:w="49" w:type="dxa"/>
          <w:left w:w="2" w:type="dxa"/>
          <w:right w:w="115" w:type="dxa"/>
        </w:tblCellMar>
        <w:tblLook w:val="04A0"/>
      </w:tblPr>
      <w:tblGrid>
        <w:gridCol w:w="7232"/>
        <w:gridCol w:w="1561"/>
      </w:tblGrid>
      <w:tr w:rsidR="00445655" w:rsidTr="00463EE0">
        <w:trPr>
          <w:trHeight w:val="295"/>
        </w:trPr>
        <w:tc>
          <w:tcPr>
            <w:tcW w:w="723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eastAsia="Georgia" w:hAnsi="Times New Roman" w:cs="Times New Roman"/>
                <w:b/>
              </w:rPr>
              <w:t>YAYIN TÜRÜ</w:t>
            </w:r>
            <w:r w:rsidRPr="00445655">
              <w:rPr>
                <w:rFonts w:ascii="Times New Roman" w:eastAsia="Georgia" w:hAnsi="Times New Roman" w:cs="Times New Roman"/>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rPr>
                <w:rFonts w:ascii="Times New Roman" w:hAnsi="Times New Roman" w:cs="Times New Roman"/>
              </w:rPr>
            </w:pPr>
            <w:r w:rsidRPr="00445655">
              <w:rPr>
                <w:rFonts w:ascii="Times New Roman" w:eastAsia="Georgia" w:hAnsi="Times New Roman" w:cs="Times New Roman"/>
                <w:b/>
              </w:rPr>
              <w:t>SAYISI</w:t>
            </w:r>
            <w:r w:rsidRPr="00445655">
              <w:rPr>
                <w:rFonts w:ascii="Times New Roman" w:eastAsia="Georgia" w:hAnsi="Times New Roman" w:cs="Times New Roman"/>
              </w:rPr>
              <w:t xml:space="preserve"> </w:t>
            </w:r>
          </w:p>
        </w:tc>
      </w:tr>
      <w:tr w:rsidR="00445655" w:rsidTr="00463EE0">
        <w:trPr>
          <w:trHeight w:val="430"/>
        </w:trPr>
        <w:tc>
          <w:tcPr>
            <w:tcW w:w="723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WOS’ta taranan yayın</w:t>
            </w:r>
            <w:r w:rsidRPr="00445655">
              <w:rPr>
                <w:rFonts w:ascii="Times New Roman" w:eastAsia="Georgia" w:hAnsi="Times New Roman" w:cs="Times New Roman"/>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445655" w:rsidRDefault="005507BD" w:rsidP="00463EE0">
            <w:pPr>
              <w:spacing w:line="259" w:lineRule="auto"/>
            </w:pPr>
            <w:r>
              <w:t>8</w:t>
            </w:r>
          </w:p>
        </w:tc>
      </w:tr>
      <w:tr w:rsidR="00445655" w:rsidTr="00463EE0">
        <w:trPr>
          <w:trHeight w:val="432"/>
        </w:trPr>
        <w:tc>
          <w:tcPr>
            <w:tcW w:w="723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Scopus’ta taranan yayın</w:t>
            </w:r>
            <w:r w:rsidRPr="00445655">
              <w:rPr>
                <w:rFonts w:ascii="Times New Roman" w:eastAsia="Georgia" w:hAnsi="Times New Roman" w:cs="Times New Roman"/>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445655" w:rsidRDefault="00ED64AD" w:rsidP="00463EE0">
            <w:pPr>
              <w:spacing w:line="259" w:lineRule="auto"/>
            </w:pPr>
            <w:r>
              <w:t>6</w:t>
            </w:r>
          </w:p>
        </w:tc>
      </w:tr>
      <w:tr w:rsidR="00445655" w:rsidTr="00463EE0">
        <w:trPr>
          <w:trHeight w:val="430"/>
        </w:trPr>
        <w:tc>
          <w:tcPr>
            <w:tcW w:w="723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Diğer veri tabanlarında taranan yayın</w:t>
            </w:r>
            <w:r w:rsidRPr="00445655">
              <w:rPr>
                <w:rFonts w:ascii="Times New Roman" w:eastAsia="Georgia" w:hAnsi="Times New Roman" w:cs="Times New Roman"/>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445655" w:rsidRDefault="00FA6321" w:rsidP="00463EE0">
            <w:pPr>
              <w:spacing w:line="259" w:lineRule="auto"/>
            </w:pPr>
            <w:r>
              <w:t>4</w:t>
            </w:r>
          </w:p>
        </w:tc>
      </w:tr>
      <w:tr w:rsidR="00445655" w:rsidTr="00463EE0">
        <w:trPr>
          <w:trHeight w:val="430"/>
        </w:trPr>
        <w:tc>
          <w:tcPr>
            <w:tcW w:w="723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eastAsia="Georgia" w:hAnsi="Times New Roman" w:cs="Times New Roman"/>
              </w:rPr>
              <w:t xml:space="preserve">Ulusal Kitap </w:t>
            </w:r>
          </w:p>
        </w:tc>
        <w:tc>
          <w:tcPr>
            <w:tcW w:w="156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pPr>
            <w:r>
              <w:rPr>
                <w:rFonts w:ascii="Georgia" w:eastAsia="Georgia" w:hAnsi="Georgia" w:cs="Georgia"/>
              </w:rPr>
              <w:t xml:space="preserve"> </w:t>
            </w:r>
            <w:r w:rsidR="00ED64AD">
              <w:rPr>
                <w:rFonts w:ascii="Georgia" w:eastAsia="Georgia" w:hAnsi="Georgia" w:cs="Georgia"/>
              </w:rPr>
              <w:t>0</w:t>
            </w:r>
          </w:p>
        </w:tc>
      </w:tr>
      <w:tr w:rsidR="00445655" w:rsidTr="00463EE0">
        <w:trPr>
          <w:trHeight w:val="430"/>
        </w:trPr>
        <w:tc>
          <w:tcPr>
            <w:tcW w:w="723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Uluslararası Kitap</w:t>
            </w:r>
            <w:r w:rsidRPr="00445655">
              <w:rPr>
                <w:rFonts w:ascii="Times New Roman" w:eastAsia="Georgia" w:hAnsi="Times New Roman" w:cs="Times New Roman"/>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pPr>
            <w:r>
              <w:rPr>
                <w:rFonts w:ascii="Georgia" w:eastAsia="Georgia" w:hAnsi="Georgia" w:cs="Georgia"/>
              </w:rPr>
              <w:t xml:space="preserve"> </w:t>
            </w:r>
            <w:r w:rsidR="00ED64AD">
              <w:rPr>
                <w:rFonts w:ascii="Georgia" w:eastAsia="Georgia" w:hAnsi="Georgia" w:cs="Georgia"/>
              </w:rPr>
              <w:t>0</w:t>
            </w:r>
          </w:p>
        </w:tc>
      </w:tr>
      <w:tr w:rsidR="00445655" w:rsidTr="00463EE0">
        <w:trPr>
          <w:trHeight w:val="430"/>
        </w:trPr>
        <w:tc>
          <w:tcPr>
            <w:tcW w:w="723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Ulusal Kitap Bölümü</w:t>
            </w:r>
            <w:r w:rsidRPr="00445655">
              <w:rPr>
                <w:rFonts w:ascii="Times New Roman" w:eastAsia="Georgia" w:hAnsi="Times New Roman" w:cs="Times New Roman"/>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pPr>
            <w:r>
              <w:rPr>
                <w:rFonts w:ascii="Georgia" w:eastAsia="Georgia" w:hAnsi="Georgia" w:cs="Georgia"/>
              </w:rPr>
              <w:t xml:space="preserve"> </w:t>
            </w:r>
            <w:r w:rsidR="00ED64AD">
              <w:rPr>
                <w:rFonts w:ascii="Georgia" w:eastAsia="Georgia" w:hAnsi="Georgia" w:cs="Georgia"/>
              </w:rPr>
              <w:t>0</w:t>
            </w:r>
          </w:p>
        </w:tc>
      </w:tr>
      <w:tr w:rsidR="00445655" w:rsidTr="00463EE0">
        <w:trPr>
          <w:trHeight w:val="430"/>
        </w:trPr>
        <w:tc>
          <w:tcPr>
            <w:tcW w:w="723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Uluslararası Kitap Bölümü</w:t>
            </w:r>
            <w:r w:rsidRPr="00445655">
              <w:rPr>
                <w:rFonts w:ascii="Times New Roman" w:eastAsia="Georgia" w:hAnsi="Times New Roman" w:cs="Times New Roman"/>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445655" w:rsidRDefault="00445655" w:rsidP="00463EE0">
            <w:pPr>
              <w:spacing w:line="259" w:lineRule="auto"/>
            </w:pPr>
            <w:r>
              <w:rPr>
                <w:rFonts w:ascii="Georgia" w:eastAsia="Georgia" w:hAnsi="Georgia" w:cs="Georgia"/>
              </w:rPr>
              <w:t xml:space="preserve"> </w:t>
            </w:r>
            <w:r w:rsidR="00FA6321">
              <w:rPr>
                <w:rFonts w:ascii="Georgia" w:eastAsia="Georgia" w:hAnsi="Georgia" w:cs="Georgia"/>
              </w:rPr>
              <w:t>1</w:t>
            </w:r>
          </w:p>
        </w:tc>
      </w:tr>
    </w:tbl>
    <w:p w:rsidR="00445655" w:rsidRDefault="00445655" w:rsidP="00445655">
      <w:pPr>
        <w:spacing w:after="0" w:line="259" w:lineRule="auto"/>
        <w:ind w:left="1070"/>
      </w:pPr>
      <w:r>
        <w:rPr>
          <w:rFonts w:ascii="Georgia" w:eastAsia="Georgia" w:hAnsi="Georgia" w:cs="Georgia"/>
        </w:rPr>
        <w:lastRenderedPageBreak/>
        <w:t xml:space="preserve"> </w:t>
      </w:r>
    </w:p>
    <w:p w:rsidR="00445655" w:rsidRPr="00694C4B" w:rsidRDefault="00445655" w:rsidP="00445655">
      <w:pPr>
        <w:spacing w:after="170" w:line="259" w:lineRule="auto"/>
        <w:ind w:left="720"/>
        <w:rPr>
          <w:rFonts w:ascii="Times New Roman" w:hAnsi="Times New Roman" w:cs="Times New Roman"/>
        </w:rPr>
      </w:pPr>
      <w:r w:rsidRPr="00694C4B">
        <w:rPr>
          <w:rFonts w:ascii="Times New Roman" w:eastAsia="Georgia" w:hAnsi="Times New Roman" w:cs="Times New Roman"/>
          <w:b/>
        </w:rPr>
        <w:t>Web of Science indekslerinde tarananlar:</w:t>
      </w:r>
      <w:r w:rsidRPr="00694C4B">
        <w:rPr>
          <w:rFonts w:ascii="Times New Roman" w:eastAsia="Georgia" w:hAnsi="Times New Roman" w:cs="Times New Roman"/>
        </w:rPr>
        <w:t xml:space="preserve"> </w:t>
      </w:r>
    </w:p>
    <w:p w:rsidR="00ED64AD" w:rsidRPr="00ED64AD" w:rsidRDefault="00ED64AD">
      <w:pPr>
        <w:pStyle w:val="ListeParagraf"/>
        <w:numPr>
          <w:ilvl w:val="0"/>
          <w:numId w:val="29"/>
        </w:numPr>
        <w:spacing w:after="0" w:line="259" w:lineRule="auto"/>
        <w:rPr>
          <w:rFonts w:ascii="Times New Roman" w:hAnsi="Times New Roman" w:cs="Times New Roman"/>
        </w:rPr>
      </w:pPr>
      <w:r w:rsidRPr="00ED64AD">
        <w:rPr>
          <w:rFonts w:ascii="Times New Roman" w:hAnsi="Times New Roman" w:cs="Times New Roman"/>
        </w:rPr>
        <w:t xml:space="preserve">Evren, F.B. (2025a). A critical examination of emotional labour and emotional capital in social media interaction. </w:t>
      </w:r>
      <w:r w:rsidRPr="00ED64AD">
        <w:rPr>
          <w:rFonts w:ascii="Times New Roman" w:hAnsi="Times New Roman" w:cs="Times New Roman"/>
          <w:i/>
          <w:iCs/>
        </w:rPr>
        <w:t>AM Journal of Art and Media Studies</w:t>
      </w:r>
      <w:r w:rsidRPr="00ED64AD">
        <w:rPr>
          <w:rFonts w:ascii="Times New Roman" w:hAnsi="Times New Roman" w:cs="Times New Roman"/>
        </w:rPr>
        <w:t xml:space="preserve">, (37), 57–73. </w:t>
      </w:r>
      <w:hyperlink r:id="rId10" w:history="1">
        <w:r w:rsidRPr="00ED64AD">
          <w:rPr>
            <w:rStyle w:val="Kpr"/>
            <w:rFonts w:ascii="Times New Roman" w:hAnsi="Times New Roman" w:cs="Times New Roman"/>
          </w:rPr>
          <w:t>https://doi.org/10.25038/am.v0i28.626</w:t>
        </w:r>
      </w:hyperlink>
      <w:r w:rsidRPr="00ED64AD">
        <w:rPr>
          <w:rFonts w:ascii="Times New Roman" w:hAnsi="Times New Roman" w:cs="Times New Roman"/>
        </w:rPr>
        <w:t xml:space="preserve"> (ESCI)</w:t>
      </w:r>
    </w:p>
    <w:p w:rsidR="00ED64AD" w:rsidRPr="00ED64AD" w:rsidRDefault="00ED64AD">
      <w:pPr>
        <w:pStyle w:val="ListeParagraf"/>
        <w:numPr>
          <w:ilvl w:val="0"/>
          <w:numId w:val="29"/>
        </w:numPr>
        <w:spacing w:after="0" w:line="259" w:lineRule="auto"/>
        <w:rPr>
          <w:rFonts w:ascii="Times New Roman" w:hAnsi="Times New Roman" w:cs="Times New Roman"/>
        </w:rPr>
      </w:pPr>
      <w:r w:rsidRPr="00ED64AD">
        <w:rPr>
          <w:rFonts w:ascii="Times New Roman" w:hAnsi="Times New Roman" w:cs="Times New Roman"/>
        </w:rPr>
        <w:t xml:space="preserve">Evren, F.B. (2025b). Digital game narratives as living culture: Never Alone. </w:t>
      </w:r>
      <w:r w:rsidRPr="00ED64AD">
        <w:rPr>
          <w:rFonts w:ascii="Times New Roman" w:hAnsi="Times New Roman" w:cs="Times New Roman"/>
          <w:i/>
          <w:iCs/>
        </w:rPr>
        <w:t>Millî Folklor,</w:t>
      </w:r>
      <w:r w:rsidRPr="00ED64AD">
        <w:rPr>
          <w:rFonts w:ascii="Times New Roman" w:hAnsi="Times New Roman" w:cs="Times New Roman"/>
        </w:rPr>
        <w:t xml:space="preserve"> </w:t>
      </w:r>
      <w:r w:rsidRPr="00ED64AD">
        <w:rPr>
          <w:rFonts w:ascii="Times New Roman" w:hAnsi="Times New Roman" w:cs="Times New Roman"/>
          <w:i/>
          <w:iCs/>
        </w:rPr>
        <w:t>19</w:t>
      </w:r>
      <w:r w:rsidRPr="00ED64AD">
        <w:rPr>
          <w:rFonts w:ascii="Times New Roman" w:hAnsi="Times New Roman" w:cs="Times New Roman"/>
        </w:rPr>
        <w:t xml:space="preserve">(146), 88-99. </w:t>
      </w:r>
      <w:hyperlink r:id="rId11" w:history="1">
        <w:r w:rsidRPr="00ED64AD">
          <w:rPr>
            <w:rStyle w:val="Kpr"/>
            <w:rFonts w:ascii="Times New Roman" w:hAnsi="Times New Roman" w:cs="Times New Roman"/>
          </w:rPr>
          <w:t>https://doi.org/10.58242/millifolklor.1429467</w:t>
        </w:r>
      </w:hyperlink>
      <w:r w:rsidRPr="00ED64AD">
        <w:rPr>
          <w:rFonts w:ascii="Times New Roman" w:hAnsi="Times New Roman" w:cs="Times New Roman"/>
        </w:rPr>
        <w:t xml:space="preserve"> (AHCI)</w:t>
      </w:r>
    </w:p>
    <w:p w:rsidR="00ED64AD" w:rsidRPr="00ED64AD" w:rsidRDefault="00ED64AD">
      <w:pPr>
        <w:pStyle w:val="ListeParagraf"/>
        <w:numPr>
          <w:ilvl w:val="0"/>
          <w:numId w:val="29"/>
        </w:numPr>
        <w:spacing w:after="0" w:line="259" w:lineRule="auto"/>
        <w:rPr>
          <w:rFonts w:ascii="Times New Roman" w:hAnsi="Times New Roman" w:cs="Times New Roman"/>
        </w:rPr>
      </w:pPr>
      <w:r w:rsidRPr="00ED64AD">
        <w:rPr>
          <w:rFonts w:ascii="Times New Roman" w:hAnsi="Times New Roman" w:cs="Times New Roman"/>
        </w:rPr>
        <w:t xml:space="preserve">Evren, F.B. (2025c). Visual palimpsest as a theory and method: Analyzing layers of meaning in contemporary visual media. </w:t>
      </w:r>
      <w:r w:rsidRPr="00ED64AD">
        <w:rPr>
          <w:rFonts w:ascii="Times New Roman" w:hAnsi="Times New Roman" w:cs="Times New Roman"/>
          <w:i/>
          <w:iCs/>
        </w:rPr>
        <w:t>Anadolu University Journal of Art &amp; Design</w:t>
      </w:r>
      <w:r w:rsidRPr="00ED64AD">
        <w:rPr>
          <w:rFonts w:ascii="Times New Roman" w:hAnsi="Times New Roman" w:cs="Times New Roman"/>
        </w:rPr>
        <w:t xml:space="preserve">, </w:t>
      </w:r>
      <w:r w:rsidRPr="00ED64AD">
        <w:rPr>
          <w:rFonts w:ascii="Times New Roman" w:hAnsi="Times New Roman" w:cs="Times New Roman"/>
          <w:i/>
          <w:iCs/>
        </w:rPr>
        <w:t>15</w:t>
      </w:r>
      <w:r w:rsidRPr="00ED64AD">
        <w:rPr>
          <w:rFonts w:ascii="Times New Roman" w:hAnsi="Times New Roman" w:cs="Times New Roman"/>
        </w:rPr>
        <w:t xml:space="preserve">(2), 1258-1276. </w:t>
      </w:r>
      <w:hyperlink r:id="rId12" w:history="1">
        <w:r w:rsidRPr="00ED64AD">
          <w:rPr>
            <w:rStyle w:val="Kpr"/>
            <w:rFonts w:ascii="Times New Roman" w:hAnsi="Times New Roman" w:cs="Times New Roman"/>
          </w:rPr>
          <w:t>https://doi.org/10.20488/sanattasarim.1828002</w:t>
        </w:r>
      </w:hyperlink>
      <w:r w:rsidRPr="00ED64AD">
        <w:rPr>
          <w:rFonts w:ascii="Times New Roman" w:hAnsi="Times New Roman" w:cs="Times New Roman"/>
        </w:rPr>
        <w:t xml:space="preserve"> (ESCI).</w:t>
      </w:r>
    </w:p>
    <w:p w:rsidR="00ED64AD" w:rsidRPr="00ED64AD" w:rsidRDefault="00ED64AD">
      <w:pPr>
        <w:pStyle w:val="ListeParagraf"/>
        <w:numPr>
          <w:ilvl w:val="0"/>
          <w:numId w:val="29"/>
        </w:numPr>
        <w:spacing w:after="0" w:line="259" w:lineRule="auto"/>
        <w:rPr>
          <w:rFonts w:ascii="Times New Roman" w:hAnsi="Times New Roman" w:cs="Times New Roman"/>
        </w:rPr>
      </w:pPr>
      <w:r w:rsidRPr="00ED64AD">
        <w:rPr>
          <w:rFonts w:ascii="Times New Roman" w:hAnsi="Times New Roman" w:cs="Times New Roman"/>
        </w:rPr>
        <w:t xml:space="preserve">Evren, F.B. (2024a). Açık dünya oyunlarında oyuncu odaklı hikâye anlatımı: The Witcher 3: Wild Hunt örneği. </w:t>
      </w:r>
      <w:r w:rsidRPr="00ED64AD">
        <w:rPr>
          <w:rFonts w:ascii="Times New Roman" w:hAnsi="Times New Roman" w:cs="Times New Roman"/>
          <w:i/>
          <w:iCs/>
        </w:rPr>
        <w:t>Anadolu Üniversitesi Sanat &amp; Tasarım Dergisi</w:t>
      </w:r>
      <w:r w:rsidRPr="00ED64AD">
        <w:rPr>
          <w:rFonts w:ascii="Times New Roman" w:hAnsi="Times New Roman" w:cs="Times New Roman"/>
        </w:rPr>
        <w:t xml:space="preserve">, </w:t>
      </w:r>
      <w:r w:rsidRPr="00ED64AD">
        <w:rPr>
          <w:rFonts w:ascii="Times New Roman" w:hAnsi="Times New Roman" w:cs="Times New Roman"/>
          <w:i/>
          <w:iCs/>
        </w:rPr>
        <w:t>14</w:t>
      </w:r>
      <w:r w:rsidRPr="00ED64AD">
        <w:rPr>
          <w:rFonts w:ascii="Times New Roman" w:hAnsi="Times New Roman" w:cs="Times New Roman"/>
        </w:rPr>
        <w:t xml:space="preserve">(2), 147-171. </w:t>
      </w:r>
      <w:hyperlink r:id="rId13" w:history="1">
        <w:r w:rsidRPr="00ED64AD">
          <w:rPr>
            <w:rStyle w:val="Kpr"/>
            <w:rFonts w:ascii="Times New Roman" w:hAnsi="Times New Roman" w:cs="Times New Roman"/>
          </w:rPr>
          <w:t>https://doi.org/10.20488/sanattasarim.1602401</w:t>
        </w:r>
      </w:hyperlink>
      <w:r w:rsidRPr="00ED64AD">
        <w:rPr>
          <w:rFonts w:ascii="Times New Roman" w:hAnsi="Times New Roman" w:cs="Times New Roman"/>
        </w:rPr>
        <w:t xml:space="preserve"> (ESCI).</w:t>
      </w:r>
    </w:p>
    <w:p w:rsidR="00ED64AD" w:rsidRDefault="00ED64AD">
      <w:pPr>
        <w:pStyle w:val="ListeParagraf"/>
        <w:numPr>
          <w:ilvl w:val="0"/>
          <w:numId w:val="29"/>
        </w:numPr>
        <w:spacing w:after="0" w:line="259" w:lineRule="auto"/>
        <w:rPr>
          <w:rFonts w:ascii="Times New Roman" w:hAnsi="Times New Roman" w:cs="Times New Roman"/>
        </w:rPr>
      </w:pPr>
      <w:r w:rsidRPr="00ED64AD">
        <w:rPr>
          <w:rFonts w:ascii="Times New Roman" w:hAnsi="Times New Roman" w:cs="Times New Roman"/>
        </w:rPr>
        <w:t xml:space="preserve">Evren, F.B. (2024b). Toplum 5.0’da toplumsal iktidarın yeniden inşası: Foucaultcu bir yaklaşım. </w:t>
      </w:r>
      <w:r w:rsidRPr="00ED64AD">
        <w:rPr>
          <w:rFonts w:ascii="Times New Roman" w:hAnsi="Times New Roman" w:cs="Times New Roman"/>
          <w:i/>
          <w:iCs/>
        </w:rPr>
        <w:t>Eskişehir Osmangazi Üniversitesi İİBF Dergisi</w:t>
      </w:r>
      <w:r w:rsidRPr="00ED64AD">
        <w:rPr>
          <w:rFonts w:ascii="Times New Roman" w:hAnsi="Times New Roman" w:cs="Times New Roman"/>
        </w:rPr>
        <w:t xml:space="preserve">, </w:t>
      </w:r>
      <w:r w:rsidRPr="00ED64AD">
        <w:rPr>
          <w:rFonts w:ascii="Times New Roman" w:hAnsi="Times New Roman" w:cs="Times New Roman"/>
          <w:i/>
          <w:iCs/>
        </w:rPr>
        <w:t>19</w:t>
      </w:r>
      <w:r w:rsidRPr="00ED64AD">
        <w:rPr>
          <w:rFonts w:ascii="Times New Roman" w:hAnsi="Times New Roman" w:cs="Times New Roman"/>
        </w:rPr>
        <w:t xml:space="preserve">(3), 923-935. </w:t>
      </w:r>
      <w:hyperlink r:id="rId14" w:history="1">
        <w:r w:rsidRPr="00ED64AD">
          <w:rPr>
            <w:rStyle w:val="Kpr"/>
            <w:rFonts w:ascii="Times New Roman" w:hAnsi="Times New Roman" w:cs="Times New Roman"/>
          </w:rPr>
          <w:t>https://doi.org/10.17153/oguiibf.1429457</w:t>
        </w:r>
      </w:hyperlink>
      <w:r w:rsidRPr="00ED64AD">
        <w:rPr>
          <w:rFonts w:ascii="Times New Roman" w:hAnsi="Times New Roman" w:cs="Times New Roman"/>
        </w:rPr>
        <w:t xml:space="preserve"> (ESCI)</w:t>
      </w:r>
    </w:p>
    <w:p w:rsidR="005507BD" w:rsidRPr="005507BD" w:rsidRDefault="005507BD" w:rsidP="005507BD">
      <w:pPr>
        <w:pStyle w:val="ListeParagraf"/>
        <w:numPr>
          <w:ilvl w:val="0"/>
          <w:numId w:val="29"/>
        </w:numPr>
        <w:spacing w:after="0" w:line="259" w:lineRule="auto"/>
        <w:rPr>
          <w:rFonts w:ascii="Times New Roman" w:hAnsi="Times New Roman" w:cs="Times New Roman"/>
        </w:rPr>
      </w:pPr>
      <w:r w:rsidRPr="005507BD">
        <w:rPr>
          <w:rFonts w:ascii="Times New Roman" w:hAnsi="Times New Roman" w:cs="Times New Roman"/>
        </w:rPr>
        <w:t>Gülcan, K. &amp;amp; Atay, A.D. (2026). Can virtual reality change minds? Behavioral Sciences 16(6), 865.</w:t>
      </w:r>
    </w:p>
    <w:p w:rsidR="005507BD" w:rsidRPr="005507BD" w:rsidRDefault="005507BD" w:rsidP="005507BD">
      <w:pPr>
        <w:pStyle w:val="ListeParagraf"/>
        <w:spacing w:after="0" w:line="259" w:lineRule="auto"/>
        <w:ind w:left="1430"/>
        <w:rPr>
          <w:rFonts w:ascii="Times New Roman" w:hAnsi="Times New Roman" w:cs="Times New Roman"/>
        </w:rPr>
      </w:pPr>
      <w:r w:rsidRPr="005507BD">
        <w:rPr>
          <w:rFonts w:ascii="Times New Roman" w:hAnsi="Times New Roman" w:cs="Times New Roman"/>
        </w:rPr>
        <w:t>https://doi.org/10.3390/bs16060865</w:t>
      </w:r>
    </w:p>
    <w:p w:rsidR="005507BD" w:rsidRPr="005507BD" w:rsidRDefault="005507BD" w:rsidP="005507BD">
      <w:pPr>
        <w:pStyle w:val="ListeParagraf"/>
        <w:numPr>
          <w:ilvl w:val="0"/>
          <w:numId w:val="29"/>
        </w:numPr>
        <w:spacing w:after="0" w:line="259" w:lineRule="auto"/>
        <w:rPr>
          <w:rFonts w:ascii="Times New Roman" w:hAnsi="Times New Roman" w:cs="Times New Roman"/>
        </w:rPr>
      </w:pPr>
      <w:r w:rsidRPr="005507BD">
        <w:rPr>
          <w:rFonts w:ascii="Times New Roman" w:hAnsi="Times New Roman" w:cs="Times New Roman"/>
        </w:rPr>
        <w:t>Atay, A.D. &amp;amp; Berberoğlu, N. (2025). Peace communication: a transdisciplinary perspective for peace</w:t>
      </w:r>
    </w:p>
    <w:p w:rsidR="005507BD" w:rsidRPr="005507BD" w:rsidRDefault="005507BD" w:rsidP="005507BD">
      <w:pPr>
        <w:pStyle w:val="ListeParagraf"/>
        <w:spacing w:after="0" w:line="259" w:lineRule="auto"/>
        <w:ind w:left="1430"/>
        <w:rPr>
          <w:rFonts w:ascii="Times New Roman" w:hAnsi="Times New Roman" w:cs="Times New Roman"/>
        </w:rPr>
      </w:pPr>
      <w:r w:rsidRPr="005507BD">
        <w:rPr>
          <w:rFonts w:ascii="Times New Roman" w:hAnsi="Times New Roman" w:cs="Times New Roman"/>
        </w:rPr>
        <w:t>at the intersection of cultural, peace and communication studies. Peacebuilding, 13 (4), 345-357 .</w:t>
      </w:r>
    </w:p>
    <w:p w:rsidR="005507BD" w:rsidRDefault="002F347B" w:rsidP="005507BD">
      <w:pPr>
        <w:pStyle w:val="ListeParagraf"/>
        <w:spacing w:after="0" w:line="259" w:lineRule="auto"/>
        <w:ind w:left="1430"/>
        <w:rPr>
          <w:rFonts w:ascii="Times New Roman" w:hAnsi="Times New Roman" w:cs="Times New Roman"/>
        </w:rPr>
      </w:pPr>
      <w:hyperlink r:id="rId15" w:history="1">
        <w:r w:rsidR="005507BD" w:rsidRPr="00A803F1">
          <w:rPr>
            <w:rStyle w:val="Kpr"/>
            <w:rFonts w:ascii="Times New Roman" w:hAnsi="Times New Roman" w:cs="Times New Roman"/>
          </w:rPr>
          <w:t>https://doi.org/10.1080/21647259.2024.2437315</w:t>
        </w:r>
      </w:hyperlink>
    </w:p>
    <w:p w:rsidR="005507BD" w:rsidRPr="005507BD" w:rsidRDefault="005507BD" w:rsidP="005507BD">
      <w:pPr>
        <w:pStyle w:val="ListeParagraf"/>
        <w:numPr>
          <w:ilvl w:val="0"/>
          <w:numId w:val="29"/>
        </w:numPr>
        <w:spacing w:after="0" w:line="259" w:lineRule="auto"/>
        <w:rPr>
          <w:rFonts w:ascii="Times New Roman" w:hAnsi="Times New Roman" w:cs="Times New Roman"/>
        </w:rPr>
      </w:pPr>
      <w:r w:rsidRPr="005507BD">
        <w:rPr>
          <w:rFonts w:ascii="Times New Roman" w:hAnsi="Times New Roman" w:cs="Times New Roman"/>
        </w:rPr>
        <w:t>Alkan, Z., Dolunay, A., &amp;amp; Ulaş, S. (2025). Influencers in luxury brand communication: An evaluation</w:t>
      </w:r>
    </w:p>
    <w:p w:rsidR="005507BD" w:rsidRPr="005507BD" w:rsidRDefault="005507BD" w:rsidP="005507BD">
      <w:pPr>
        <w:pStyle w:val="ListeParagraf"/>
        <w:spacing w:after="0" w:line="259" w:lineRule="auto"/>
        <w:ind w:left="1430"/>
        <w:rPr>
          <w:rFonts w:ascii="Times New Roman" w:hAnsi="Times New Roman" w:cs="Times New Roman"/>
        </w:rPr>
      </w:pPr>
      <w:r w:rsidRPr="005507BD">
        <w:rPr>
          <w:rFonts w:ascii="Times New Roman" w:hAnsi="Times New Roman" w:cs="Times New Roman"/>
        </w:rPr>
        <w:t>of the relationship between source credibility, persuasive message, and parasocial engagement. SAGE</w:t>
      </w:r>
    </w:p>
    <w:p w:rsidR="005507BD" w:rsidRDefault="005507BD" w:rsidP="005507BD">
      <w:pPr>
        <w:pStyle w:val="ListeParagraf"/>
        <w:spacing w:after="0" w:line="259" w:lineRule="auto"/>
        <w:ind w:left="1430"/>
        <w:rPr>
          <w:rFonts w:ascii="Times New Roman" w:hAnsi="Times New Roman" w:cs="Times New Roman"/>
        </w:rPr>
      </w:pPr>
      <w:r w:rsidRPr="005507BD">
        <w:rPr>
          <w:rFonts w:ascii="Times New Roman" w:hAnsi="Times New Roman" w:cs="Times New Roman"/>
        </w:rPr>
        <w:t>Open, 15(3). https://doi.org/10.1177/21582440251377320</w:t>
      </w:r>
    </w:p>
    <w:p w:rsidR="005507BD" w:rsidRPr="00ED64AD" w:rsidRDefault="005507BD" w:rsidP="005507BD">
      <w:pPr>
        <w:pStyle w:val="ListeParagraf"/>
        <w:spacing w:after="0" w:line="259" w:lineRule="auto"/>
        <w:ind w:left="1430"/>
        <w:rPr>
          <w:rFonts w:ascii="Times New Roman" w:hAnsi="Times New Roman" w:cs="Times New Roman"/>
        </w:rPr>
      </w:pPr>
    </w:p>
    <w:p w:rsidR="00445655" w:rsidRDefault="00445655" w:rsidP="00445655">
      <w:pPr>
        <w:spacing w:after="0" w:line="259" w:lineRule="auto"/>
        <w:ind w:left="710"/>
        <w:rPr>
          <w:rFonts w:ascii="Times New Roman" w:hAnsi="Times New Roman" w:cs="Times New Roman"/>
        </w:rPr>
      </w:pPr>
    </w:p>
    <w:p w:rsidR="00C14CF7" w:rsidRPr="00694C4B" w:rsidRDefault="00C14CF7" w:rsidP="00445655">
      <w:pPr>
        <w:spacing w:after="0" w:line="259" w:lineRule="auto"/>
        <w:ind w:left="710"/>
        <w:rPr>
          <w:rFonts w:ascii="Times New Roman" w:hAnsi="Times New Roman" w:cs="Times New Roman"/>
        </w:rPr>
      </w:pPr>
    </w:p>
    <w:p w:rsidR="00445655" w:rsidRPr="00694C4B" w:rsidRDefault="00445655" w:rsidP="00445655">
      <w:pPr>
        <w:spacing w:after="180"/>
        <w:ind w:left="720" w:right="52"/>
        <w:rPr>
          <w:rFonts w:ascii="Times New Roman" w:hAnsi="Times New Roman" w:cs="Times New Roman"/>
        </w:rPr>
      </w:pPr>
      <w:r w:rsidRPr="00694C4B">
        <w:rPr>
          <w:rFonts w:ascii="Times New Roman" w:eastAsia="Georgia" w:hAnsi="Times New Roman" w:cs="Times New Roman"/>
          <w:b/>
        </w:rPr>
        <w:t xml:space="preserve">SCOPUS’ta tarananlar: </w:t>
      </w:r>
    </w:p>
    <w:p w:rsidR="00C573B9" w:rsidRPr="00C573B9" w:rsidRDefault="00C573B9">
      <w:pPr>
        <w:pStyle w:val="ListeParagraf"/>
        <w:numPr>
          <w:ilvl w:val="0"/>
          <w:numId w:val="28"/>
        </w:numPr>
        <w:spacing w:after="0" w:line="259" w:lineRule="auto"/>
        <w:rPr>
          <w:rFonts w:ascii="Times New Roman" w:eastAsia="Georgia" w:hAnsi="Times New Roman" w:cs="Times New Roman"/>
        </w:rPr>
      </w:pPr>
      <w:r w:rsidRPr="00C573B9">
        <w:rPr>
          <w:rFonts w:ascii="Times New Roman" w:eastAsia="Georgia" w:hAnsi="Times New Roman" w:cs="Times New Roman"/>
        </w:rPr>
        <w:t xml:space="preserve">Karami, M., Safavi, S., Azar, N.A.N., (2025).  The role of sexual desire on advertising attractiveness and online purchase intention: evidence from fragrance video commercials. Journal of Management, Marketing and Logistics (JMML), 12(2), 88-101. </w:t>
      </w:r>
      <w:hyperlink r:id="rId16" w:history="1">
        <w:r w:rsidRPr="00C573B9">
          <w:rPr>
            <w:rStyle w:val="Kpr"/>
            <w:rFonts w:ascii="Times New Roman" w:eastAsia="Georgia" w:hAnsi="Times New Roman" w:cs="Times New Roman"/>
          </w:rPr>
          <w:t>http://doi.org/10.17261/Pressacademia.2025.2019</w:t>
        </w:r>
      </w:hyperlink>
      <w:r w:rsidRPr="00C573B9">
        <w:rPr>
          <w:rFonts w:ascii="Times New Roman" w:eastAsia="Georgia" w:hAnsi="Times New Roman" w:cs="Times New Roman"/>
        </w:rPr>
        <w:t>.</w:t>
      </w:r>
    </w:p>
    <w:p w:rsidR="00C573B9" w:rsidRPr="00C573B9" w:rsidRDefault="00C573B9">
      <w:pPr>
        <w:pStyle w:val="ListeParagraf"/>
        <w:numPr>
          <w:ilvl w:val="0"/>
          <w:numId w:val="28"/>
        </w:numPr>
        <w:spacing w:after="0" w:line="259" w:lineRule="auto"/>
        <w:rPr>
          <w:rFonts w:ascii="Times New Roman" w:eastAsia="Georgia" w:hAnsi="Times New Roman" w:cs="Times New Roman"/>
        </w:rPr>
      </w:pPr>
      <w:r w:rsidRPr="00C573B9">
        <w:rPr>
          <w:rFonts w:ascii="Times New Roman" w:eastAsia="Georgia" w:hAnsi="Times New Roman" w:cs="Times New Roman"/>
        </w:rPr>
        <w:t xml:space="preserve">Safavi, S. (2025). History Vs. Myth: A Comparative Semiotic Study of Vlad Dracula. Revista De Gestão Social E Ambiental, 19 (1), </w:t>
      </w:r>
      <w:hyperlink r:id="rId17" w:history="1">
        <w:r w:rsidRPr="00C573B9">
          <w:rPr>
            <w:rStyle w:val="Kpr"/>
            <w:rFonts w:ascii="Times New Roman" w:eastAsia="Georgia" w:hAnsi="Times New Roman" w:cs="Times New Roman"/>
          </w:rPr>
          <w:t>https://doi.org/10.24857/rgsa.v19n1-148</w:t>
        </w:r>
      </w:hyperlink>
      <w:r w:rsidRPr="00C573B9">
        <w:rPr>
          <w:rFonts w:ascii="Times New Roman" w:eastAsia="Georgia" w:hAnsi="Times New Roman" w:cs="Times New Roman"/>
        </w:rPr>
        <w:t>.</w:t>
      </w:r>
    </w:p>
    <w:p w:rsidR="00C573B9" w:rsidRPr="00C573B9" w:rsidRDefault="00C573B9">
      <w:pPr>
        <w:pStyle w:val="ListeParagraf"/>
        <w:numPr>
          <w:ilvl w:val="0"/>
          <w:numId w:val="28"/>
        </w:numPr>
        <w:spacing w:after="0" w:line="259" w:lineRule="auto"/>
        <w:rPr>
          <w:rFonts w:ascii="Times New Roman" w:eastAsia="Georgia" w:hAnsi="Times New Roman" w:cs="Times New Roman"/>
        </w:rPr>
      </w:pPr>
      <w:r w:rsidRPr="00C573B9">
        <w:rPr>
          <w:rFonts w:ascii="Times New Roman" w:eastAsia="Georgia" w:hAnsi="Times New Roman" w:cs="Times New Roman"/>
        </w:rPr>
        <w:t xml:space="preserve">Safavi, S. (2024). The Concept of Sign. Revista De Gestão Social E Ambiental, 18(7), e05583. </w:t>
      </w:r>
      <w:hyperlink r:id="rId18" w:history="1">
        <w:r w:rsidRPr="00C573B9">
          <w:rPr>
            <w:rStyle w:val="Kpr"/>
            <w:rFonts w:ascii="Times New Roman" w:eastAsia="Georgia" w:hAnsi="Times New Roman" w:cs="Times New Roman"/>
          </w:rPr>
          <w:t>https://doi.org/10.24857/rgsa.v18n7-067</w:t>
        </w:r>
      </w:hyperlink>
      <w:r w:rsidRPr="00C573B9">
        <w:rPr>
          <w:rFonts w:ascii="Times New Roman" w:eastAsia="Georgia" w:hAnsi="Times New Roman" w:cs="Times New Roman"/>
        </w:rPr>
        <w:t>.</w:t>
      </w:r>
    </w:p>
    <w:p w:rsidR="00C573B9" w:rsidRPr="00ED64AD" w:rsidRDefault="00C573B9">
      <w:pPr>
        <w:pStyle w:val="ListeParagraf"/>
        <w:numPr>
          <w:ilvl w:val="0"/>
          <w:numId w:val="28"/>
        </w:numPr>
        <w:spacing w:after="0" w:line="259" w:lineRule="auto"/>
        <w:rPr>
          <w:rFonts w:ascii="Times New Roman" w:eastAsia="Georgia" w:hAnsi="Times New Roman" w:cs="Times New Roman"/>
        </w:rPr>
      </w:pPr>
      <w:r w:rsidRPr="00C573B9">
        <w:rPr>
          <w:rFonts w:ascii="Times New Roman" w:eastAsia="Georgia" w:hAnsi="Times New Roman" w:cs="Times New Roman"/>
        </w:rPr>
        <w:lastRenderedPageBreak/>
        <w:t xml:space="preserve">Safavi , S. (2024). Hyponymy From a Semiotic Point of View. Revista De Gestão Social E Ambiental, 18(7), e06143. </w:t>
      </w:r>
      <w:hyperlink r:id="rId19" w:history="1">
        <w:r w:rsidRPr="00C573B9">
          <w:rPr>
            <w:rStyle w:val="Kpr"/>
            <w:rFonts w:ascii="Times New Roman" w:eastAsia="Georgia" w:hAnsi="Times New Roman" w:cs="Times New Roman"/>
          </w:rPr>
          <w:t>https://doi.org/10.24857/rgsa.v18n7-199</w:t>
        </w:r>
      </w:hyperlink>
    </w:p>
    <w:p w:rsidR="00ED64AD" w:rsidRPr="00C573B9" w:rsidRDefault="00ED64AD">
      <w:pPr>
        <w:pStyle w:val="ListeParagraf"/>
        <w:numPr>
          <w:ilvl w:val="0"/>
          <w:numId w:val="28"/>
        </w:numPr>
        <w:spacing w:after="0" w:line="259" w:lineRule="auto"/>
        <w:rPr>
          <w:rFonts w:ascii="Times New Roman" w:eastAsia="Georgia" w:hAnsi="Times New Roman" w:cs="Times New Roman"/>
        </w:rPr>
      </w:pPr>
      <w:r w:rsidRPr="00ED64AD">
        <w:rPr>
          <w:rFonts w:ascii="Times New Roman" w:eastAsia="Georgia" w:hAnsi="Times New Roman" w:cs="Times New Roman"/>
        </w:rPr>
        <w:t xml:space="preserve">Evren, F.B. (2025b). Digital game narratives as living culture: Never Alone. </w:t>
      </w:r>
      <w:r w:rsidRPr="00ED64AD">
        <w:rPr>
          <w:rFonts w:ascii="Times New Roman" w:eastAsia="Georgia" w:hAnsi="Times New Roman" w:cs="Times New Roman"/>
          <w:i/>
          <w:iCs/>
        </w:rPr>
        <w:t>Millî Folklor,</w:t>
      </w:r>
      <w:r w:rsidRPr="00ED64AD">
        <w:rPr>
          <w:rFonts w:ascii="Times New Roman" w:eastAsia="Georgia" w:hAnsi="Times New Roman" w:cs="Times New Roman"/>
        </w:rPr>
        <w:t xml:space="preserve"> </w:t>
      </w:r>
      <w:r w:rsidRPr="00ED64AD">
        <w:rPr>
          <w:rFonts w:ascii="Times New Roman" w:eastAsia="Georgia" w:hAnsi="Times New Roman" w:cs="Times New Roman"/>
          <w:i/>
          <w:iCs/>
        </w:rPr>
        <w:t>19</w:t>
      </w:r>
      <w:r w:rsidRPr="00ED64AD">
        <w:rPr>
          <w:rFonts w:ascii="Times New Roman" w:eastAsia="Georgia" w:hAnsi="Times New Roman" w:cs="Times New Roman"/>
        </w:rPr>
        <w:t xml:space="preserve">(146), 88-99. </w:t>
      </w:r>
      <w:hyperlink r:id="rId20" w:history="1">
        <w:r w:rsidRPr="00ED64AD">
          <w:rPr>
            <w:rStyle w:val="Kpr"/>
            <w:rFonts w:ascii="Times New Roman" w:eastAsia="Georgia" w:hAnsi="Times New Roman" w:cs="Times New Roman"/>
          </w:rPr>
          <w:t>https://doi.org/10.58242/millifolklor.1429467</w:t>
        </w:r>
      </w:hyperlink>
      <w:r w:rsidRPr="00ED64AD">
        <w:rPr>
          <w:rFonts w:ascii="Times New Roman" w:eastAsia="Georgia" w:hAnsi="Times New Roman" w:cs="Times New Roman"/>
        </w:rPr>
        <w:t xml:space="preserve"> (Scopus)</w:t>
      </w:r>
    </w:p>
    <w:p w:rsidR="00ED64AD" w:rsidRPr="00ED64AD" w:rsidRDefault="00ED64AD">
      <w:pPr>
        <w:pStyle w:val="NormalWeb"/>
        <w:numPr>
          <w:ilvl w:val="0"/>
          <w:numId w:val="28"/>
        </w:numPr>
        <w:spacing w:before="0" w:beforeAutospacing="0" w:after="160" w:afterAutospacing="0"/>
      </w:pPr>
      <w:r>
        <w:rPr>
          <w:b/>
          <w:bCs/>
          <w:color w:val="000000"/>
        </w:rPr>
        <w:t> </w:t>
      </w:r>
      <w:r w:rsidRPr="00ED64AD">
        <w:rPr>
          <w:color w:val="000000"/>
        </w:rPr>
        <w:t>Atay, A.D. &amp; Berberoğlu, N. (2024). Peace communication: a transdisciplinary perspective for peace at the intersection of cultural, peace and communication studies. Peacebuilding, 1–13. https://doi.org/10.1080/21647259.2024.2437315</w:t>
      </w:r>
    </w:p>
    <w:p w:rsidR="00445655" w:rsidRPr="00694C4B" w:rsidRDefault="00445655" w:rsidP="00445655">
      <w:pPr>
        <w:spacing w:after="0" w:line="259" w:lineRule="auto"/>
        <w:ind w:left="710"/>
        <w:rPr>
          <w:rFonts w:ascii="Times New Roman" w:hAnsi="Times New Roman" w:cs="Times New Roman"/>
        </w:rPr>
      </w:pPr>
    </w:p>
    <w:p w:rsidR="00445655" w:rsidRPr="00694C4B" w:rsidRDefault="00694C4B" w:rsidP="00445655">
      <w:pPr>
        <w:pStyle w:val="Balk1"/>
        <w:spacing w:after="6" w:line="248" w:lineRule="auto"/>
        <w:ind w:left="720" w:right="52"/>
        <w:rPr>
          <w:rFonts w:ascii="Times New Roman" w:hAnsi="Times New Roman" w:cs="Times New Roman"/>
          <w:b/>
          <w:bCs/>
          <w:color w:val="000000" w:themeColor="text1"/>
          <w:sz w:val="24"/>
          <w:szCs w:val="24"/>
        </w:rPr>
      </w:pPr>
      <w:r w:rsidRPr="00694C4B">
        <w:rPr>
          <w:rFonts w:ascii="Times New Roman" w:eastAsia="Georgia" w:hAnsi="Times New Roman" w:cs="Times New Roman"/>
          <w:b/>
          <w:bCs/>
          <w:color w:val="000000" w:themeColor="text1"/>
          <w:sz w:val="24"/>
          <w:szCs w:val="24"/>
        </w:rPr>
        <w:t>Diğer Veri Tabanlarında Taranan Yayın</w:t>
      </w:r>
      <w:r w:rsidR="00C14CF7">
        <w:rPr>
          <w:rFonts w:ascii="Times New Roman" w:eastAsia="Georgia" w:hAnsi="Times New Roman" w:cs="Times New Roman"/>
          <w:b/>
          <w:bCs/>
          <w:color w:val="000000" w:themeColor="text1"/>
          <w:sz w:val="24"/>
          <w:szCs w:val="24"/>
        </w:rPr>
        <w:t>:</w:t>
      </w:r>
      <w:r w:rsidRPr="00694C4B">
        <w:rPr>
          <w:rFonts w:ascii="Times New Roman" w:hAnsi="Times New Roman" w:cs="Times New Roman"/>
          <w:b/>
          <w:bCs/>
          <w:color w:val="000000" w:themeColor="text1"/>
          <w:sz w:val="24"/>
          <w:szCs w:val="24"/>
        </w:rPr>
        <w:t xml:space="preserve"> </w:t>
      </w:r>
    </w:p>
    <w:p w:rsidR="00C573B9" w:rsidRPr="00C573B9" w:rsidRDefault="00C573B9">
      <w:pPr>
        <w:pStyle w:val="ListeParagraf"/>
        <w:numPr>
          <w:ilvl w:val="0"/>
          <w:numId w:val="27"/>
        </w:numPr>
        <w:rPr>
          <w:rFonts w:ascii="Times New Roman" w:hAnsi="Times New Roman" w:cs="Times New Roman"/>
        </w:rPr>
      </w:pPr>
      <w:r w:rsidRPr="00C573B9">
        <w:rPr>
          <w:rFonts w:ascii="Times New Roman" w:hAnsi="Times New Roman" w:cs="Times New Roman"/>
        </w:rPr>
        <w:t>Safavi, S. (2025). 'Visual Theology: The Semiotic Language of Color in Islamic National Flags'. Journal of Cultural Perspectives, 4(2). 110-132. https://doi.org/10.63672/bndxmm18</w:t>
      </w:r>
    </w:p>
    <w:p w:rsidR="00ED64AD" w:rsidRPr="00ED64AD" w:rsidRDefault="00ED64AD">
      <w:pPr>
        <w:pStyle w:val="NormalWeb"/>
        <w:numPr>
          <w:ilvl w:val="0"/>
          <w:numId w:val="27"/>
        </w:numPr>
        <w:spacing w:before="0" w:beforeAutospacing="0" w:after="9" w:afterAutospacing="0"/>
      </w:pPr>
      <w:r w:rsidRPr="00ED64AD">
        <w:rPr>
          <w:color w:val="000000"/>
        </w:rPr>
        <w:t xml:space="preserve">Evren, F.B. (2024c). X (Twitter) Türkiye evreninin dikkat ekonomisi ve ekonomi politik eleştirisi. </w:t>
      </w:r>
      <w:r w:rsidRPr="00ED64AD">
        <w:rPr>
          <w:i/>
          <w:iCs/>
          <w:color w:val="000000"/>
        </w:rPr>
        <w:t>Gümüşhane Üniversitesi İletişim Fakültesi Elektronik Dergisi</w:t>
      </w:r>
      <w:r w:rsidRPr="00ED64AD">
        <w:rPr>
          <w:color w:val="000000"/>
        </w:rPr>
        <w:t xml:space="preserve">, </w:t>
      </w:r>
      <w:r w:rsidRPr="00ED64AD">
        <w:rPr>
          <w:i/>
          <w:iCs/>
          <w:color w:val="000000"/>
        </w:rPr>
        <w:t>12</w:t>
      </w:r>
      <w:r w:rsidRPr="00ED64AD">
        <w:rPr>
          <w:color w:val="000000"/>
        </w:rPr>
        <w:t xml:space="preserve">(2), 764-792. </w:t>
      </w:r>
      <w:hyperlink r:id="rId21" w:history="1">
        <w:r w:rsidRPr="00ED64AD">
          <w:rPr>
            <w:rStyle w:val="Kpr"/>
            <w:color w:val="0563C1"/>
          </w:rPr>
          <w:t>https://doi.org/10.19145/e-gifder.1406473</w:t>
        </w:r>
      </w:hyperlink>
      <w:r w:rsidRPr="00ED64AD">
        <w:rPr>
          <w:color w:val="000000"/>
        </w:rPr>
        <w:t xml:space="preserve"> (Diğer uluslararası indeksler)</w:t>
      </w:r>
    </w:p>
    <w:p w:rsidR="00ED64AD" w:rsidRPr="00ED64AD" w:rsidRDefault="00ED64AD">
      <w:pPr>
        <w:pStyle w:val="NormalWeb"/>
        <w:numPr>
          <w:ilvl w:val="0"/>
          <w:numId w:val="27"/>
        </w:numPr>
        <w:spacing w:before="0" w:beforeAutospacing="0" w:after="160" w:afterAutospacing="0"/>
      </w:pPr>
      <w:r w:rsidRPr="00ED64AD">
        <w:rPr>
          <w:color w:val="000000"/>
        </w:rPr>
        <w:t xml:space="preserve">Evren, F.B. (2024d). Instagram’ın ve Tiktok’un ekonomi-politik eleştirisi ve katılımcı kültür olanakları. </w:t>
      </w:r>
      <w:r w:rsidRPr="00ED64AD">
        <w:rPr>
          <w:i/>
          <w:iCs/>
          <w:color w:val="000000"/>
        </w:rPr>
        <w:t>Fırat Üniversitesi Sosyal Bilimler Dergisi</w:t>
      </w:r>
      <w:r w:rsidRPr="00ED64AD">
        <w:rPr>
          <w:color w:val="000000"/>
        </w:rPr>
        <w:t xml:space="preserve">, </w:t>
      </w:r>
      <w:r w:rsidRPr="00ED64AD">
        <w:rPr>
          <w:i/>
          <w:iCs/>
          <w:color w:val="000000"/>
        </w:rPr>
        <w:t>34</w:t>
      </w:r>
      <w:r w:rsidRPr="00ED64AD">
        <w:rPr>
          <w:color w:val="000000"/>
        </w:rPr>
        <w:t xml:space="preserve">(2), 961-974. </w:t>
      </w:r>
      <w:hyperlink r:id="rId22" w:history="1">
        <w:r w:rsidRPr="00ED64AD">
          <w:rPr>
            <w:rStyle w:val="Kpr"/>
            <w:color w:val="0563C1"/>
          </w:rPr>
          <w:t>https://doi.org/10.18069/firatsbed.1383291</w:t>
        </w:r>
      </w:hyperlink>
      <w:r w:rsidRPr="00ED64AD">
        <w:rPr>
          <w:color w:val="000000"/>
        </w:rPr>
        <w:t xml:space="preserve"> (TR Dizin-Ulakbim)</w:t>
      </w:r>
    </w:p>
    <w:p w:rsidR="00445655" w:rsidRPr="00FA6321" w:rsidRDefault="00FA6321">
      <w:pPr>
        <w:pStyle w:val="NormalWeb"/>
        <w:numPr>
          <w:ilvl w:val="0"/>
          <w:numId w:val="27"/>
        </w:numPr>
        <w:spacing w:before="0" w:beforeAutospacing="0" w:after="160" w:afterAutospacing="0"/>
      </w:pPr>
      <w:r w:rsidRPr="00FA6321">
        <w:t>Engin, S., &amp; Kasap, F. (2025). The role of leadership identity in business and public sectors: a content analysis approach. </w:t>
      </w:r>
      <w:r w:rsidRPr="00FA6321">
        <w:rPr>
          <w:i/>
          <w:iCs/>
        </w:rPr>
        <w:t>Frontiers in Psychology</w:t>
      </w:r>
      <w:r w:rsidRPr="00FA6321">
        <w:t>, </w:t>
      </w:r>
      <w:r w:rsidRPr="00FA6321">
        <w:rPr>
          <w:i/>
          <w:iCs/>
        </w:rPr>
        <w:t>15</w:t>
      </w:r>
      <w:r w:rsidRPr="00FA6321">
        <w:t>, 1492443.</w:t>
      </w:r>
    </w:p>
    <w:p w:rsidR="00445655" w:rsidRPr="00694C4B" w:rsidRDefault="00445655" w:rsidP="00445655">
      <w:pPr>
        <w:spacing w:line="259" w:lineRule="auto"/>
        <w:ind w:left="710"/>
        <w:rPr>
          <w:rFonts w:ascii="Times New Roman" w:hAnsi="Times New Roman" w:cs="Times New Roman"/>
        </w:rPr>
      </w:pPr>
      <w:r w:rsidRPr="00694C4B">
        <w:rPr>
          <w:rFonts w:ascii="Times New Roman" w:eastAsia="Georgia" w:hAnsi="Times New Roman" w:cs="Times New Roman"/>
        </w:rPr>
        <w:t xml:space="preserve"> </w:t>
      </w:r>
    </w:p>
    <w:p w:rsidR="00445655" w:rsidRDefault="00694C4B" w:rsidP="00FA6321">
      <w:pPr>
        <w:spacing w:after="6"/>
        <w:ind w:left="720" w:right="52"/>
        <w:rPr>
          <w:rFonts w:ascii="Times New Roman" w:eastAsia="Georgia" w:hAnsi="Times New Roman" w:cs="Times New Roman"/>
        </w:rPr>
      </w:pPr>
      <w:r w:rsidRPr="00694C4B">
        <w:rPr>
          <w:rFonts w:ascii="Times New Roman" w:eastAsia="Georgia" w:hAnsi="Times New Roman" w:cs="Times New Roman"/>
          <w:b/>
        </w:rPr>
        <w:t>Uluslararası Kitap</w:t>
      </w:r>
      <w:r w:rsidR="00C14CF7">
        <w:rPr>
          <w:rFonts w:ascii="Times New Roman" w:eastAsia="Georgia" w:hAnsi="Times New Roman" w:cs="Times New Roman"/>
          <w:b/>
        </w:rPr>
        <w:t>:</w:t>
      </w:r>
      <w:r w:rsidRPr="00694C4B">
        <w:rPr>
          <w:rFonts w:ascii="Times New Roman" w:eastAsia="Georgia" w:hAnsi="Times New Roman" w:cs="Times New Roman"/>
        </w:rPr>
        <w:t xml:space="preserve"> </w:t>
      </w:r>
    </w:p>
    <w:p w:rsidR="00FA6321" w:rsidRPr="00694C4B" w:rsidRDefault="00FA6321" w:rsidP="00FA6321">
      <w:pPr>
        <w:spacing w:after="6"/>
        <w:ind w:left="720" w:right="52"/>
        <w:rPr>
          <w:rFonts w:ascii="Times New Roman" w:hAnsi="Times New Roman" w:cs="Times New Roman"/>
        </w:rPr>
      </w:pPr>
    </w:p>
    <w:p w:rsidR="00445655" w:rsidRPr="00694C4B" w:rsidRDefault="00694C4B" w:rsidP="00445655">
      <w:pPr>
        <w:spacing w:after="0" w:line="259" w:lineRule="auto"/>
        <w:ind w:left="710"/>
        <w:rPr>
          <w:rFonts w:ascii="Times New Roman" w:hAnsi="Times New Roman" w:cs="Times New Roman"/>
        </w:rPr>
      </w:pPr>
      <w:r w:rsidRPr="00694C4B">
        <w:rPr>
          <w:rFonts w:ascii="Times New Roman" w:eastAsia="Georgia" w:hAnsi="Times New Roman" w:cs="Times New Roman"/>
        </w:rPr>
        <w:t xml:space="preserve"> </w:t>
      </w:r>
    </w:p>
    <w:p w:rsidR="00445655" w:rsidRPr="00694C4B" w:rsidRDefault="00694C4B" w:rsidP="00445655">
      <w:pPr>
        <w:spacing w:after="6"/>
        <w:ind w:left="720" w:right="52"/>
        <w:rPr>
          <w:rFonts w:ascii="Times New Roman" w:hAnsi="Times New Roman" w:cs="Times New Roman"/>
        </w:rPr>
      </w:pPr>
      <w:r w:rsidRPr="00694C4B">
        <w:rPr>
          <w:rFonts w:ascii="Times New Roman" w:eastAsia="Georgia" w:hAnsi="Times New Roman" w:cs="Times New Roman"/>
          <w:b/>
        </w:rPr>
        <w:t>Ulusal Kitap Bölümü</w:t>
      </w:r>
      <w:r w:rsidR="00C14CF7">
        <w:rPr>
          <w:rFonts w:ascii="Times New Roman" w:eastAsia="Georgia" w:hAnsi="Times New Roman" w:cs="Times New Roman"/>
          <w:b/>
        </w:rPr>
        <w:t>:</w:t>
      </w:r>
      <w:r w:rsidRPr="00694C4B">
        <w:rPr>
          <w:rFonts w:ascii="Times New Roman" w:eastAsia="Georgia" w:hAnsi="Times New Roman" w:cs="Times New Roman"/>
        </w:rPr>
        <w:t xml:space="preserve"> </w:t>
      </w:r>
    </w:p>
    <w:p w:rsidR="00445655" w:rsidRPr="00694C4B" w:rsidRDefault="00694C4B" w:rsidP="00FA6321">
      <w:pPr>
        <w:spacing w:line="259" w:lineRule="auto"/>
        <w:ind w:left="1070"/>
        <w:rPr>
          <w:rFonts w:ascii="Times New Roman" w:hAnsi="Times New Roman" w:cs="Times New Roman"/>
        </w:rPr>
      </w:pPr>
      <w:r w:rsidRPr="00694C4B">
        <w:rPr>
          <w:rFonts w:ascii="Times New Roman" w:eastAsia="Georgia" w:hAnsi="Times New Roman" w:cs="Times New Roman"/>
        </w:rPr>
        <w:t xml:space="preserve"> </w:t>
      </w:r>
    </w:p>
    <w:p w:rsidR="00445655" w:rsidRDefault="00694C4B" w:rsidP="00445655">
      <w:pPr>
        <w:spacing w:after="6"/>
        <w:ind w:left="720" w:right="52"/>
        <w:rPr>
          <w:rFonts w:ascii="Times New Roman" w:eastAsia="Georgia" w:hAnsi="Times New Roman" w:cs="Times New Roman"/>
        </w:rPr>
      </w:pPr>
      <w:r w:rsidRPr="00694C4B">
        <w:rPr>
          <w:rFonts w:ascii="Times New Roman" w:eastAsia="Georgia" w:hAnsi="Times New Roman" w:cs="Times New Roman"/>
          <w:b/>
        </w:rPr>
        <w:t>Uluslararası Kitap Bölümü</w:t>
      </w:r>
      <w:r w:rsidR="00C14CF7">
        <w:rPr>
          <w:rFonts w:ascii="Times New Roman" w:eastAsia="Georgia" w:hAnsi="Times New Roman" w:cs="Times New Roman"/>
          <w:b/>
        </w:rPr>
        <w:t>:</w:t>
      </w:r>
      <w:r w:rsidRPr="00694C4B">
        <w:rPr>
          <w:rFonts w:ascii="Times New Roman" w:eastAsia="Georgia" w:hAnsi="Times New Roman" w:cs="Times New Roman"/>
        </w:rPr>
        <w:t xml:space="preserve"> </w:t>
      </w:r>
    </w:p>
    <w:p w:rsidR="00FA6321" w:rsidRPr="00FA6321" w:rsidRDefault="002F347B" w:rsidP="00FA6321">
      <w:pPr>
        <w:spacing w:after="6"/>
        <w:ind w:left="720" w:right="52"/>
        <w:rPr>
          <w:rFonts w:ascii="Times New Roman" w:hAnsi="Times New Roman" w:cs="Times New Roman"/>
        </w:rPr>
      </w:pPr>
      <w:hyperlink r:id="rId23" w:history="1">
        <w:r w:rsidR="00FA6321" w:rsidRPr="00FA6321">
          <w:rPr>
            <w:rStyle w:val="Kpr"/>
            <w:rFonts w:ascii="Times New Roman" w:hAnsi="Times New Roman" w:cs="Times New Roman"/>
          </w:rPr>
          <w:t>The role of leadership identity in business and public sectors: a content analysis approach</w:t>
        </w:r>
      </w:hyperlink>
    </w:p>
    <w:p w:rsidR="00FA6321" w:rsidRDefault="00FA6321" w:rsidP="00FA6321">
      <w:pPr>
        <w:spacing w:after="6"/>
        <w:ind w:left="720" w:right="52"/>
        <w:rPr>
          <w:rFonts w:ascii="Times New Roman" w:hAnsi="Times New Roman" w:cs="Times New Roman"/>
        </w:rPr>
      </w:pPr>
      <w:r w:rsidRPr="00FA6321">
        <w:rPr>
          <w:rFonts w:ascii="Times New Roman" w:hAnsi="Times New Roman" w:cs="Times New Roman"/>
        </w:rPr>
        <w:t>S Engin, F Kasap - Frontiers in Psychology, 2025</w:t>
      </w:r>
    </w:p>
    <w:p w:rsidR="00FA6321" w:rsidRPr="00FA6321" w:rsidRDefault="00FA6321" w:rsidP="00FA6321">
      <w:pPr>
        <w:spacing w:after="6"/>
        <w:ind w:left="720" w:right="52"/>
        <w:rPr>
          <w:rFonts w:ascii="Times New Roman" w:hAnsi="Times New Roman" w:cs="Times New Roman"/>
        </w:rPr>
      </w:pPr>
    </w:p>
    <w:p w:rsidR="00FA6321" w:rsidRPr="00694C4B" w:rsidRDefault="00FA6321" w:rsidP="00445655">
      <w:pPr>
        <w:spacing w:after="6"/>
        <w:ind w:left="720" w:right="52"/>
        <w:rPr>
          <w:rFonts w:ascii="Times New Roman" w:hAnsi="Times New Roman" w:cs="Times New Roman"/>
        </w:rPr>
      </w:pPr>
    </w:p>
    <w:p w:rsidR="00445655" w:rsidRDefault="00445655" w:rsidP="00445655">
      <w:pPr>
        <w:spacing w:after="0" w:line="259" w:lineRule="auto"/>
        <w:ind w:left="710"/>
      </w:pPr>
      <w:r>
        <w:rPr>
          <w:rFonts w:ascii="Georgia" w:eastAsia="Georgia" w:hAnsi="Georgia" w:cs="Georgia"/>
        </w:rPr>
        <w:t xml:space="preserve">  </w:t>
      </w:r>
    </w:p>
    <w:p w:rsidR="00445655" w:rsidRDefault="00445655" w:rsidP="00445655">
      <w:pPr>
        <w:spacing w:after="0" w:line="259" w:lineRule="auto"/>
        <w:ind w:left="1082"/>
      </w:pPr>
      <w:r>
        <w:rPr>
          <w:rFonts w:ascii="Georgia" w:eastAsia="Georgia" w:hAnsi="Georgia" w:cs="Georgia"/>
        </w:rPr>
        <w:t xml:space="preserve"> </w:t>
      </w:r>
    </w:p>
    <w:p w:rsidR="00445655" w:rsidRPr="00445655" w:rsidRDefault="00694C4B" w:rsidP="00694C4B">
      <w:pPr>
        <w:pStyle w:val="AltBalk"/>
      </w:pPr>
      <w:bookmarkStart w:id="39" w:name="_Toc234489714"/>
      <w:r>
        <w:t>E</w:t>
      </w:r>
      <w:r w:rsidR="00445655" w:rsidRPr="00445655">
        <w:t>) Bilimsel Projeler</w:t>
      </w:r>
      <w:bookmarkEnd w:id="39"/>
      <w:r w:rsidR="00445655" w:rsidRPr="00445655">
        <w:t xml:space="preserve"> </w:t>
      </w:r>
      <w:r w:rsidR="00445655">
        <w:rPr>
          <w:rFonts w:ascii="Georgia" w:hAnsi="Georgia" w:cs="Georgia"/>
        </w:rPr>
        <w:t xml:space="preserve"> </w:t>
      </w:r>
    </w:p>
    <w:p w:rsidR="00445655" w:rsidRPr="00445655" w:rsidRDefault="00445655" w:rsidP="00445655">
      <w:pPr>
        <w:pStyle w:val="Balk2"/>
        <w:spacing w:after="0" w:line="259" w:lineRule="auto"/>
        <w:ind w:left="-3"/>
        <w:rPr>
          <w:rFonts w:ascii="Times New Roman" w:hAnsi="Times New Roman" w:cs="Times New Roman"/>
          <w:color w:val="000000" w:themeColor="text1"/>
          <w:sz w:val="24"/>
          <w:szCs w:val="24"/>
        </w:rPr>
      </w:pPr>
      <w:r w:rsidRPr="00445655">
        <w:rPr>
          <w:rFonts w:ascii="Times New Roman" w:eastAsia="Georgia" w:hAnsi="Times New Roman" w:cs="Times New Roman"/>
          <w:color w:val="000000" w:themeColor="text1"/>
          <w:sz w:val="24"/>
          <w:szCs w:val="24"/>
        </w:rPr>
        <w:t>Tablo 1/e - 202</w:t>
      </w:r>
      <w:r w:rsidR="00ED64AD">
        <w:rPr>
          <w:rFonts w:ascii="Times New Roman" w:eastAsia="Georgia" w:hAnsi="Times New Roman" w:cs="Times New Roman"/>
          <w:color w:val="000000" w:themeColor="text1"/>
          <w:sz w:val="24"/>
          <w:szCs w:val="24"/>
        </w:rPr>
        <w:t>5</w:t>
      </w:r>
      <w:r w:rsidRPr="00445655">
        <w:rPr>
          <w:rFonts w:ascii="Times New Roman" w:eastAsia="Georgia" w:hAnsi="Times New Roman" w:cs="Times New Roman"/>
          <w:color w:val="000000" w:themeColor="text1"/>
          <w:sz w:val="24"/>
          <w:szCs w:val="24"/>
        </w:rPr>
        <w:t xml:space="preserve"> – 202</w:t>
      </w:r>
      <w:r w:rsidR="00ED64AD">
        <w:rPr>
          <w:rFonts w:ascii="Times New Roman" w:eastAsia="Georgia" w:hAnsi="Times New Roman" w:cs="Times New Roman"/>
          <w:color w:val="000000" w:themeColor="text1"/>
          <w:sz w:val="24"/>
          <w:szCs w:val="24"/>
        </w:rPr>
        <w:t>6</w:t>
      </w:r>
      <w:r w:rsidRPr="00445655">
        <w:rPr>
          <w:rFonts w:ascii="Times New Roman" w:eastAsia="Georgia" w:hAnsi="Times New Roman" w:cs="Times New Roman"/>
          <w:color w:val="000000" w:themeColor="text1"/>
          <w:sz w:val="24"/>
          <w:szCs w:val="24"/>
        </w:rPr>
        <w:t xml:space="preserve"> Akademik Yılında Yürütülen Bilimsel Araştırma Projeleri </w:t>
      </w:r>
    </w:p>
    <w:tbl>
      <w:tblPr>
        <w:tblStyle w:val="TableGrid"/>
        <w:tblW w:w="8752" w:type="dxa"/>
        <w:tblInd w:w="-101" w:type="dxa"/>
        <w:tblCellMar>
          <w:top w:w="49" w:type="dxa"/>
          <w:left w:w="106" w:type="dxa"/>
          <w:right w:w="92" w:type="dxa"/>
        </w:tblCellMar>
        <w:tblLook w:val="04A0"/>
      </w:tblPr>
      <w:tblGrid>
        <w:gridCol w:w="1811"/>
        <w:gridCol w:w="1951"/>
        <w:gridCol w:w="2439"/>
        <w:gridCol w:w="2551"/>
      </w:tblGrid>
      <w:tr w:rsidR="00445655" w:rsidRPr="00445655" w:rsidTr="00463EE0">
        <w:trPr>
          <w:trHeight w:val="790"/>
        </w:trPr>
        <w:tc>
          <w:tcPr>
            <w:tcW w:w="181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eastAsia="Georgia" w:hAnsi="Times New Roman" w:cs="Times New Roman"/>
                <w:b/>
              </w:rPr>
              <w:t xml:space="preserve">Proje Türü </w:t>
            </w:r>
            <w:r w:rsidRPr="00445655">
              <w:rPr>
                <w:rFonts w:ascii="Times New Roman" w:eastAsia="Georgia"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6"/>
              <w:rPr>
                <w:rFonts w:ascii="Times New Roman" w:hAnsi="Times New Roman" w:cs="Times New Roman"/>
              </w:rPr>
            </w:pPr>
            <w:r w:rsidRPr="00445655">
              <w:rPr>
                <w:rFonts w:ascii="Times New Roman" w:eastAsia="Georgia" w:hAnsi="Times New Roman" w:cs="Times New Roman"/>
                <w:b/>
              </w:rPr>
              <w:t xml:space="preserve">Desteklenen </w:t>
            </w:r>
          </w:p>
          <w:p w:rsidR="00445655" w:rsidRPr="00445655" w:rsidRDefault="00445655" w:rsidP="00463EE0">
            <w:pPr>
              <w:spacing w:line="259" w:lineRule="auto"/>
              <w:ind w:left="8"/>
              <w:rPr>
                <w:rFonts w:ascii="Times New Roman" w:hAnsi="Times New Roman" w:cs="Times New Roman"/>
              </w:rPr>
            </w:pPr>
            <w:r w:rsidRPr="00445655">
              <w:rPr>
                <w:rFonts w:ascii="Times New Roman" w:eastAsia="Georgia" w:hAnsi="Times New Roman" w:cs="Times New Roman"/>
                <w:b/>
              </w:rPr>
              <w:t xml:space="preserve">Toplam Proje </w:t>
            </w:r>
          </w:p>
          <w:p w:rsidR="00445655" w:rsidRPr="00445655" w:rsidRDefault="00445655" w:rsidP="00463EE0">
            <w:pPr>
              <w:spacing w:line="259" w:lineRule="auto"/>
              <w:ind w:left="8"/>
              <w:rPr>
                <w:rFonts w:ascii="Times New Roman" w:hAnsi="Times New Roman" w:cs="Times New Roman"/>
              </w:rPr>
            </w:pPr>
            <w:r w:rsidRPr="00445655">
              <w:rPr>
                <w:rFonts w:ascii="Times New Roman" w:eastAsia="Georgia" w:hAnsi="Times New Roman" w:cs="Times New Roman"/>
                <w:b/>
              </w:rPr>
              <w:t xml:space="preserve">Sayısı </w:t>
            </w:r>
            <w:r w:rsidRPr="00445655">
              <w:rPr>
                <w:rFonts w:ascii="Times New Roman" w:eastAsia="Georgia" w:hAnsi="Times New Roman" w:cs="Times New Roman"/>
              </w:rPr>
              <w:t xml:space="preserve"> </w:t>
            </w:r>
          </w:p>
        </w:tc>
        <w:tc>
          <w:tcPr>
            <w:tcW w:w="2439"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eastAsia="Georgia" w:hAnsi="Times New Roman" w:cs="Times New Roman"/>
                <w:b/>
              </w:rPr>
              <w:t xml:space="preserve">Tamamlanan Proje </w:t>
            </w:r>
          </w:p>
          <w:p w:rsidR="00445655" w:rsidRPr="00445655" w:rsidRDefault="00445655" w:rsidP="00463EE0">
            <w:pPr>
              <w:spacing w:line="259" w:lineRule="auto"/>
              <w:ind w:left="5"/>
              <w:rPr>
                <w:rFonts w:ascii="Times New Roman" w:hAnsi="Times New Roman" w:cs="Times New Roman"/>
              </w:rPr>
            </w:pPr>
            <w:r w:rsidRPr="00445655">
              <w:rPr>
                <w:rFonts w:ascii="Times New Roman" w:eastAsia="Georgia" w:hAnsi="Times New Roman" w:cs="Times New Roman"/>
                <w:b/>
              </w:rPr>
              <w:t xml:space="preserve">Sayısı </w:t>
            </w:r>
            <w:r w:rsidRPr="00445655">
              <w:rPr>
                <w:rFonts w:ascii="Times New Roman" w:eastAsia="Georgia"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rPr>
                <w:rFonts w:ascii="Times New Roman" w:hAnsi="Times New Roman" w:cs="Times New Roman"/>
              </w:rPr>
            </w:pPr>
            <w:r w:rsidRPr="00445655">
              <w:rPr>
                <w:rFonts w:ascii="Times New Roman" w:eastAsia="Georgia" w:hAnsi="Times New Roman" w:cs="Times New Roman"/>
                <w:b/>
              </w:rPr>
              <w:t xml:space="preserve">Devam Eden Proje </w:t>
            </w:r>
          </w:p>
          <w:p w:rsidR="00445655" w:rsidRPr="00445655" w:rsidRDefault="00445655" w:rsidP="00463EE0">
            <w:pPr>
              <w:spacing w:line="259" w:lineRule="auto"/>
              <w:ind w:left="2"/>
              <w:rPr>
                <w:rFonts w:ascii="Times New Roman" w:hAnsi="Times New Roman" w:cs="Times New Roman"/>
              </w:rPr>
            </w:pPr>
            <w:r w:rsidRPr="00445655">
              <w:rPr>
                <w:rFonts w:ascii="Times New Roman" w:eastAsia="Georgia" w:hAnsi="Times New Roman" w:cs="Times New Roman"/>
                <w:b/>
              </w:rPr>
              <w:t xml:space="preserve">Sayısı </w:t>
            </w:r>
            <w:r w:rsidRPr="00445655">
              <w:rPr>
                <w:rFonts w:ascii="Times New Roman" w:eastAsia="Georgia" w:hAnsi="Times New Roman" w:cs="Times New Roman"/>
              </w:rPr>
              <w:t xml:space="preserve"> </w:t>
            </w:r>
          </w:p>
        </w:tc>
      </w:tr>
      <w:tr w:rsidR="00445655" w:rsidRPr="00445655" w:rsidTr="00463EE0">
        <w:trPr>
          <w:trHeight w:val="1051"/>
        </w:trPr>
        <w:tc>
          <w:tcPr>
            <w:tcW w:w="181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46" w:lineRule="auto"/>
              <w:ind w:left="4" w:hanging="2"/>
              <w:rPr>
                <w:rFonts w:ascii="Times New Roman" w:hAnsi="Times New Roman" w:cs="Times New Roman"/>
              </w:rPr>
            </w:pPr>
            <w:r w:rsidRPr="00445655">
              <w:rPr>
                <w:rFonts w:ascii="Times New Roman" w:hAnsi="Times New Roman" w:cs="Times New Roman"/>
              </w:rPr>
              <w:lastRenderedPageBreak/>
              <w:t xml:space="preserve">YDÜ BAP Tarafından </w:t>
            </w:r>
          </w:p>
          <w:p w:rsidR="00445655" w:rsidRPr="00445655" w:rsidRDefault="00445655" w:rsidP="00463EE0">
            <w:pPr>
              <w:spacing w:line="259" w:lineRule="auto"/>
              <w:ind w:left="5"/>
              <w:rPr>
                <w:rFonts w:ascii="Times New Roman" w:hAnsi="Times New Roman" w:cs="Times New Roman"/>
              </w:rPr>
            </w:pPr>
            <w:r w:rsidRPr="00445655">
              <w:rPr>
                <w:rFonts w:ascii="Times New Roman" w:eastAsia="Georgia" w:hAnsi="Times New Roman" w:cs="Times New Roman"/>
              </w:rPr>
              <w:t xml:space="preserve">Desteklenen </w:t>
            </w:r>
          </w:p>
          <w:p w:rsidR="00445655" w:rsidRPr="00445655" w:rsidRDefault="00445655" w:rsidP="00463EE0">
            <w:pPr>
              <w:spacing w:line="259" w:lineRule="auto"/>
              <w:ind w:left="5"/>
              <w:rPr>
                <w:rFonts w:ascii="Times New Roman" w:hAnsi="Times New Roman" w:cs="Times New Roman"/>
              </w:rPr>
            </w:pPr>
            <w:r w:rsidRPr="00445655">
              <w:rPr>
                <w:rFonts w:ascii="Times New Roman" w:hAnsi="Times New Roman" w:cs="Times New Roman"/>
              </w:rPr>
              <w:t xml:space="preserve">Proje Sayısı </w:t>
            </w:r>
            <w:r w:rsidRPr="00445655">
              <w:rPr>
                <w:rFonts w:ascii="Times New Roman" w:eastAsia="Georgia"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41"/>
              <w:jc w:val="center"/>
              <w:rPr>
                <w:rFonts w:ascii="Times New Roman" w:hAnsi="Times New Roman" w:cs="Times New Roman"/>
              </w:rPr>
            </w:pPr>
            <w:r w:rsidRPr="00445655">
              <w:rPr>
                <w:rFonts w:ascii="Times New Roman" w:eastAsia="Georgia" w:hAnsi="Times New Roman" w:cs="Times New Roman"/>
              </w:rPr>
              <w:t xml:space="preserve"> </w:t>
            </w:r>
          </w:p>
        </w:tc>
        <w:tc>
          <w:tcPr>
            <w:tcW w:w="2439"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39"/>
              <w:jc w:val="center"/>
              <w:rPr>
                <w:rFonts w:ascii="Times New Roman" w:hAnsi="Times New Roman" w:cs="Times New Roman"/>
              </w:rPr>
            </w:pPr>
            <w:r w:rsidRPr="00445655">
              <w:rPr>
                <w:rFonts w:ascii="Times New Roman" w:eastAsia="Georgia"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37"/>
              <w:jc w:val="center"/>
              <w:rPr>
                <w:rFonts w:ascii="Times New Roman" w:hAnsi="Times New Roman" w:cs="Times New Roman"/>
              </w:rPr>
            </w:pPr>
            <w:r w:rsidRPr="00445655">
              <w:rPr>
                <w:rFonts w:ascii="Times New Roman" w:eastAsia="Georgia" w:hAnsi="Times New Roman" w:cs="Times New Roman"/>
              </w:rPr>
              <w:t xml:space="preserve"> </w:t>
            </w:r>
          </w:p>
        </w:tc>
      </w:tr>
      <w:tr w:rsidR="00445655" w:rsidRPr="00445655" w:rsidTr="00463EE0">
        <w:trPr>
          <w:trHeight w:val="1049"/>
        </w:trPr>
        <w:tc>
          <w:tcPr>
            <w:tcW w:w="181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 xml:space="preserve">TÜBİTAK </w:t>
            </w:r>
          </w:p>
          <w:p w:rsidR="00445655" w:rsidRPr="00445655" w:rsidRDefault="00445655" w:rsidP="00463EE0">
            <w:pPr>
              <w:spacing w:line="259" w:lineRule="auto"/>
              <w:ind w:left="5"/>
              <w:rPr>
                <w:rFonts w:ascii="Times New Roman" w:hAnsi="Times New Roman" w:cs="Times New Roman"/>
              </w:rPr>
            </w:pPr>
            <w:r w:rsidRPr="00445655">
              <w:rPr>
                <w:rFonts w:ascii="Times New Roman" w:hAnsi="Times New Roman" w:cs="Times New Roman"/>
              </w:rPr>
              <w:t xml:space="preserve">Kaynaklarından </w:t>
            </w:r>
          </w:p>
          <w:p w:rsidR="00445655" w:rsidRPr="00445655" w:rsidRDefault="00445655" w:rsidP="00463EE0">
            <w:pPr>
              <w:spacing w:line="259" w:lineRule="auto"/>
              <w:ind w:left="5"/>
              <w:rPr>
                <w:rFonts w:ascii="Times New Roman" w:hAnsi="Times New Roman" w:cs="Times New Roman"/>
              </w:rPr>
            </w:pPr>
            <w:r w:rsidRPr="00445655">
              <w:rPr>
                <w:rFonts w:ascii="Times New Roman" w:eastAsia="Georgia" w:hAnsi="Times New Roman" w:cs="Times New Roman"/>
              </w:rPr>
              <w:t xml:space="preserve">Desteklenen </w:t>
            </w:r>
          </w:p>
          <w:p w:rsidR="00445655" w:rsidRPr="00445655" w:rsidRDefault="00445655" w:rsidP="00463EE0">
            <w:pPr>
              <w:spacing w:line="259" w:lineRule="auto"/>
              <w:ind w:left="5"/>
              <w:rPr>
                <w:rFonts w:ascii="Times New Roman" w:hAnsi="Times New Roman" w:cs="Times New Roman"/>
              </w:rPr>
            </w:pPr>
            <w:r w:rsidRPr="00445655">
              <w:rPr>
                <w:rFonts w:ascii="Times New Roman" w:hAnsi="Times New Roman" w:cs="Times New Roman"/>
              </w:rPr>
              <w:t xml:space="preserve">Proje Sayısı </w:t>
            </w:r>
            <w:r w:rsidRPr="00445655">
              <w:rPr>
                <w:rFonts w:ascii="Times New Roman" w:eastAsia="Georgia"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41"/>
              <w:jc w:val="center"/>
              <w:rPr>
                <w:rFonts w:ascii="Times New Roman" w:hAnsi="Times New Roman" w:cs="Times New Roman"/>
              </w:rPr>
            </w:pPr>
            <w:r w:rsidRPr="00445655">
              <w:rPr>
                <w:rFonts w:ascii="Times New Roman" w:eastAsia="Georgia" w:hAnsi="Times New Roman" w:cs="Times New Roman"/>
              </w:rPr>
              <w:t xml:space="preserve"> </w:t>
            </w:r>
          </w:p>
        </w:tc>
        <w:tc>
          <w:tcPr>
            <w:tcW w:w="2439"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39"/>
              <w:jc w:val="center"/>
              <w:rPr>
                <w:rFonts w:ascii="Times New Roman" w:hAnsi="Times New Roman" w:cs="Times New Roman"/>
              </w:rPr>
            </w:pPr>
            <w:r w:rsidRPr="00445655">
              <w:rPr>
                <w:rFonts w:ascii="Times New Roman" w:eastAsia="Georgia"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37"/>
              <w:jc w:val="center"/>
              <w:rPr>
                <w:rFonts w:ascii="Times New Roman" w:hAnsi="Times New Roman" w:cs="Times New Roman"/>
              </w:rPr>
            </w:pPr>
            <w:r w:rsidRPr="00445655">
              <w:rPr>
                <w:rFonts w:ascii="Times New Roman" w:eastAsia="Georgia" w:hAnsi="Times New Roman" w:cs="Times New Roman"/>
              </w:rPr>
              <w:t xml:space="preserve"> </w:t>
            </w:r>
          </w:p>
        </w:tc>
      </w:tr>
      <w:tr w:rsidR="00445655" w:rsidRPr="00445655" w:rsidTr="00463EE0">
        <w:trPr>
          <w:trHeight w:val="1049"/>
        </w:trPr>
        <w:tc>
          <w:tcPr>
            <w:tcW w:w="181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2"/>
              <w:rPr>
                <w:rFonts w:ascii="Times New Roman" w:hAnsi="Times New Roman" w:cs="Times New Roman"/>
              </w:rPr>
            </w:pPr>
            <w:r w:rsidRPr="00445655">
              <w:rPr>
                <w:rFonts w:ascii="Times New Roman" w:hAnsi="Times New Roman" w:cs="Times New Roman"/>
              </w:rPr>
              <w:t xml:space="preserve">Diğer </w:t>
            </w:r>
          </w:p>
          <w:p w:rsidR="00445655" w:rsidRPr="00445655" w:rsidRDefault="00445655" w:rsidP="00463EE0">
            <w:pPr>
              <w:spacing w:line="259" w:lineRule="auto"/>
              <w:ind w:left="5"/>
              <w:rPr>
                <w:rFonts w:ascii="Times New Roman" w:hAnsi="Times New Roman" w:cs="Times New Roman"/>
              </w:rPr>
            </w:pPr>
            <w:r w:rsidRPr="00445655">
              <w:rPr>
                <w:rFonts w:ascii="Times New Roman" w:eastAsia="Georgia" w:hAnsi="Times New Roman" w:cs="Times New Roman"/>
              </w:rPr>
              <w:t xml:space="preserve">Kaynaklardan </w:t>
            </w:r>
          </w:p>
          <w:p w:rsidR="00445655" w:rsidRPr="00445655" w:rsidRDefault="00445655" w:rsidP="00463EE0">
            <w:pPr>
              <w:spacing w:line="259" w:lineRule="auto"/>
              <w:ind w:left="5"/>
              <w:rPr>
                <w:rFonts w:ascii="Times New Roman" w:hAnsi="Times New Roman" w:cs="Times New Roman"/>
              </w:rPr>
            </w:pPr>
            <w:r w:rsidRPr="00445655">
              <w:rPr>
                <w:rFonts w:ascii="Times New Roman" w:eastAsia="Georgia" w:hAnsi="Times New Roman" w:cs="Times New Roman"/>
              </w:rPr>
              <w:t xml:space="preserve">Desteklenen </w:t>
            </w:r>
          </w:p>
          <w:p w:rsidR="00445655" w:rsidRPr="00445655" w:rsidRDefault="00445655" w:rsidP="00463EE0">
            <w:pPr>
              <w:spacing w:line="259" w:lineRule="auto"/>
              <w:ind w:left="5"/>
              <w:rPr>
                <w:rFonts w:ascii="Times New Roman" w:hAnsi="Times New Roman" w:cs="Times New Roman"/>
              </w:rPr>
            </w:pPr>
            <w:r w:rsidRPr="00445655">
              <w:rPr>
                <w:rFonts w:ascii="Times New Roman" w:hAnsi="Times New Roman" w:cs="Times New Roman"/>
              </w:rPr>
              <w:t xml:space="preserve">Proje Sayısı  </w:t>
            </w:r>
            <w:r w:rsidRPr="00445655">
              <w:rPr>
                <w:rFonts w:ascii="Times New Roman" w:eastAsia="Georgia" w:hAnsi="Times New Roman" w:cs="Times New Roman"/>
              </w:rPr>
              <w:t xml:space="preserve"> </w:t>
            </w:r>
          </w:p>
        </w:tc>
        <w:tc>
          <w:tcPr>
            <w:tcW w:w="1951"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32"/>
              <w:jc w:val="center"/>
              <w:rPr>
                <w:rFonts w:ascii="Times New Roman" w:hAnsi="Times New Roman" w:cs="Times New Roman"/>
              </w:rPr>
            </w:pPr>
            <w:r w:rsidRPr="00445655">
              <w:rPr>
                <w:rFonts w:ascii="Times New Roman" w:eastAsia="Georgia" w:hAnsi="Times New Roman" w:cs="Times New Roman"/>
              </w:rPr>
              <w:t xml:space="preserve"> </w:t>
            </w:r>
          </w:p>
        </w:tc>
        <w:tc>
          <w:tcPr>
            <w:tcW w:w="2439"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39"/>
              <w:jc w:val="center"/>
              <w:rPr>
                <w:rFonts w:ascii="Times New Roman" w:hAnsi="Times New Roman" w:cs="Times New Roman"/>
              </w:rPr>
            </w:pPr>
            <w:r w:rsidRPr="00445655">
              <w:rPr>
                <w:rFonts w:ascii="Times New Roman" w:eastAsia="Georgia"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445655" w:rsidRPr="00445655" w:rsidRDefault="00445655" w:rsidP="00463EE0">
            <w:pPr>
              <w:spacing w:line="259" w:lineRule="auto"/>
              <w:ind w:left="37"/>
              <w:jc w:val="center"/>
              <w:rPr>
                <w:rFonts w:ascii="Times New Roman" w:hAnsi="Times New Roman" w:cs="Times New Roman"/>
              </w:rPr>
            </w:pPr>
            <w:r w:rsidRPr="00445655">
              <w:rPr>
                <w:rFonts w:ascii="Times New Roman" w:eastAsia="Georgia" w:hAnsi="Times New Roman" w:cs="Times New Roman"/>
              </w:rPr>
              <w:t xml:space="preserve"> </w:t>
            </w:r>
          </w:p>
        </w:tc>
      </w:tr>
    </w:tbl>
    <w:p w:rsidR="00445655" w:rsidRDefault="00445655" w:rsidP="00445655">
      <w:pPr>
        <w:spacing w:line="259" w:lineRule="auto"/>
        <w:ind w:left="722"/>
        <w:rPr>
          <w:rFonts w:ascii="Georgia" w:eastAsia="Georgia" w:hAnsi="Georgia" w:cs="Georgia"/>
        </w:rPr>
      </w:pPr>
      <w:r>
        <w:rPr>
          <w:rFonts w:ascii="Georgia" w:eastAsia="Georgia" w:hAnsi="Georgia" w:cs="Georgia"/>
        </w:rPr>
        <w:t xml:space="preserve"> </w:t>
      </w:r>
    </w:p>
    <w:p w:rsidR="00C573B9" w:rsidRDefault="00C573B9" w:rsidP="00445655">
      <w:pPr>
        <w:spacing w:line="259" w:lineRule="auto"/>
        <w:ind w:left="722"/>
      </w:pPr>
    </w:p>
    <w:p w:rsidR="00C14CF7" w:rsidRDefault="00C14CF7" w:rsidP="00C14CF7">
      <w:pPr>
        <w:pStyle w:val="AnaBalk"/>
      </w:pPr>
      <w:bookmarkStart w:id="40" w:name="_Toc234489715"/>
      <w:r w:rsidRPr="00C14CF7">
        <w:t>IV- KURUMSAL KABİLİYET VE KAPASİTENİN DEĞERLENDİRİLMESİ</w:t>
      </w:r>
      <w:bookmarkEnd w:id="40"/>
    </w:p>
    <w:p w:rsidR="00C573B9" w:rsidRPr="00C14CF7" w:rsidRDefault="00C573B9" w:rsidP="00C14CF7">
      <w:pPr>
        <w:pStyle w:val="AnaBalk"/>
      </w:pPr>
    </w:p>
    <w:p w:rsidR="00C14CF7" w:rsidRPr="00C14CF7" w:rsidRDefault="00C14CF7" w:rsidP="00C14CF7">
      <w:pPr>
        <w:pStyle w:val="AltBalk"/>
      </w:pPr>
      <w:bookmarkStart w:id="41" w:name="_Toc234489716"/>
      <w:r w:rsidRPr="00C14CF7">
        <w:t>A- Üstünlükler</w:t>
      </w:r>
      <w:bookmarkEnd w:id="41"/>
    </w:p>
    <w:p w:rsidR="00C14CF7" w:rsidRPr="00C14CF7" w:rsidRDefault="00C14CF7" w:rsidP="00C14CF7">
      <w:pPr>
        <w:rPr>
          <w:rFonts w:ascii="Times New Roman" w:hAnsi="Times New Roman" w:cs="Times New Roman"/>
        </w:rPr>
      </w:pPr>
      <w:r w:rsidRPr="00C14CF7">
        <w:rPr>
          <w:rFonts w:ascii="Times New Roman" w:hAnsi="Times New Roman" w:cs="Times New Roman"/>
        </w:rPr>
        <w:t>Yakın Doğu Üniversitesi İletişim Fakültesi, köklü kurumsal geçmişi, güçlü akademik yapılanması, öğrenci merkezli eğitim anlayışı ve uygulama temelli öğretim modeliyle iletişim eğitimi alanında önemli üstünlüklere sahiptir. Fakültenin genç, nitelikli ve dinamik akademik kadrosu; eğitim-öğretim, araştırma, sanatsal üretim, toplumsal katkı ve sektör iş birlikleri alanlarında fakültenin gelişim kapasitesini güçlendirmektedir.</w:t>
      </w:r>
    </w:p>
    <w:p w:rsidR="00C14CF7" w:rsidRPr="00C14CF7" w:rsidRDefault="00C14CF7" w:rsidP="00C14CF7">
      <w:pPr>
        <w:rPr>
          <w:rFonts w:ascii="Times New Roman" w:hAnsi="Times New Roman" w:cs="Times New Roman"/>
        </w:rPr>
      </w:pPr>
      <w:r w:rsidRPr="00C14CF7">
        <w:rPr>
          <w:rFonts w:ascii="Times New Roman" w:hAnsi="Times New Roman" w:cs="Times New Roman"/>
        </w:rPr>
        <w:t>Fakültede Türkçe ve İngilizce eğitim olanaklarının bulunması, çok kültürlü bir eğitim ortamının oluşmasına katkı sağlamakta; öğrencilerin farklı kültürlerden gelen bireylerle iletişim kurma, birlikte üretim yapma ve uluslararası bakış açısı kazanma becerilerini desteklemektedir. Bu yapı, mezunların hem yerel hem de uluslararası iletişim sektöründe daha rekabetçi bir profile sahip olmasına imkân tanımaktadır.</w:t>
      </w:r>
    </w:p>
    <w:p w:rsidR="00C14CF7" w:rsidRPr="00C14CF7" w:rsidRDefault="00C14CF7" w:rsidP="00C14CF7">
      <w:pPr>
        <w:rPr>
          <w:rFonts w:ascii="Times New Roman" w:hAnsi="Times New Roman" w:cs="Times New Roman"/>
        </w:rPr>
      </w:pPr>
      <w:r w:rsidRPr="00C14CF7">
        <w:rPr>
          <w:rFonts w:ascii="Times New Roman" w:hAnsi="Times New Roman" w:cs="Times New Roman"/>
        </w:rPr>
        <w:t>Fakültenin en önemli güçlü yönlerinden biri, teorik bilgi ile uygulamalı eğitimi bütünleştiren eğitim yaklaşımıdır. Derslerde süreç odaklı, üretime dayalı ve uygulamalı bir model benimsenmekte; öğrencilerin yalnızca kuramsal bilgi edinmeleri değil, aynı zamanda bu bilgiyi medya, iletişim, tasarım, halkla ilişkiler, gazetecilik, radyo, televizyon, sinema ve yeni medya alanlarında uygulamaya dönüştürmeleri hedeflenmektedir. Bu kapsamda öğrenciler; radyo ve televizyon stüdyoları, kurgu ve yapım alanları, fotoğraf ve tasarım uygulamaları, dijital öğrenci gazetesi ve fakülteye bağlı uygulama birimleri aracılığıyla mesleki deneyim kazanabilmektedir.</w:t>
      </w:r>
    </w:p>
    <w:p w:rsidR="00C14CF7" w:rsidRPr="00C14CF7" w:rsidRDefault="00C14CF7" w:rsidP="00C14CF7">
      <w:pPr>
        <w:rPr>
          <w:rFonts w:ascii="Times New Roman" w:hAnsi="Times New Roman" w:cs="Times New Roman"/>
        </w:rPr>
      </w:pPr>
      <w:r w:rsidRPr="00C14CF7">
        <w:rPr>
          <w:rFonts w:ascii="Times New Roman" w:hAnsi="Times New Roman" w:cs="Times New Roman"/>
        </w:rPr>
        <w:t>Fakültenin sahip olduğu fiziksel ve teknik olanaklar kurumsal kapasiteyi güçlendiren önemli unsurlar arasında yer almaktadır. Radyo ve televizyon stüdyoları, Cinevizyon Salonu, bilgisayar laboratuvarları, sanat ve tasarım atölyeleri, Engelsiz Sinema ve Aktivite Merkezi, Perspektif Dijital Öğrenci Gazetesi ve PRestij Halkla İlişkiler Ajansı gibi uygulama alanları, öğrencilerin mesleki üretim süreçlerine aktif katılımını desteklemektedir.</w:t>
      </w:r>
    </w:p>
    <w:p w:rsidR="00C14CF7" w:rsidRPr="00C14CF7" w:rsidRDefault="00C14CF7" w:rsidP="00C14CF7">
      <w:pPr>
        <w:rPr>
          <w:rFonts w:ascii="Times New Roman" w:hAnsi="Times New Roman" w:cs="Times New Roman"/>
        </w:rPr>
      </w:pPr>
      <w:r w:rsidRPr="00C14CF7">
        <w:rPr>
          <w:rFonts w:ascii="Times New Roman" w:hAnsi="Times New Roman" w:cs="Times New Roman"/>
        </w:rPr>
        <w:lastRenderedPageBreak/>
        <w:t>Öğrenci-öğretim elemanı arasındaki iletişim ve etkileşim ortamı fakültenin güçlü yönlerinden biridir. Akademik danışmanlık süreçlerinde öğrencilerin danışmanlarını tanıması, ders seçimi ve kayıt süreçlerinde destek alabilmesi, öğrenci merkezli yaklaşımın sahadaki karşılığını göstermektedir. Bunun yanında fakültede yürütülen anket ve geri bildirim süreçleri, karar alma ve iyileştirme mekanizmalarında paydaş görüşlerinin dikkate alındığını ortaya koymaktadır.</w:t>
      </w:r>
    </w:p>
    <w:p w:rsidR="00C14CF7" w:rsidRPr="00C14CF7" w:rsidRDefault="00C14CF7" w:rsidP="00C14CF7">
      <w:pPr>
        <w:rPr>
          <w:rFonts w:ascii="Times New Roman" w:hAnsi="Times New Roman" w:cs="Times New Roman"/>
        </w:rPr>
      </w:pPr>
      <w:r w:rsidRPr="00C14CF7">
        <w:rPr>
          <w:rFonts w:ascii="Times New Roman" w:hAnsi="Times New Roman" w:cs="Times New Roman"/>
        </w:rPr>
        <w:t>Fakülte; sektör profesyonelleriyle düzenlenen atölye, seminer, söyleşi, teknik gezi ve uygulama çalışmaları sayesinde öğrencilerin sektörle erken dönemde temas kurmasına olanak sağlamaktadır. Zorunlu ve gönüllü staj imkânları, mezunlarla sürdürülen ilişkiler ve Türkiye’deki geniş staj/gözlem olanakları, öğrencilerin mesleki ağlarını geliştirmelerine katkı sunmaktadır. Staj değerlendirme sonuçlarında öğrencilerin sorumluluk, iletişim, ekip çalışması ve verilen görevleri yerine getirme konularında yüksek performans göstermesi, fakültedeki uygulamalı eğitimin sektörel karşılığını desteklemektedir.</w:t>
      </w:r>
    </w:p>
    <w:p w:rsidR="00C14CF7" w:rsidRPr="00C14CF7" w:rsidRDefault="00C14CF7" w:rsidP="00C14CF7">
      <w:pPr>
        <w:rPr>
          <w:rFonts w:ascii="Times New Roman" w:hAnsi="Times New Roman" w:cs="Times New Roman"/>
        </w:rPr>
      </w:pPr>
      <w:r w:rsidRPr="00C14CF7">
        <w:rPr>
          <w:rFonts w:ascii="Times New Roman" w:hAnsi="Times New Roman" w:cs="Times New Roman"/>
        </w:rPr>
        <w:t>Fakültenin ulusal ve uluslararası düzeyde düzenlediği Medya Çalıştayı, Uluslararası Fotoğraf Günleri, Uluslararası Sempozyumlar ve benzeri akademik-sanatsal etkinlikler; fakültenin görünürlüğünü artırmakta, öğrencileri akademisyenler, sanatçılar ve medya profesyonelleriyle buluşturmaktadır. Bu etkinlikler aynı zamanda fakültenin bilimsel, kültürel ve sanatsal üretim kapasitesini güçlendirmektedir.</w:t>
      </w:r>
    </w:p>
    <w:p w:rsidR="00C14CF7" w:rsidRPr="00C14CF7" w:rsidRDefault="00C14CF7" w:rsidP="00C14CF7">
      <w:pPr>
        <w:rPr>
          <w:rFonts w:ascii="Times New Roman" w:hAnsi="Times New Roman" w:cs="Times New Roman"/>
        </w:rPr>
      </w:pPr>
      <w:r w:rsidRPr="00C14CF7">
        <w:rPr>
          <w:rFonts w:ascii="Times New Roman" w:hAnsi="Times New Roman" w:cs="Times New Roman"/>
        </w:rPr>
        <w:t>Lefkoşa merkezde yer alan fakülte, medya kurumlarına ve iletişim sektörüyle ilişkili yapılara yakın konum avantajına sahiptir. Bu durum, saha çalışmaları, kurum ziyaretleri, staj, gözlem ve sektörle iletişim süreçlerinde öğrencilere kolaylık sağlamaktadır. Ayrıca kampüs üniversitesinin sunduğu konaklama olanakları, seyahat acentesi, merkezi kütüphane ve dokümantasyon merkezi gibi imkânlar, öğrencilerin akademik ve sosyal yaşamını desteklemektedir.</w:t>
      </w:r>
    </w:p>
    <w:p w:rsidR="00C14CF7" w:rsidRDefault="00C14CF7" w:rsidP="00C14CF7">
      <w:pPr>
        <w:rPr>
          <w:rFonts w:ascii="Times New Roman" w:hAnsi="Times New Roman" w:cs="Times New Roman"/>
        </w:rPr>
      </w:pPr>
      <w:r w:rsidRPr="00C14CF7">
        <w:rPr>
          <w:rFonts w:ascii="Times New Roman" w:hAnsi="Times New Roman" w:cs="Times New Roman"/>
        </w:rPr>
        <w:t>Fakültenin paylaşımcı, şeffaf, katılımcı ve değişime açık yönetim anlayışı da önemli bir kurumsal üstünlüktür. Kurul ve komisyonlar aracılığıyla eğitim-öğretim, kalite güvencesi, akreditasyon, mezun takibi, uluslararasılaşma ve etkinlik süreçleri daha sistematik biçimde yürütülmektedir. Bu yapı, fakültenin planlama, uygulama, izleme ve iyileştirme kapasitesini artırmaktadır.</w:t>
      </w:r>
    </w:p>
    <w:p w:rsidR="00C573B9" w:rsidRPr="00C14CF7" w:rsidRDefault="00C573B9" w:rsidP="00C14CF7">
      <w:pPr>
        <w:rPr>
          <w:rFonts w:ascii="Times New Roman" w:hAnsi="Times New Roman" w:cs="Times New Roman"/>
        </w:rPr>
      </w:pPr>
    </w:p>
    <w:p w:rsidR="00C14CF7" w:rsidRPr="00C14CF7" w:rsidRDefault="00C14CF7" w:rsidP="00C14CF7">
      <w:pPr>
        <w:pStyle w:val="AltBalk"/>
      </w:pPr>
      <w:bookmarkStart w:id="42" w:name="_Toc234489717"/>
      <w:r w:rsidRPr="00C14CF7">
        <w:t>B- Zayıflıklar</w:t>
      </w:r>
      <w:bookmarkEnd w:id="42"/>
    </w:p>
    <w:p w:rsidR="00C14CF7" w:rsidRPr="00C14CF7" w:rsidRDefault="00C14CF7" w:rsidP="00C14CF7">
      <w:pPr>
        <w:rPr>
          <w:rFonts w:ascii="Times New Roman" w:hAnsi="Times New Roman" w:cs="Times New Roman"/>
        </w:rPr>
      </w:pPr>
      <w:r w:rsidRPr="00C14CF7">
        <w:rPr>
          <w:rFonts w:ascii="Times New Roman" w:hAnsi="Times New Roman" w:cs="Times New Roman"/>
        </w:rPr>
        <w:t xml:space="preserve">Kuzey Kıbrıs Türk Cumhuriyeti’nde medya sektörünün ölçek olarak sınırlı olması, öğrencilerin yerel düzeyde geniş ve çeşitlendirilmiş sektör deneyimi kazanmasını zaman zaman kısıtlamaktadır. </w:t>
      </w:r>
    </w:p>
    <w:p w:rsidR="00C14CF7" w:rsidRPr="00C14CF7" w:rsidRDefault="00C14CF7" w:rsidP="00C14CF7">
      <w:pPr>
        <w:rPr>
          <w:rFonts w:ascii="Times New Roman" w:hAnsi="Times New Roman" w:cs="Times New Roman"/>
        </w:rPr>
      </w:pPr>
      <w:r w:rsidRPr="00C14CF7">
        <w:rPr>
          <w:rFonts w:ascii="Times New Roman" w:hAnsi="Times New Roman" w:cs="Times New Roman"/>
        </w:rPr>
        <w:t xml:space="preserve">Sinema ve görsel-işitsel üretim sektörünün büyük ölçüde İstanbul merkezli gelişmesi, Radyo, Televizyon ve Sinema alanındaki öğrencilerin yerel ölçekte profesyonel üretim ağlarına erişimini sınırlandırabilmektedir. </w:t>
      </w:r>
    </w:p>
    <w:p w:rsidR="00C14CF7" w:rsidRPr="00C14CF7" w:rsidRDefault="00C14CF7" w:rsidP="00C14CF7">
      <w:pPr>
        <w:rPr>
          <w:rFonts w:ascii="Times New Roman" w:hAnsi="Times New Roman" w:cs="Times New Roman"/>
        </w:rPr>
      </w:pPr>
      <w:r w:rsidRPr="00C14CF7">
        <w:rPr>
          <w:rFonts w:ascii="Times New Roman" w:hAnsi="Times New Roman" w:cs="Times New Roman"/>
        </w:rPr>
        <w:lastRenderedPageBreak/>
        <w:t xml:space="preserve">Ülkede medya, sinema, dijital yayıncılık ve yaratıcı endüstrilerin gelişimini destekleyen kapsamlı ve sürdürülebilir bir devlet politikasının yeterince gelişmemiş olması, fakültenin mezunlarının yerel sektörde istihdam edilme olanaklarını doğrudan etkilemektedir. </w:t>
      </w:r>
    </w:p>
    <w:p w:rsidR="00C14CF7" w:rsidRPr="00C14CF7" w:rsidRDefault="00C14CF7" w:rsidP="00C14CF7">
      <w:pPr>
        <w:rPr>
          <w:rFonts w:ascii="Times New Roman" w:hAnsi="Times New Roman" w:cs="Times New Roman"/>
        </w:rPr>
      </w:pPr>
      <w:r w:rsidRPr="00C14CF7">
        <w:rPr>
          <w:rFonts w:ascii="Times New Roman" w:hAnsi="Times New Roman" w:cs="Times New Roman"/>
        </w:rPr>
        <w:t xml:space="preserve">KKTC’nin ticaret hacminin sınırlı olması, reklam, halkla ilişkiler, marka iletişimi ve pazarlama iletişimi sektörlerinin büyüme kapasitesini kısıtlamaktadır. Bu durum, özellikle uygulamalı proje, ajans iş birlikleri ve mezun istihdamı açısından daha geniş dış paydaş ağlarına duyulan ihtiyacı artırmaktadır. </w:t>
      </w:r>
    </w:p>
    <w:p w:rsidR="00C14CF7" w:rsidRPr="00C14CF7" w:rsidRDefault="00C14CF7" w:rsidP="00C14CF7">
      <w:pPr>
        <w:rPr>
          <w:rFonts w:ascii="Times New Roman" w:hAnsi="Times New Roman" w:cs="Times New Roman"/>
        </w:rPr>
      </w:pPr>
      <w:r w:rsidRPr="00C14CF7">
        <w:rPr>
          <w:rFonts w:ascii="Times New Roman" w:hAnsi="Times New Roman" w:cs="Times New Roman"/>
        </w:rPr>
        <w:t xml:space="preserve">Medya ve iletişim teknolojilerinin çok hızlı değişmesi; yapay zekâ, dijital medya, veri gazeteciliği, sosyal medya yönetimi, dijital tasarım ve yeni nesil içerik üretimi gibi alanlarda sürekli güncelleme ihtiyacını beraberinde getirmektedir. Bu durum, ders içeriklerinin, teknik altyapının ve öğretim yöntemlerinin düzenli olarak yenilenmesini zorunlu kılmaktadır. </w:t>
      </w:r>
    </w:p>
    <w:p w:rsidR="00C14CF7" w:rsidRPr="00C14CF7" w:rsidRDefault="00C14CF7" w:rsidP="00C14CF7">
      <w:pPr>
        <w:rPr>
          <w:rFonts w:ascii="Times New Roman" w:hAnsi="Times New Roman" w:cs="Times New Roman"/>
        </w:rPr>
      </w:pPr>
      <w:r w:rsidRPr="00C14CF7">
        <w:rPr>
          <w:rFonts w:ascii="Times New Roman" w:hAnsi="Times New Roman" w:cs="Times New Roman"/>
        </w:rPr>
        <w:t xml:space="preserve">Öğrenci geri bildirimlerinde kariyer planlaması, staj ve sektörle iletişim konularında daha fazla destek beklentisinin öne çıkması, danışmanlık ve kariyer yönlendirme mekanizmalarının daha sistematik hale getirilmesi gerektiğini göstermektedir. </w:t>
      </w:r>
    </w:p>
    <w:p w:rsidR="00C14CF7" w:rsidRDefault="00C14CF7" w:rsidP="00C14CF7">
      <w:pPr>
        <w:rPr>
          <w:rFonts w:ascii="Times New Roman" w:hAnsi="Times New Roman" w:cs="Times New Roman"/>
        </w:rPr>
      </w:pPr>
      <w:r w:rsidRPr="00C14CF7">
        <w:rPr>
          <w:rFonts w:ascii="Times New Roman" w:hAnsi="Times New Roman" w:cs="Times New Roman"/>
        </w:rPr>
        <w:t xml:space="preserve">Uluslararası hareketlilik, ortak proje, dış paydaş katılımı ve mezun izleme süreçlerinin daha ölçülebilir ve düzenli veri üretir hale getirilmesi, fakültenin gelişime açık alanları arasında yer almaktadır. </w:t>
      </w:r>
    </w:p>
    <w:p w:rsidR="00C573B9" w:rsidRPr="00C14CF7" w:rsidRDefault="00C573B9" w:rsidP="00C14CF7">
      <w:pPr>
        <w:rPr>
          <w:rFonts w:ascii="Times New Roman" w:hAnsi="Times New Roman" w:cs="Times New Roman"/>
        </w:rPr>
      </w:pPr>
    </w:p>
    <w:p w:rsidR="00C14CF7" w:rsidRPr="00C14CF7" w:rsidRDefault="00C14CF7" w:rsidP="00C14CF7">
      <w:pPr>
        <w:pStyle w:val="AltBalk"/>
      </w:pPr>
      <w:bookmarkStart w:id="43" w:name="_Toc234489718"/>
      <w:r w:rsidRPr="00C14CF7">
        <w:t>C- Değerlendirme</w:t>
      </w:r>
      <w:bookmarkEnd w:id="43"/>
    </w:p>
    <w:p w:rsidR="00C14CF7" w:rsidRPr="00C14CF7" w:rsidRDefault="00C14CF7" w:rsidP="00C14CF7">
      <w:pPr>
        <w:rPr>
          <w:rFonts w:ascii="Times New Roman" w:hAnsi="Times New Roman" w:cs="Times New Roman"/>
        </w:rPr>
      </w:pPr>
      <w:r w:rsidRPr="00C14CF7">
        <w:rPr>
          <w:rFonts w:ascii="Times New Roman" w:hAnsi="Times New Roman" w:cs="Times New Roman"/>
        </w:rPr>
        <w:t>Yakın Doğu Üniversitesi İletişim Fakültesi, sahip olduğu köklü kurum kültürü, nitelikli akademik ve idari kadrosu, güçlü uygulama altyapısı ve öğrenci merkezli eğitim anlayışı ile iletişim eğitimi alanında önemli bir kurumsal kapasiteye sahiptir. Fakülte, misyon ve vizyonu doğrultusunda öğrencilerin akademik, mesleki, yaratıcı ve kişisel potansiyellerini ortaya çıkarmayı; etik değerlere bağlı, eleştirel düşünebilen, üretken ve toplumsal sorumluluk sahibi iletişim profesyonelleri yetiştirmeyi amaçlamaktadır.</w:t>
      </w:r>
    </w:p>
    <w:p w:rsidR="00C14CF7" w:rsidRPr="00C14CF7" w:rsidRDefault="00C14CF7" w:rsidP="00C14CF7">
      <w:pPr>
        <w:rPr>
          <w:rFonts w:ascii="Times New Roman" w:hAnsi="Times New Roman" w:cs="Times New Roman"/>
        </w:rPr>
      </w:pPr>
      <w:r w:rsidRPr="00C14CF7">
        <w:rPr>
          <w:rFonts w:ascii="Times New Roman" w:hAnsi="Times New Roman" w:cs="Times New Roman"/>
        </w:rPr>
        <w:t>Fakülte bünyesinde yürütülen seminerler, atölyeler, uygulamalı dersler, saha çalışmaları, staj faaliyetleri, akademik etkinlikler ve uluslararası organizasyonlar, öğrencilerin mesleki gelişimini desteklemekte ve fakültenin görünürlüğünü artırmaktadır. Öğrencilerin film, fotoğraf, radyo, televizyon, dijital gazetecilik, tasarım ve sosyal medya gibi alanlarda üretim yapabilmeleri, fakültenin uygulama temelli eğitim yaklaşımının güçlü bir göstergesidir.</w:t>
      </w:r>
    </w:p>
    <w:p w:rsidR="00C14CF7" w:rsidRPr="00C14CF7" w:rsidRDefault="00C14CF7" w:rsidP="00C14CF7">
      <w:pPr>
        <w:rPr>
          <w:rFonts w:ascii="Times New Roman" w:hAnsi="Times New Roman" w:cs="Times New Roman"/>
        </w:rPr>
      </w:pPr>
      <w:r w:rsidRPr="00C14CF7">
        <w:rPr>
          <w:rFonts w:ascii="Times New Roman" w:hAnsi="Times New Roman" w:cs="Times New Roman"/>
        </w:rPr>
        <w:t>Fakülte öğretim elemanlarının ulusal ve uluslararası kongre, konferans, sempozyum ve akademik yayın faaliyetlerine katılımı, araştırma kapasitesinin gelişmesine katkı sağlamaktadır. Önümüzdeki dönemde bu akademik üretkenliğin WOS ve SCOPUS indeksli yayınlara daha fazla yansıması, proje üretim kapasitesinin artırılması ve disiplinler arası araştırma kültürünün güçlendirilmesi hedeflenmektedir.</w:t>
      </w:r>
    </w:p>
    <w:p w:rsidR="00C14CF7" w:rsidRPr="00C14CF7" w:rsidRDefault="00C14CF7" w:rsidP="00C14CF7">
      <w:pPr>
        <w:rPr>
          <w:rFonts w:ascii="Times New Roman" w:hAnsi="Times New Roman" w:cs="Times New Roman"/>
        </w:rPr>
      </w:pPr>
      <w:r w:rsidRPr="00C14CF7">
        <w:rPr>
          <w:rFonts w:ascii="Times New Roman" w:hAnsi="Times New Roman" w:cs="Times New Roman"/>
        </w:rPr>
        <w:t xml:space="preserve">Öğrenci ve paydaş geri bildirimleri, fakültenin güçlü yönlerinin yanında geliştirilmesi gereken alanları da ortaya koymaktadır. Özellikle kariyer planlaması, staj, sektörle iletişim, mezun takibi, yapay zekâ ve dijital iletişim alanlarında daha sistematik uygulamalara ihtiyaç </w:t>
      </w:r>
      <w:r w:rsidRPr="00C14CF7">
        <w:rPr>
          <w:rFonts w:ascii="Times New Roman" w:hAnsi="Times New Roman" w:cs="Times New Roman"/>
        </w:rPr>
        <w:lastRenderedPageBreak/>
        <w:t>duyulmaktadır. Bu doğrultuda fakültenin kalite güvencesi anlayışı, yalnızca mevcut faaliyetlerin sürdürülmesiyle sınırlı kalmamalı; veri temelli karar alma, izleme, değerlendirme ve sürekli iyileştirme yaklaşımıyla desteklenmelidir.</w:t>
      </w:r>
    </w:p>
    <w:p w:rsidR="00C14CF7" w:rsidRPr="00C14CF7" w:rsidRDefault="00C14CF7" w:rsidP="00C14CF7">
      <w:pPr>
        <w:rPr>
          <w:rFonts w:ascii="Times New Roman" w:hAnsi="Times New Roman" w:cs="Times New Roman"/>
        </w:rPr>
      </w:pPr>
      <w:r w:rsidRPr="00C14CF7">
        <w:rPr>
          <w:rFonts w:ascii="Times New Roman" w:hAnsi="Times New Roman" w:cs="Times New Roman"/>
        </w:rPr>
        <w:t>Genel olarak değerlendirildiğinde, İletişim Fakültesi mevcut akademik ve fiziki kapasitesi, uygulama olanakları, sektörle kurduğu ilişkiler, uluslararası etkinlikleri ve öğrenci odaklı yaklaşımı ile güçlü bir gelişim potansiyeline sahiptir. Yerel sektörün sınırlılıklarına rağmen fakültenin Türkiye ve uluslararası alanlarla kuracağı iş birlikleri, mezun ilişkileri, akreditasyon çalışmaları ve dijital dönüşüm odaklı program güncellemeleri, kurumsal kapasitenin daha da güçlenmesine katkı sağlayacaktır.</w:t>
      </w:r>
    </w:p>
    <w:p w:rsidR="00C14CF7" w:rsidRPr="00C14CF7" w:rsidRDefault="00C14CF7" w:rsidP="00C14CF7">
      <w:pPr>
        <w:pStyle w:val="AnaBalk"/>
      </w:pPr>
    </w:p>
    <w:p w:rsidR="00C14CF7" w:rsidRPr="00C14CF7" w:rsidRDefault="00C14CF7" w:rsidP="00C14CF7">
      <w:pPr>
        <w:pStyle w:val="AnaBalk"/>
      </w:pPr>
      <w:bookmarkStart w:id="44" w:name="_Toc234489719"/>
      <w:r w:rsidRPr="00C14CF7">
        <w:t>V. ÖNERİ VE TEDBİRLER</w:t>
      </w:r>
      <w:bookmarkEnd w:id="44"/>
    </w:p>
    <w:p w:rsidR="00C14CF7" w:rsidRPr="00C14CF7" w:rsidRDefault="00C14CF7" w:rsidP="00C14CF7">
      <w:pPr>
        <w:jc w:val="both"/>
        <w:rPr>
          <w:rFonts w:ascii="Times New Roman" w:hAnsi="Times New Roman" w:cs="Times New Roman"/>
        </w:rPr>
      </w:pPr>
      <w:r w:rsidRPr="00C14CF7">
        <w:rPr>
          <w:rFonts w:ascii="Times New Roman" w:hAnsi="Times New Roman" w:cs="Times New Roman"/>
        </w:rPr>
        <w:t>Yakın Doğu Üniversitesi İletişim Fakültesinin güçlü ve dinamik akademik kadrosu, çağın gereklerine uygun eğitim verme, araştırma-geliştirme faaliyetleri yürütme ve öğrencileri iletişim sektörünün ihtiyaçlarına uygun biçimde yetiştirme konusunda önemli bir bilgi birikimine sahiptir. Bu kapasitenin sürdürülebilir biçimde geliştirilmesi için eğitim-öğretim, araştırma, uygulama, sektör iş birliği, uluslararasılaşma ve kalite güvencesi alanlarında planlı tedbirlerin alınması gerekmektedir.</w:t>
      </w:r>
    </w:p>
    <w:p w:rsidR="00C14CF7" w:rsidRPr="00C14CF7" w:rsidRDefault="00C14CF7" w:rsidP="00C14CF7">
      <w:pPr>
        <w:jc w:val="both"/>
        <w:rPr>
          <w:rFonts w:ascii="Times New Roman" w:hAnsi="Times New Roman" w:cs="Times New Roman"/>
        </w:rPr>
      </w:pPr>
      <w:r w:rsidRPr="00C14CF7">
        <w:rPr>
          <w:rFonts w:ascii="Times New Roman" w:hAnsi="Times New Roman" w:cs="Times New Roman"/>
        </w:rPr>
        <w:t>Öncelikle, sektörle iş birliği içinde staj ve uygulamalı eğitim olanakları artırılmalıdır. Medya kuruluşları, reklam ajansları, halkla ilişkiler şirketleri, dijital medya platformları, yapım şirketleri, belediyeler, sivil toplum kuruluşları ve özel sektör temsilcileriyle daha düzenli protokoller geliştirilmelidir. Bu iş birlikleri yalnızca staj ile sınırlı kalmamalı; ortak proje, teknik gezi, sektör buluşması, konuk konuşmacı, atölye çalışması ve mezun-öğrenci mentörlüğü gibi faaliyetlerle desteklenmelidir.</w:t>
      </w:r>
    </w:p>
    <w:p w:rsidR="00C14CF7" w:rsidRPr="00C14CF7" w:rsidRDefault="00C14CF7" w:rsidP="00C14CF7">
      <w:pPr>
        <w:jc w:val="both"/>
        <w:rPr>
          <w:rFonts w:ascii="Times New Roman" w:hAnsi="Times New Roman" w:cs="Times New Roman"/>
        </w:rPr>
      </w:pPr>
      <w:r w:rsidRPr="00C14CF7">
        <w:rPr>
          <w:rFonts w:ascii="Times New Roman" w:hAnsi="Times New Roman" w:cs="Times New Roman"/>
        </w:rPr>
        <w:t>Öğrencilerin kariyer planlaması, staj, iş bulma ve sektörle iletişim süreçlerinde daha sistematik destek alabilmeleri için fakülte bünyesinde kariyer ve mezun ilişkileri odaklı çalışmalar güçlendirilmelidir. Akademik danışmanlık süreçleri dönem başı bilgilendirme toplantıları, düzenli görüşme takvimi, danışmanlık takip formları ve kariyer odaklı tematik toplantılarla desteklenmelidir. Böylece öğrencilerin yalnızca akademik süreçlerde değil, mesleki gelişim ve istihdam süreçlerinde de daha güçlü biçimde yönlendirilmesi sağlanacaktır.</w:t>
      </w:r>
    </w:p>
    <w:p w:rsidR="00C14CF7" w:rsidRPr="00C14CF7" w:rsidRDefault="00C14CF7" w:rsidP="00C14CF7">
      <w:pPr>
        <w:jc w:val="both"/>
        <w:rPr>
          <w:rFonts w:ascii="Times New Roman" w:hAnsi="Times New Roman" w:cs="Times New Roman"/>
        </w:rPr>
      </w:pPr>
      <w:r w:rsidRPr="00C14CF7">
        <w:rPr>
          <w:rFonts w:ascii="Times New Roman" w:hAnsi="Times New Roman" w:cs="Times New Roman"/>
        </w:rPr>
        <w:t>Fakülteye bağlı bölümlerin akreditasyon süreçleri öncelikli hedefler arasında yer almalıdır. Programların ulusal ve uluslararası kalite ölçütlerine göre değerlendirilmesi, ders bilgi paketlerinin güncellenmesi, öğrenme çıktıları ile ölçme-değerlendirme yöntemlerinin uyumlaştırılması ve paydaş görüşlerinin düzenli biçimde alınması, eğitim kalitesinin tescillenmesine katkı sağlayacaktır. Akreditasyon süreci aynı zamanda fakültenin kurumsal görünürlüğünü ve tercih edilebilirliğini artıracaktır.</w:t>
      </w:r>
    </w:p>
    <w:p w:rsidR="00C14CF7" w:rsidRPr="00C14CF7" w:rsidRDefault="00C14CF7" w:rsidP="00C14CF7">
      <w:pPr>
        <w:jc w:val="both"/>
        <w:rPr>
          <w:rFonts w:ascii="Times New Roman" w:hAnsi="Times New Roman" w:cs="Times New Roman"/>
        </w:rPr>
      </w:pPr>
      <w:r w:rsidRPr="00C14CF7">
        <w:rPr>
          <w:rFonts w:ascii="Times New Roman" w:hAnsi="Times New Roman" w:cs="Times New Roman"/>
        </w:rPr>
        <w:t xml:space="preserve">Medya ve iletişim araçlarının hızlı dönüşümü dikkate alınarak, ders içerikleri düzenli olarak güncellenmelidir. Yapay zekâ, dijital iletişim, sosyal medya analitiği, veri gazeteciliği, dijital tasarım, içerik üretimi, yeni nesil yayıncılık, etik ve telif hakları gibi alanlar eğitim </w:t>
      </w:r>
      <w:r w:rsidRPr="00C14CF7">
        <w:rPr>
          <w:rFonts w:ascii="Times New Roman" w:hAnsi="Times New Roman" w:cs="Times New Roman"/>
        </w:rPr>
        <w:lastRenderedPageBreak/>
        <w:t>programlarında daha görünür hale getirilmelidir. Teknik altyapının da bu dönüşüme uygun şekilde güçlendirilmesi, öğrencilerin mezuniyet sonrasında güncel sektör beklentilerine daha hazır olmalarını sağlayacaktır.</w:t>
      </w:r>
    </w:p>
    <w:p w:rsidR="00C14CF7" w:rsidRPr="00C14CF7" w:rsidRDefault="00C14CF7" w:rsidP="00C14CF7">
      <w:pPr>
        <w:jc w:val="both"/>
        <w:rPr>
          <w:rFonts w:ascii="Times New Roman" w:hAnsi="Times New Roman" w:cs="Times New Roman"/>
        </w:rPr>
      </w:pPr>
      <w:r w:rsidRPr="00C14CF7">
        <w:rPr>
          <w:rFonts w:ascii="Times New Roman" w:hAnsi="Times New Roman" w:cs="Times New Roman"/>
        </w:rPr>
        <w:t>Öğrencilerin yabancı dil becerileri geliştirilerek uluslararası rekabet güçleri artırılmalıdır. Yabancı dilde ders materyalleri, uluslararası seminerler, değişim programları, ortak projeler, yabancı akademisyen ve sektör temsilcilerinin katılımıyla düzenlenen etkinlikler, öğrencilerin küresel iletişim ortamlarına hazırlanmasına katkı sunacaktır.</w:t>
      </w:r>
    </w:p>
    <w:p w:rsidR="00C14CF7" w:rsidRPr="00C14CF7" w:rsidRDefault="00C14CF7" w:rsidP="00C14CF7">
      <w:pPr>
        <w:jc w:val="both"/>
        <w:rPr>
          <w:rFonts w:ascii="Times New Roman" w:hAnsi="Times New Roman" w:cs="Times New Roman"/>
        </w:rPr>
      </w:pPr>
      <w:r w:rsidRPr="00C14CF7">
        <w:rPr>
          <w:rFonts w:ascii="Times New Roman" w:hAnsi="Times New Roman" w:cs="Times New Roman"/>
        </w:rPr>
        <w:t>Araştırma ve geliştirme faaliyetlerinin desteklenmesi için öğretim elemanlarının ulusal ve uluslararası proje başvurularına katılımı teşvik edilmelidir. WOS ve SCOPUS indeksli yayın sayısının artırılması, disiplinler arası araştırma gruplarının oluşturulması, lisansüstü öğrencilerin araştırma süreçlerine daha fazla dâhil edilmesi ve bilimsel üretimin görünürlüğünün artırılması önem taşımaktadır. Bu kapsamda kamu kaynakları, fon programları ve dış destek mekanizmalarından yararlanma olanakları takip edilmelidir.</w:t>
      </w:r>
    </w:p>
    <w:p w:rsidR="00C14CF7" w:rsidRPr="00C14CF7" w:rsidRDefault="00C14CF7" w:rsidP="00C14CF7">
      <w:pPr>
        <w:jc w:val="both"/>
        <w:rPr>
          <w:rFonts w:ascii="Times New Roman" w:hAnsi="Times New Roman" w:cs="Times New Roman"/>
        </w:rPr>
      </w:pPr>
      <w:r w:rsidRPr="00C14CF7">
        <w:rPr>
          <w:rFonts w:ascii="Times New Roman" w:hAnsi="Times New Roman" w:cs="Times New Roman"/>
        </w:rPr>
        <w:t>Fakülte tarafından düzenlenen iletişim etkinlikleri çeşitlendirilerek öğrencilerin, mezunların, akademisyenlerin ve sektör temsilcilerinin bu etkinliklere aktif katılımı teşvik edilmelidir. Medya Çalıştayı, Uluslararası Fotoğraf Günleri, sempozyumlar, sergiler, öğrenci projeleri, sosyal sorumluluk çalışmaları ve uygulamalı üretim etkinlikleri daha görünür hale getirilmelidir.</w:t>
      </w:r>
    </w:p>
    <w:p w:rsidR="00C14CF7" w:rsidRPr="00C14CF7" w:rsidRDefault="00C14CF7" w:rsidP="00C14CF7">
      <w:pPr>
        <w:jc w:val="both"/>
        <w:rPr>
          <w:rFonts w:ascii="Times New Roman" w:hAnsi="Times New Roman" w:cs="Times New Roman"/>
        </w:rPr>
      </w:pPr>
      <w:r w:rsidRPr="00C14CF7">
        <w:rPr>
          <w:rFonts w:ascii="Times New Roman" w:hAnsi="Times New Roman" w:cs="Times New Roman"/>
        </w:rPr>
        <w:t>Sürdürülebilir kalkınma amaçları doğrultusunda sosyal sorumluluk projeleri geliştirilmeli; iletişim, medya, dijital okuryazarlık, çevre, toplumsal farkındalık, erişilebilirlik ve dezavantajlı gruplara yönelik projeler artırılmalıdır. Bu projeler aracılığıyla fakültenin toplumsal katkı kapasitesi güçlendirilecek ve öğrencilerin sorumlu iletişim anlayışı geliştirmeleri sağlanacaktır.</w:t>
      </w:r>
    </w:p>
    <w:p w:rsidR="00C14CF7" w:rsidRPr="00C14CF7" w:rsidRDefault="00C14CF7" w:rsidP="00C14CF7">
      <w:pPr>
        <w:jc w:val="both"/>
      </w:pPr>
      <w:r w:rsidRPr="00C14CF7">
        <w:rPr>
          <w:rFonts w:ascii="Times New Roman" w:hAnsi="Times New Roman" w:cs="Times New Roman"/>
        </w:rPr>
        <w:t>Sonuç olarak, Yakın Doğu Üniversitesi İletişim Fakültesinin mevcut güçlü yönlerinin korunması; zayıf yönlerin ise planlı, ölçülebilir ve izlenebilir tedbirlerle geliştirilmesi gerekmektedir. Uygulamalı eğitim olanaklarının artırılması, sektör iş birliklerinin güçlendirilmesi, akreditasyon süreçlerinin tamamlanması, dijital dönüşüme uyum sağlanması, uluslararasılaşmanın desteklenmesi ve kalite güvencesi mekanizmalarının sürekli işletilmesi, fakültenin kurumsal kapasitesini daha ileri bir seviyeye taşıyacaktır.</w:t>
      </w:r>
    </w:p>
    <w:p w:rsidR="00445655" w:rsidRPr="00290C54" w:rsidRDefault="00445655" w:rsidP="00290C54">
      <w:pPr>
        <w:pStyle w:val="AnaBalk"/>
      </w:pPr>
    </w:p>
    <w:sectPr w:rsidR="00445655" w:rsidRPr="00290C54" w:rsidSect="00694C4B">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E9B" w:rsidRDefault="005C7E9B" w:rsidP="00694C4B">
      <w:pPr>
        <w:spacing w:after="0" w:line="240" w:lineRule="auto"/>
      </w:pPr>
      <w:r>
        <w:separator/>
      </w:r>
    </w:p>
  </w:endnote>
  <w:endnote w:type="continuationSeparator" w:id="0">
    <w:p w:rsidR="005C7E9B" w:rsidRDefault="005C7E9B" w:rsidP="00694C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502862"/>
      <w:docPartObj>
        <w:docPartGallery w:val="Page Numbers (Bottom of Page)"/>
        <w:docPartUnique/>
      </w:docPartObj>
    </w:sdtPr>
    <w:sdtContent>
      <w:p w:rsidR="00694C4B" w:rsidRDefault="00694C4B">
        <w:pPr>
          <w:pStyle w:val="Altbilgi"/>
          <w:jc w:val="right"/>
        </w:pPr>
      </w:p>
      <w:p w:rsidR="00694C4B" w:rsidRDefault="002F347B">
        <w:pPr>
          <w:pStyle w:val="Altbilgi"/>
          <w:jc w:val="right"/>
        </w:pPr>
        <w:r>
          <w:fldChar w:fldCharType="begin"/>
        </w:r>
        <w:r w:rsidR="00694C4B">
          <w:instrText>PAGE   \* MERGEFORMAT</w:instrText>
        </w:r>
        <w:r>
          <w:fldChar w:fldCharType="separate"/>
        </w:r>
        <w:r w:rsidR="00097749">
          <w:rPr>
            <w:noProof/>
          </w:rPr>
          <w:t>40</w:t>
        </w:r>
        <w:r>
          <w:fldChar w:fldCharType="end"/>
        </w:r>
      </w:p>
    </w:sdtContent>
  </w:sdt>
  <w:p w:rsidR="00694C4B" w:rsidRDefault="00694C4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E9B" w:rsidRDefault="005C7E9B" w:rsidP="00694C4B">
      <w:pPr>
        <w:spacing w:after="0" w:line="240" w:lineRule="auto"/>
      </w:pPr>
      <w:r>
        <w:separator/>
      </w:r>
    </w:p>
  </w:footnote>
  <w:footnote w:type="continuationSeparator" w:id="0">
    <w:p w:rsidR="005C7E9B" w:rsidRDefault="005C7E9B" w:rsidP="00694C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46A"/>
    <w:multiLevelType w:val="multilevel"/>
    <w:tmpl w:val="C93EE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A13EE"/>
    <w:multiLevelType w:val="multilevel"/>
    <w:tmpl w:val="67CEC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0977D8"/>
    <w:multiLevelType w:val="multilevel"/>
    <w:tmpl w:val="C4C2D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04422F"/>
    <w:multiLevelType w:val="multilevel"/>
    <w:tmpl w:val="A6EE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733BE3"/>
    <w:multiLevelType w:val="hybridMultilevel"/>
    <w:tmpl w:val="45568980"/>
    <w:lvl w:ilvl="0" w:tplc="041F000F">
      <w:start w:val="1"/>
      <w:numFmt w:val="decimal"/>
      <w:lvlText w:val="%1."/>
      <w:lvlJc w:val="left"/>
      <w:pPr>
        <w:ind w:left="1442" w:hanging="360"/>
      </w:pPr>
    </w:lvl>
    <w:lvl w:ilvl="1" w:tplc="041F0019" w:tentative="1">
      <w:start w:val="1"/>
      <w:numFmt w:val="lowerLetter"/>
      <w:lvlText w:val="%2."/>
      <w:lvlJc w:val="left"/>
      <w:pPr>
        <w:ind w:left="2162" w:hanging="360"/>
      </w:pPr>
    </w:lvl>
    <w:lvl w:ilvl="2" w:tplc="041F001B" w:tentative="1">
      <w:start w:val="1"/>
      <w:numFmt w:val="lowerRoman"/>
      <w:lvlText w:val="%3."/>
      <w:lvlJc w:val="right"/>
      <w:pPr>
        <w:ind w:left="2882" w:hanging="180"/>
      </w:pPr>
    </w:lvl>
    <w:lvl w:ilvl="3" w:tplc="041F000F" w:tentative="1">
      <w:start w:val="1"/>
      <w:numFmt w:val="decimal"/>
      <w:lvlText w:val="%4."/>
      <w:lvlJc w:val="left"/>
      <w:pPr>
        <w:ind w:left="3602" w:hanging="360"/>
      </w:pPr>
    </w:lvl>
    <w:lvl w:ilvl="4" w:tplc="041F0019" w:tentative="1">
      <w:start w:val="1"/>
      <w:numFmt w:val="lowerLetter"/>
      <w:lvlText w:val="%5."/>
      <w:lvlJc w:val="left"/>
      <w:pPr>
        <w:ind w:left="4322" w:hanging="360"/>
      </w:pPr>
    </w:lvl>
    <w:lvl w:ilvl="5" w:tplc="041F001B" w:tentative="1">
      <w:start w:val="1"/>
      <w:numFmt w:val="lowerRoman"/>
      <w:lvlText w:val="%6."/>
      <w:lvlJc w:val="right"/>
      <w:pPr>
        <w:ind w:left="5042" w:hanging="180"/>
      </w:pPr>
    </w:lvl>
    <w:lvl w:ilvl="6" w:tplc="041F000F" w:tentative="1">
      <w:start w:val="1"/>
      <w:numFmt w:val="decimal"/>
      <w:lvlText w:val="%7."/>
      <w:lvlJc w:val="left"/>
      <w:pPr>
        <w:ind w:left="5762" w:hanging="360"/>
      </w:pPr>
    </w:lvl>
    <w:lvl w:ilvl="7" w:tplc="041F0019" w:tentative="1">
      <w:start w:val="1"/>
      <w:numFmt w:val="lowerLetter"/>
      <w:lvlText w:val="%8."/>
      <w:lvlJc w:val="left"/>
      <w:pPr>
        <w:ind w:left="6482" w:hanging="360"/>
      </w:pPr>
    </w:lvl>
    <w:lvl w:ilvl="8" w:tplc="041F001B" w:tentative="1">
      <w:start w:val="1"/>
      <w:numFmt w:val="lowerRoman"/>
      <w:lvlText w:val="%9."/>
      <w:lvlJc w:val="right"/>
      <w:pPr>
        <w:ind w:left="7202" w:hanging="180"/>
      </w:pPr>
    </w:lvl>
  </w:abstractNum>
  <w:abstractNum w:abstractNumId="5">
    <w:nsid w:val="120F7ADF"/>
    <w:multiLevelType w:val="multilevel"/>
    <w:tmpl w:val="10283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141248"/>
    <w:multiLevelType w:val="hybridMultilevel"/>
    <w:tmpl w:val="345E8022"/>
    <w:lvl w:ilvl="0" w:tplc="041F000F">
      <w:start w:val="1"/>
      <w:numFmt w:val="decimal"/>
      <w:lvlText w:val="%1."/>
      <w:lvlJc w:val="left"/>
      <w:pPr>
        <w:ind w:left="1442" w:hanging="360"/>
      </w:pPr>
    </w:lvl>
    <w:lvl w:ilvl="1" w:tplc="041F0019" w:tentative="1">
      <w:start w:val="1"/>
      <w:numFmt w:val="lowerLetter"/>
      <w:lvlText w:val="%2."/>
      <w:lvlJc w:val="left"/>
      <w:pPr>
        <w:ind w:left="2162" w:hanging="360"/>
      </w:pPr>
    </w:lvl>
    <w:lvl w:ilvl="2" w:tplc="041F001B" w:tentative="1">
      <w:start w:val="1"/>
      <w:numFmt w:val="lowerRoman"/>
      <w:lvlText w:val="%3."/>
      <w:lvlJc w:val="right"/>
      <w:pPr>
        <w:ind w:left="2882" w:hanging="180"/>
      </w:pPr>
    </w:lvl>
    <w:lvl w:ilvl="3" w:tplc="041F000F" w:tentative="1">
      <w:start w:val="1"/>
      <w:numFmt w:val="decimal"/>
      <w:lvlText w:val="%4."/>
      <w:lvlJc w:val="left"/>
      <w:pPr>
        <w:ind w:left="3602" w:hanging="360"/>
      </w:pPr>
    </w:lvl>
    <w:lvl w:ilvl="4" w:tplc="041F0019" w:tentative="1">
      <w:start w:val="1"/>
      <w:numFmt w:val="lowerLetter"/>
      <w:lvlText w:val="%5."/>
      <w:lvlJc w:val="left"/>
      <w:pPr>
        <w:ind w:left="4322" w:hanging="360"/>
      </w:pPr>
    </w:lvl>
    <w:lvl w:ilvl="5" w:tplc="041F001B" w:tentative="1">
      <w:start w:val="1"/>
      <w:numFmt w:val="lowerRoman"/>
      <w:lvlText w:val="%6."/>
      <w:lvlJc w:val="right"/>
      <w:pPr>
        <w:ind w:left="5042" w:hanging="180"/>
      </w:pPr>
    </w:lvl>
    <w:lvl w:ilvl="6" w:tplc="041F000F" w:tentative="1">
      <w:start w:val="1"/>
      <w:numFmt w:val="decimal"/>
      <w:lvlText w:val="%7."/>
      <w:lvlJc w:val="left"/>
      <w:pPr>
        <w:ind w:left="5762" w:hanging="360"/>
      </w:pPr>
    </w:lvl>
    <w:lvl w:ilvl="7" w:tplc="041F0019" w:tentative="1">
      <w:start w:val="1"/>
      <w:numFmt w:val="lowerLetter"/>
      <w:lvlText w:val="%8."/>
      <w:lvlJc w:val="left"/>
      <w:pPr>
        <w:ind w:left="6482" w:hanging="360"/>
      </w:pPr>
    </w:lvl>
    <w:lvl w:ilvl="8" w:tplc="041F001B" w:tentative="1">
      <w:start w:val="1"/>
      <w:numFmt w:val="lowerRoman"/>
      <w:lvlText w:val="%9."/>
      <w:lvlJc w:val="right"/>
      <w:pPr>
        <w:ind w:left="7202" w:hanging="180"/>
      </w:pPr>
    </w:lvl>
  </w:abstractNum>
  <w:abstractNum w:abstractNumId="7">
    <w:nsid w:val="1EDC06C1"/>
    <w:multiLevelType w:val="hybridMultilevel"/>
    <w:tmpl w:val="9484382E"/>
    <w:lvl w:ilvl="0" w:tplc="6C4652B6">
      <w:start w:val="1"/>
      <w:numFmt w:val="decimal"/>
      <w:lvlText w:val="%1."/>
      <w:lvlJc w:val="left"/>
      <w:pPr>
        <w:ind w:left="35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00E65FF"/>
    <w:multiLevelType w:val="multilevel"/>
    <w:tmpl w:val="8EB66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673F93"/>
    <w:multiLevelType w:val="hybridMultilevel"/>
    <w:tmpl w:val="4C0026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6BA75C4"/>
    <w:multiLevelType w:val="hybridMultilevel"/>
    <w:tmpl w:val="70AE227C"/>
    <w:lvl w:ilvl="0" w:tplc="041F000F">
      <w:start w:val="1"/>
      <w:numFmt w:val="decimal"/>
      <w:lvlText w:val="%1."/>
      <w:lvlJc w:val="left"/>
      <w:pPr>
        <w:ind w:left="1442" w:hanging="360"/>
      </w:pPr>
    </w:lvl>
    <w:lvl w:ilvl="1" w:tplc="041F0019" w:tentative="1">
      <w:start w:val="1"/>
      <w:numFmt w:val="lowerLetter"/>
      <w:lvlText w:val="%2."/>
      <w:lvlJc w:val="left"/>
      <w:pPr>
        <w:ind w:left="2162" w:hanging="360"/>
      </w:pPr>
    </w:lvl>
    <w:lvl w:ilvl="2" w:tplc="041F001B" w:tentative="1">
      <w:start w:val="1"/>
      <w:numFmt w:val="lowerRoman"/>
      <w:lvlText w:val="%3."/>
      <w:lvlJc w:val="right"/>
      <w:pPr>
        <w:ind w:left="2882" w:hanging="180"/>
      </w:pPr>
    </w:lvl>
    <w:lvl w:ilvl="3" w:tplc="041F000F" w:tentative="1">
      <w:start w:val="1"/>
      <w:numFmt w:val="decimal"/>
      <w:lvlText w:val="%4."/>
      <w:lvlJc w:val="left"/>
      <w:pPr>
        <w:ind w:left="3602" w:hanging="360"/>
      </w:pPr>
    </w:lvl>
    <w:lvl w:ilvl="4" w:tplc="041F0019" w:tentative="1">
      <w:start w:val="1"/>
      <w:numFmt w:val="lowerLetter"/>
      <w:lvlText w:val="%5."/>
      <w:lvlJc w:val="left"/>
      <w:pPr>
        <w:ind w:left="4322" w:hanging="360"/>
      </w:pPr>
    </w:lvl>
    <w:lvl w:ilvl="5" w:tplc="041F001B" w:tentative="1">
      <w:start w:val="1"/>
      <w:numFmt w:val="lowerRoman"/>
      <w:lvlText w:val="%6."/>
      <w:lvlJc w:val="right"/>
      <w:pPr>
        <w:ind w:left="5042" w:hanging="180"/>
      </w:pPr>
    </w:lvl>
    <w:lvl w:ilvl="6" w:tplc="041F000F" w:tentative="1">
      <w:start w:val="1"/>
      <w:numFmt w:val="decimal"/>
      <w:lvlText w:val="%7."/>
      <w:lvlJc w:val="left"/>
      <w:pPr>
        <w:ind w:left="5762" w:hanging="360"/>
      </w:pPr>
    </w:lvl>
    <w:lvl w:ilvl="7" w:tplc="041F0019" w:tentative="1">
      <w:start w:val="1"/>
      <w:numFmt w:val="lowerLetter"/>
      <w:lvlText w:val="%8."/>
      <w:lvlJc w:val="left"/>
      <w:pPr>
        <w:ind w:left="6482" w:hanging="360"/>
      </w:pPr>
    </w:lvl>
    <w:lvl w:ilvl="8" w:tplc="041F001B" w:tentative="1">
      <w:start w:val="1"/>
      <w:numFmt w:val="lowerRoman"/>
      <w:lvlText w:val="%9."/>
      <w:lvlJc w:val="right"/>
      <w:pPr>
        <w:ind w:left="7202" w:hanging="180"/>
      </w:pPr>
    </w:lvl>
  </w:abstractNum>
  <w:abstractNum w:abstractNumId="11">
    <w:nsid w:val="2AE66484"/>
    <w:multiLevelType w:val="hybridMultilevel"/>
    <w:tmpl w:val="F1E6942C"/>
    <w:lvl w:ilvl="0" w:tplc="6C4652B6">
      <w:start w:val="1"/>
      <w:numFmt w:val="decimal"/>
      <w:lvlText w:val="%1."/>
      <w:lvlJc w:val="left"/>
      <w:pPr>
        <w:ind w:left="354"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12">
    <w:nsid w:val="2CA72F8B"/>
    <w:multiLevelType w:val="multilevel"/>
    <w:tmpl w:val="289AE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127B"/>
    <w:multiLevelType w:val="multilevel"/>
    <w:tmpl w:val="73284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077910"/>
    <w:multiLevelType w:val="hybridMultilevel"/>
    <w:tmpl w:val="72F490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E24657A"/>
    <w:multiLevelType w:val="hybridMultilevel"/>
    <w:tmpl w:val="B0BA79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30DA473C"/>
    <w:multiLevelType w:val="multilevel"/>
    <w:tmpl w:val="FAA89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A5128C"/>
    <w:multiLevelType w:val="hybridMultilevel"/>
    <w:tmpl w:val="4B6862B0"/>
    <w:lvl w:ilvl="0" w:tplc="6C4652B6">
      <w:start w:val="1"/>
      <w:numFmt w:val="decimal"/>
      <w:lvlText w:val="%1."/>
      <w:lvlJc w:val="left"/>
      <w:pPr>
        <w:ind w:left="354"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18">
    <w:nsid w:val="3C7D5492"/>
    <w:multiLevelType w:val="hybridMultilevel"/>
    <w:tmpl w:val="428086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D4250F2"/>
    <w:multiLevelType w:val="hybridMultilevel"/>
    <w:tmpl w:val="3AE6E3BE"/>
    <w:lvl w:ilvl="0" w:tplc="041F000F">
      <w:start w:val="1"/>
      <w:numFmt w:val="decimal"/>
      <w:lvlText w:val="%1."/>
      <w:lvlJc w:val="left"/>
      <w:pPr>
        <w:ind w:left="1442" w:hanging="360"/>
      </w:pPr>
    </w:lvl>
    <w:lvl w:ilvl="1" w:tplc="041F0019" w:tentative="1">
      <w:start w:val="1"/>
      <w:numFmt w:val="lowerLetter"/>
      <w:lvlText w:val="%2."/>
      <w:lvlJc w:val="left"/>
      <w:pPr>
        <w:ind w:left="2162" w:hanging="360"/>
      </w:pPr>
    </w:lvl>
    <w:lvl w:ilvl="2" w:tplc="041F001B" w:tentative="1">
      <w:start w:val="1"/>
      <w:numFmt w:val="lowerRoman"/>
      <w:lvlText w:val="%3."/>
      <w:lvlJc w:val="right"/>
      <w:pPr>
        <w:ind w:left="2882" w:hanging="180"/>
      </w:pPr>
    </w:lvl>
    <w:lvl w:ilvl="3" w:tplc="041F000F" w:tentative="1">
      <w:start w:val="1"/>
      <w:numFmt w:val="decimal"/>
      <w:lvlText w:val="%4."/>
      <w:lvlJc w:val="left"/>
      <w:pPr>
        <w:ind w:left="3602" w:hanging="360"/>
      </w:pPr>
    </w:lvl>
    <w:lvl w:ilvl="4" w:tplc="041F0019" w:tentative="1">
      <w:start w:val="1"/>
      <w:numFmt w:val="lowerLetter"/>
      <w:lvlText w:val="%5."/>
      <w:lvlJc w:val="left"/>
      <w:pPr>
        <w:ind w:left="4322" w:hanging="360"/>
      </w:pPr>
    </w:lvl>
    <w:lvl w:ilvl="5" w:tplc="041F001B" w:tentative="1">
      <w:start w:val="1"/>
      <w:numFmt w:val="lowerRoman"/>
      <w:lvlText w:val="%6."/>
      <w:lvlJc w:val="right"/>
      <w:pPr>
        <w:ind w:left="5042" w:hanging="180"/>
      </w:pPr>
    </w:lvl>
    <w:lvl w:ilvl="6" w:tplc="041F000F" w:tentative="1">
      <w:start w:val="1"/>
      <w:numFmt w:val="decimal"/>
      <w:lvlText w:val="%7."/>
      <w:lvlJc w:val="left"/>
      <w:pPr>
        <w:ind w:left="5762" w:hanging="360"/>
      </w:pPr>
    </w:lvl>
    <w:lvl w:ilvl="7" w:tplc="041F0019" w:tentative="1">
      <w:start w:val="1"/>
      <w:numFmt w:val="lowerLetter"/>
      <w:lvlText w:val="%8."/>
      <w:lvlJc w:val="left"/>
      <w:pPr>
        <w:ind w:left="6482" w:hanging="360"/>
      </w:pPr>
    </w:lvl>
    <w:lvl w:ilvl="8" w:tplc="041F001B" w:tentative="1">
      <w:start w:val="1"/>
      <w:numFmt w:val="lowerRoman"/>
      <w:lvlText w:val="%9."/>
      <w:lvlJc w:val="right"/>
      <w:pPr>
        <w:ind w:left="7202" w:hanging="180"/>
      </w:pPr>
    </w:lvl>
  </w:abstractNum>
  <w:abstractNum w:abstractNumId="20">
    <w:nsid w:val="3E823B96"/>
    <w:multiLevelType w:val="multilevel"/>
    <w:tmpl w:val="4D98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A501FA"/>
    <w:multiLevelType w:val="hybridMultilevel"/>
    <w:tmpl w:val="E31A0A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40A001C3"/>
    <w:multiLevelType w:val="multilevel"/>
    <w:tmpl w:val="788E4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BE318E"/>
    <w:multiLevelType w:val="multilevel"/>
    <w:tmpl w:val="B8645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9529F5"/>
    <w:multiLevelType w:val="multilevel"/>
    <w:tmpl w:val="C62C3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83302C"/>
    <w:multiLevelType w:val="hybridMultilevel"/>
    <w:tmpl w:val="69787E22"/>
    <w:lvl w:ilvl="0" w:tplc="041F000F">
      <w:start w:val="1"/>
      <w:numFmt w:val="decimal"/>
      <w:lvlText w:val="%1."/>
      <w:lvlJc w:val="left"/>
      <w:pPr>
        <w:ind w:left="1442" w:hanging="360"/>
      </w:pPr>
    </w:lvl>
    <w:lvl w:ilvl="1" w:tplc="041F0019" w:tentative="1">
      <w:start w:val="1"/>
      <w:numFmt w:val="lowerLetter"/>
      <w:lvlText w:val="%2."/>
      <w:lvlJc w:val="left"/>
      <w:pPr>
        <w:ind w:left="2162" w:hanging="360"/>
      </w:pPr>
    </w:lvl>
    <w:lvl w:ilvl="2" w:tplc="041F001B" w:tentative="1">
      <w:start w:val="1"/>
      <w:numFmt w:val="lowerRoman"/>
      <w:lvlText w:val="%3."/>
      <w:lvlJc w:val="right"/>
      <w:pPr>
        <w:ind w:left="2882" w:hanging="180"/>
      </w:pPr>
    </w:lvl>
    <w:lvl w:ilvl="3" w:tplc="041F000F" w:tentative="1">
      <w:start w:val="1"/>
      <w:numFmt w:val="decimal"/>
      <w:lvlText w:val="%4."/>
      <w:lvlJc w:val="left"/>
      <w:pPr>
        <w:ind w:left="3602" w:hanging="360"/>
      </w:pPr>
    </w:lvl>
    <w:lvl w:ilvl="4" w:tplc="041F0019" w:tentative="1">
      <w:start w:val="1"/>
      <w:numFmt w:val="lowerLetter"/>
      <w:lvlText w:val="%5."/>
      <w:lvlJc w:val="left"/>
      <w:pPr>
        <w:ind w:left="4322" w:hanging="360"/>
      </w:pPr>
    </w:lvl>
    <w:lvl w:ilvl="5" w:tplc="041F001B" w:tentative="1">
      <w:start w:val="1"/>
      <w:numFmt w:val="lowerRoman"/>
      <w:lvlText w:val="%6."/>
      <w:lvlJc w:val="right"/>
      <w:pPr>
        <w:ind w:left="5042" w:hanging="180"/>
      </w:pPr>
    </w:lvl>
    <w:lvl w:ilvl="6" w:tplc="041F000F" w:tentative="1">
      <w:start w:val="1"/>
      <w:numFmt w:val="decimal"/>
      <w:lvlText w:val="%7."/>
      <w:lvlJc w:val="left"/>
      <w:pPr>
        <w:ind w:left="5762" w:hanging="360"/>
      </w:pPr>
    </w:lvl>
    <w:lvl w:ilvl="7" w:tplc="041F0019" w:tentative="1">
      <w:start w:val="1"/>
      <w:numFmt w:val="lowerLetter"/>
      <w:lvlText w:val="%8."/>
      <w:lvlJc w:val="left"/>
      <w:pPr>
        <w:ind w:left="6482" w:hanging="360"/>
      </w:pPr>
    </w:lvl>
    <w:lvl w:ilvl="8" w:tplc="041F001B" w:tentative="1">
      <w:start w:val="1"/>
      <w:numFmt w:val="lowerRoman"/>
      <w:lvlText w:val="%9."/>
      <w:lvlJc w:val="right"/>
      <w:pPr>
        <w:ind w:left="7202" w:hanging="180"/>
      </w:pPr>
    </w:lvl>
  </w:abstractNum>
  <w:abstractNum w:abstractNumId="26">
    <w:nsid w:val="4A8C1A93"/>
    <w:multiLevelType w:val="hybridMultilevel"/>
    <w:tmpl w:val="5DF871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4D6560F8"/>
    <w:multiLevelType w:val="multilevel"/>
    <w:tmpl w:val="D0D6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096B50"/>
    <w:multiLevelType w:val="multilevel"/>
    <w:tmpl w:val="4E7AF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F3F70EF"/>
    <w:multiLevelType w:val="multilevel"/>
    <w:tmpl w:val="8E0AA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A71B45"/>
    <w:multiLevelType w:val="multilevel"/>
    <w:tmpl w:val="CA92F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375981"/>
    <w:multiLevelType w:val="hybridMultilevel"/>
    <w:tmpl w:val="FF8C6D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5C2656A7"/>
    <w:multiLevelType w:val="hybridMultilevel"/>
    <w:tmpl w:val="3168CB42"/>
    <w:lvl w:ilvl="0" w:tplc="041F000F">
      <w:start w:val="1"/>
      <w:numFmt w:val="decimal"/>
      <w:lvlText w:val="%1."/>
      <w:lvlJc w:val="left"/>
      <w:pPr>
        <w:ind w:left="783" w:hanging="360"/>
      </w:pPr>
    </w:lvl>
    <w:lvl w:ilvl="1" w:tplc="041F0019" w:tentative="1">
      <w:start w:val="1"/>
      <w:numFmt w:val="lowerLetter"/>
      <w:lvlText w:val="%2."/>
      <w:lvlJc w:val="left"/>
      <w:pPr>
        <w:ind w:left="1503" w:hanging="360"/>
      </w:pPr>
    </w:lvl>
    <w:lvl w:ilvl="2" w:tplc="041F001B" w:tentative="1">
      <w:start w:val="1"/>
      <w:numFmt w:val="lowerRoman"/>
      <w:lvlText w:val="%3."/>
      <w:lvlJc w:val="right"/>
      <w:pPr>
        <w:ind w:left="2223" w:hanging="180"/>
      </w:pPr>
    </w:lvl>
    <w:lvl w:ilvl="3" w:tplc="041F000F" w:tentative="1">
      <w:start w:val="1"/>
      <w:numFmt w:val="decimal"/>
      <w:lvlText w:val="%4."/>
      <w:lvlJc w:val="left"/>
      <w:pPr>
        <w:ind w:left="2943" w:hanging="360"/>
      </w:pPr>
    </w:lvl>
    <w:lvl w:ilvl="4" w:tplc="041F0019" w:tentative="1">
      <w:start w:val="1"/>
      <w:numFmt w:val="lowerLetter"/>
      <w:lvlText w:val="%5."/>
      <w:lvlJc w:val="left"/>
      <w:pPr>
        <w:ind w:left="3663" w:hanging="360"/>
      </w:pPr>
    </w:lvl>
    <w:lvl w:ilvl="5" w:tplc="041F001B" w:tentative="1">
      <w:start w:val="1"/>
      <w:numFmt w:val="lowerRoman"/>
      <w:lvlText w:val="%6."/>
      <w:lvlJc w:val="right"/>
      <w:pPr>
        <w:ind w:left="4383" w:hanging="180"/>
      </w:pPr>
    </w:lvl>
    <w:lvl w:ilvl="6" w:tplc="041F000F" w:tentative="1">
      <w:start w:val="1"/>
      <w:numFmt w:val="decimal"/>
      <w:lvlText w:val="%7."/>
      <w:lvlJc w:val="left"/>
      <w:pPr>
        <w:ind w:left="5103" w:hanging="360"/>
      </w:pPr>
    </w:lvl>
    <w:lvl w:ilvl="7" w:tplc="041F0019" w:tentative="1">
      <w:start w:val="1"/>
      <w:numFmt w:val="lowerLetter"/>
      <w:lvlText w:val="%8."/>
      <w:lvlJc w:val="left"/>
      <w:pPr>
        <w:ind w:left="5823" w:hanging="360"/>
      </w:pPr>
    </w:lvl>
    <w:lvl w:ilvl="8" w:tplc="041F001B" w:tentative="1">
      <w:start w:val="1"/>
      <w:numFmt w:val="lowerRoman"/>
      <w:lvlText w:val="%9."/>
      <w:lvlJc w:val="right"/>
      <w:pPr>
        <w:ind w:left="6543" w:hanging="180"/>
      </w:pPr>
    </w:lvl>
  </w:abstractNum>
  <w:abstractNum w:abstractNumId="33">
    <w:nsid w:val="5DA26D03"/>
    <w:multiLevelType w:val="multilevel"/>
    <w:tmpl w:val="B36EF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393D0A"/>
    <w:multiLevelType w:val="hybridMultilevel"/>
    <w:tmpl w:val="AE6ACA2E"/>
    <w:lvl w:ilvl="0" w:tplc="6C4652B6">
      <w:start w:val="1"/>
      <w:numFmt w:val="decimal"/>
      <w:lvlText w:val="%1."/>
      <w:lvlJc w:val="left"/>
      <w:pPr>
        <w:ind w:left="35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71F22373"/>
    <w:multiLevelType w:val="multilevel"/>
    <w:tmpl w:val="7E2E1A60"/>
    <w:lvl w:ilvl="0">
      <w:start w:val="1"/>
      <w:numFmt w:val="decimal"/>
      <w:lvlText w:val="%1."/>
      <w:lvlJc w:val="left"/>
      <w:pPr>
        <w:tabs>
          <w:tab w:val="num" w:pos="720"/>
        </w:tabs>
        <w:ind w:left="720" w:hanging="360"/>
      </w:pPr>
    </w:lvl>
    <w:lvl w:ilvl="1">
      <w:numFmt w:val="bullet"/>
      <w:lvlText w:val="•"/>
      <w:lvlJc w:val="left"/>
      <w:pPr>
        <w:ind w:left="1725" w:hanging="645"/>
      </w:pPr>
      <w:rPr>
        <w:rFonts w:ascii="Aptos" w:eastAsia="Georgia" w:hAnsi="Aptos" w:cstheme="minorBidi"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D63C3C"/>
    <w:multiLevelType w:val="hybridMultilevel"/>
    <w:tmpl w:val="280496F0"/>
    <w:lvl w:ilvl="0" w:tplc="041F000F">
      <w:start w:val="1"/>
      <w:numFmt w:val="decimal"/>
      <w:lvlText w:val="%1."/>
      <w:lvlJc w:val="left"/>
      <w:pPr>
        <w:ind w:left="1430" w:hanging="360"/>
      </w:pPr>
    </w:lvl>
    <w:lvl w:ilvl="1" w:tplc="041F0019" w:tentative="1">
      <w:start w:val="1"/>
      <w:numFmt w:val="lowerLetter"/>
      <w:lvlText w:val="%2."/>
      <w:lvlJc w:val="left"/>
      <w:pPr>
        <w:ind w:left="2150" w:hanging="360"/>
      </w:pPr>
    </w:lvl>
    <w:lvl w:ilvl="2" w:tplc="041F001B" w:tentative="1">
      <w:start w:val="1"/>
      <w:numFmt w:val="lowerRoman"/>
      <w:lvlText w:val="%3."/>
      <w:lvlJc w:val="right"/>
      <w:pPr>
        <w:ind w:left="2870" w:hanging="180"/>
      </w:pPr>
    </w:lvl>
    <w:lvl w:ilvl="3" w:tplc="041F000F" w:tentative="1">
      <w:start w:val="1"/>
      <w:numFmt w:val="decimal"/>
      <w:lvlText w:val="%4."/>
      <w:lvlJc w:val="left"/>
      <w:pPr>
        <w:ind w:left="3590" w:hanging="360"/>
      </w:pPr>
    </w:lvl>
    <w:lvl w:ilvl="4" w:tplc="041F0019" w:tentative="1">
      <w:start w:val="1"/>
      <w:numFmt w:val="lowerLetter"/>
      <w:lvlText w:val="%5."/>
      <w:lvlJc w:val="left"/>
      <w:pPr>
        <w:ind w:left="4310" w:hanging="360"/>
      </w:pPr>
    </w:lvl>
    <w:lvl w:ilvl="5" w:tplc="041F001B" w:tentative="1">
      <w:start w:val="1"/>
      <w:numFmt w:val="lowerRoman"/>
      <w:lvlText w:val="%6."/>
      <w:lvlJc w:val="right"/>
      <w:pPr>
        <w:ind w:left="5030" w:hanging="180"/>
      </w:pPr>
    </w:lvl>
    <w:lvl w:ilvl="6" w:tplc="041F000F" w:tentative="1">
      <w:start w:val="1"/>
      <w:numFmt w:val="decimal"/>
      <w:lvlText w:val="%7."/>
      <w:lvlJc w:val="left"/>
      <w:pPr>
        <w:ind w:left="5750" w:hanging="360"/>
      </w:pPr>
    </w:lvl>
    <w:lvl w:ilvl="7" w:tplc="041F0019" w:tentative="1">
      <w:start w:val="1"/>
      <w:numFmt w:val="lowerLetter"/>
      <w:lvlText w:val="%8."/>
      <w:lvlJc w:val="left"/>
      <w:pPr>
        <w:ind w:left="6470" w:hanging="360"/>
      </w:pPr>
    </w:lvl>
    <w:lvl w:ilvl="8" w:tplc="041F001B" w:tentative="1">
      <w:start w:val="1"/>
      <w:numFmt w:val="lowerRoman"/>
      <w:lvlText w:val="%9."/>
      <w:lvlJc w:val="right"/>
      <w:pPr>
        <w:ind w:left="7190" w:hanging="180"/>
      </w:pPr>
    </w:lvl>
  </w:abstractNum>
  <w:abstractNum w:abstractNumId="37">
    <w:nsid w:val="75076460"/>
    <w:multiLevelType w:val="hybridMultilevel"/>
    <w:tmpl w:val="557E20F8"/>
    <w:lvl w:ilvl="0" w:tplc="808E4E9E">
      <w:start w:val="1"/>
      <w:numFmt w:val="decimal"/>
      <w:lvlText w:val="%1."/>
      <w:lvlJc w:val="left"/>
      <w:pPr>
        <w:ind w:left="720" w:hanging="360"/>
      </w:pPr>
      <w:rPr>
        <w:rFonts w:eastAsia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770427C7"/>
    <w:multiLevelType w:val="hybridMultilevel"/>
    <w:tmpl w:val="62C2462C"/>
    <w:lvl w:ilvl="0" w:tplc="041F000F">
      <w:start w:val="1"/>
      <w:numFmt w:val="decimal"/>
      <w:lvlText w:val="%1."/>
      <w:lvlJc w:val="left"/>
      <w:pPr>
        <w:ind w:left="1442" w:hanging="360"/>
      </w:pPr>
    </w:lvl>
    <w:lvl w:ilvl="1" w:tplc="041F0019" w:tentative="1">
      <w:start w:val="1"/>
      <w:numFmt w:val="lowerLetter"/>
      <w:lvlText w:val="%2."/>
      <w:lvlJc w:val="left"/>
      <w:pPr>
        <w:ind w:left="2162" w:hanging="360"/>
      </w:pPr>
    </w:lvl>
    <w:lvl w:ilvl="2" w:tplc="041F001B" w:tentative="1">
      <w:start w:val="1"/>
      <w:numFmt w:val="lowerRoman"/>
      <w:lvlText w:val="%3."/>
      <w:lvlJc w:val="right"/>
      <w:pPr>
        <w:ind w:left="2882" w:hanging="180"/>
      </w:pPr>
    </w:lvl>
    <w:lvl w:ilvl="3" w:tplc="041F000F" w:tentative="1">
      <w:start w:val="1"/>
      <w:numFmt w:val="decimal"/>
      <w:lvlText w:val="%4."/>
      <w:lvlJc w:val="left"/>
      <w:pPr>
        <w:ind w:left="3602" w:hanging="360"/>
      </w:pPr>
    </w:lvl>
    <w:lvl w:ilvl="4" w:tplc="041F0019" w:tentative="1">
      <w:start w:val="1"/>
      <w:numFmt w:val="lowerLetter"/>
      <w:lvlText w:val="%5."/>
      <w:lvlJc w:val="left"/>
      <w:pPr>
        <w:ind w:left="4322" w:hanging="360"/>
      </w:pPr>
    </w:lvl>
    <w:lvl w:ilvl="5" w:tplc="041F001B" w:tentative="1">
      <w:start w:val="1"/>
      <w:numFmt w:val="lowerRoman"/>
      <w:lvlText w:val="%6."/>
      <w:lvlJc w:val="right"/>
      <w:pPr>
        <w:ind w:left="5042" w:hanging="180"/>
      </w:pPr>
    </w:lvl>
    <w:lvl w:ilvl="6" w:tplc="041F000F" w:tentative="1">
      <w:start w:val="1"/>
      <w:numFmt w:val="decimal"/>
      <w:lvlText w:val="%7."/>
      <w:lvlJc w:val="left"/>
      <w:pPr>
        <w:ind w:left="5762" w:hanging="360"/>
      </w:pPr>
    </w:lvl>
    <w:lvl w:ilvl="7" w:tplc="041F0019" w:tentative="1">
      <w:start w:val="1"/>
      <w:numFmt w:val="lowerLetter"/>
      <w:lvlText w:val="%8."/>
      <w:lvlJc w:val="left"/>
      <w:pPr>
        <w:ind w:left="6482" w:hanging="360"/>
      </w:pPr>
    </w:lvl>
    <w:lvl w:ilvl="8" w:tplc="041F001B" w:tentative="1">
      <w:start w:val="1"/>
      <w:numFmt w:val="lowerRoman"/>
      <w:lvlText w:val="%9."/>
      <w:lvlJc w:val="right"/>
      <w:pPr>
        <w:ind w:left="7202" w:hanging="180"/>
      </w:pPr>
    </w:lvl>
  </w:abstractNum>
  <w:abstractNum w:abstractNumId="39">
    <w:nsid w:val="787F01B7"/>
    <w:multiLevelType w:val="hybridMultilevel"/>
    <w:tmpl w:val="D9181960"/>
    <w:lvl w:ilvl="0" w:tplc="6C4652B6">
      <w:start w:val="1"/>
      <w:numFmt w:val="decimal"/>
      <w:lvlText w:val="%1."/>
      <w:lvlJc w:val="left"/>
      <w:pPr>
        <w:ind w:left="1079" w:hanging="360"/>
      </w:pPr>
      <w:rPr>
        <w:rFonts w:hint="default"/>
      </w:rPr>
    </w:lvl>
    <w:lvl w:ilvl="1" w:tplc="041F0019" w:tentative="1">
      <w:start w:val="1"/>
      <w:numFmt w:val="lowerLetter"/>
      <w:lvlText w:val="%2."/>
      <w:lvlJc w:val="left"/>
      <w:pPr>
        <w:ind w:left="2162" w:hanging="360"/>
      </w:pPr>
    </w:lvl>
    <w:lvl w:ilvl="2" w:tplc="041F001B" w:tentative="1">
      <w:start w:val="1"/>
      <w:numFmt w:val="lowerRoman"/>
      <w:lvlText w:val="%3."/>
      <w:lvlJc w:val="right"/>
      <w:pPr>
        <w:ind w:left="2882" w:hanging="180"/>
      </w:pPr>
    </w:lvl>
    <w:lvl w:ilvl="3" w:tplc="041F000F" w:tentative="1">
      <w:start w:val="1"/>
      <w:numFmt w:val="decimal"/>
      <w:lvlText w:val="%4."/>
      <w:lvlJc w:val="left"/>
      <w:pPr>
        <w:ind w:left="3602" w:hanging="360"/>
      </w:pPr>
    </w:lvl>
    <w:lvl w:ilvl="4" w:tplc="041F0019" w:tentative="1">
      <w:start w:val="1"/>
      <w:numFmt w:val="lowerLetter"/>
      <w:lvlText w:val="%5."/>
      <w:lvlJc w:val="left"/>
      <w:pPr>
        <w:ind w:left="4322" w:hanging="360"/>
      </w:pPr>
    </w:lvl>
    <w:lvl w:ilvl="5" w:tplc="041F001B" w:tentative="1">
      <w:start w:val="1"/>
      <w:numFmt w:val="lowerRoman"/>
      <w:lvlText w:val="%6."/>
      <w:lvlJc w:val="right"/>
      <w:pPr>
        <w:ind w:left="5042" w:hanging="180"/>
      </w:pPr>
    </w:lvl>
    <w:lvl w:ilvl="6" w:tplc="041F000F" w:tentative="1">
      <w:start w:val="1"/>
      <w:numFmt w:val="decimal"/>
      <w:lvlText w:val="%7."/>
      <w:lvlJc w:val="left"/>
      <w:pPr>
        <w:ind w:left="5762" w:hanging="360"/>
      </w:pPr>
    </w:lvl>
    <w:lvl w:ilvl="7" w:tplc="041F0019" w:tentative="1">
      <w:start w:val="1"/>
      <w:numFmt w:val="lowerLetter"/>
      <w:lvlText w:val="%8."/>
      <w:lvlJc w:val="left"/>
      <w:pPr>
        <w:ind w:left="6482" w:hanging="360"/>
      </w:pPr>
    </w:lvl>
    <w:lvl w:ilvl="8" w:tplc="041F001B" w:tentative="1">
      <w:start w:val="1"/>
      <w:numFmt w:val="lowerRoman"/>
      <w:lvlText w:val="%9."/>
      <w:lvlJc w:val="right"/>
      <w:pPr>
        <w:ind w:left="7202" w:hanging="180"/>
      </w:pPr>
    </w:lvl>
  </w:abstractNum>
  <w:abstractNum w:abstractNumId="40">
    <w:nsid w:val="78802782"/>
    <w:multiLevelType w:val="hybridMultilevel"/>
    <w:tmpl w:val="E57EA2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nsid w:val="7EC5239B"/>
    <w:multiLevelType w:val="multilevel"/>
    <w:tmpl w:val="68D4F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11"/>
  </w:num>
  <w:num w:numId="3">
    <w:abstractNumId w:val="17"/>
  </w:num>
  <w:num w:numId="4">
    <w:abstractNumId w:val="34"/>
  </w:num>
  <w:num w:numId="5">
    <w:abstractNumId w:val="1"/>
  </w:num>
  <w:num w:numId="6">
    <w:abstractNumId w:val="13"/>
  </w:num>
  <w:num w:numId="7">
    <w:abstractNumId w:val="16"/>
  </w:num>
  <w:num w:numId="8">
    <w:abstractNumId w:val="41"/>
  </w:num>
  <w:num w:numId="9">
    <w:abstractNumId w:val="5"/>
  </w:num>
  <w:num w:numId="10">
    <w:abstractNumId w:val="2"/>
  </w:num>
  <w:num w:numId="11">
    <w:abstractNumId w:val="20"/>
  </w:num>
  <w:num w:numId="12">
    <w:abstractNumId w:val="28"/>
  </w:num>
  <w:num w:numId="13">
    <w:abstractNumId w:val="8"/>
  </w:num>
  <w:num w:numId="14">
    <w:abstractNumId w:val="35"/>
  </w:num>
  <w:num w:numId="15">
    <w:abstractNumId w:val="23"/>
  </w:num>
  <w:num w:numId="16">
    <w:abstractNumId w:val="7"/>
  </w:num>
  <w:num w:numId="17">
    <w:abstractNumId w:val="0"/>
  </w:num>
  <w:num w:numId="18">
    <w:abstractNumId w:val="3"/>
  </w:num>
  <w:num w:numId="19">
    <w:abstractNumId w:val="22"/>
  </w:num>
  <w:num w:numId="20">
    <w:abstractNumId w:val="30"/>
  </w:num>
  <w:num w:numId="21">
    <w:abstractNumId w:val="33"/>
  </w:num>
  <w:num w:numId="22">
    <w:abstractNumId w:val="12"/>
  </w:num>
  <w:num w:numId="23">
    <w:abstractNumId w:val="27"/>
  </w:num>
  <w:num w:numId="24">
    <w:abstractNumId w:val="29"/>
  </w:num>
  <w:num w:numId="25">
    <w:abstractNumId w:val="24"/>
  </w:num>
  <w:num w:numId="26">
    <w:abstractNumId w:val="39"/>
  </w:num>
  <w:num w:numId="27">
    <w:abstractNumId w:val="32"/>
  </w:num>
  <w:num w:numId="28">
    <w:abstractNumId w:val="9"/>
  </w:num>
  <w:num w:numId="29">
    <w:abstractNumId w:val="36"/>
  </w:num>
  <w:num w:numId="30">
    <w:abstractNumId w:val="21"/>
  </w:num>
  <w:num w:numId="31">
    <w:abstractNumId w:val="40"/>
  </w:num>
  <w:num w:numId="32">
    <w:abstractNumId w:val="31"/>
  </w:num>
  <w:num w:numId="33">
    <w:abstractNumId w:val="15"/>
  </w:num>
  <w:num w:numId="34">
    <w:abstractNumId w:val="18"/>
  </w:num>
  <w:num w:numId="35">
    <w:abstractNumId w:val="26"/>
  </w:num>
  <w:num w:numId="36">
    <w:abstractNumId w:val="14"/>
  </w:num>
  <w:num w:numId="37">
    <w:abstractNumId w:val="38"/>
  </w:num>
  <w:num w:numId="38">
    <w:abstractNumId w:val="10"/>
  </w:num>
  <w:num w:numId="39">
    <w:abstractNumId w:val="4"/>
  </w:num>
  <w:num w:numId="40">
    <w:abstractNumId w:val="19"/>
  </w:num>
  <w:num w:numId="41">
    <w:abstractNumId w:val="6"/>
  </w:num>
  <w:num w:numId="42">
    <w:abstractNumId w:val="25"/>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07040B"/>
    <w:rsid w:val="00021E0D"/>
    <w:rsid w:val="00060ACC"/>
    <w:rsid w:val="0007040B"/>
    <w:rsid w:val="00097749"/>
    <w:rsid w:val="00106385"/>
    <w:rsid w:val="00127A40"/>
    <w:rsid w:val="00133289"/>
    <w:rsid w:val="001545AD"/>
    <w:rsid w:val="001E5FDE"/>
    <w:rsid w:val="00290C54"/>
    <w:rsid w:val="002919F8"/>
    <w:rsid w:val="002F347B"/>
    <w:rsid w:val="00375E24"/>
    <w:rsid w:val="003D78C9"/>
    <w:rsid w:val="0043588F"/>
    <w:rsid w:val="00445655"/>
    <w:rsid w:val="004A045A"/>
    <w:rsid w:val="004F02CE"/>
    <w:rsid w:val="00523C05"/>
    <w:rsid w:val="005507BD"/>
    <w:rsid w:val="00563000"/>
    <w:rsid w:val="005C7E9B"/>
    <w:rsid w:val="0062598E"/>
    <w:rsid w:val="00643A3D"/>
    <w:rsid w:val="0065757F"/>
    <w:rsid w:val="00676462"/>
    <w:rsid w:val="00694C4B"/>
    <w:rsid w:val="00706B36"/>
    <w:rsid w:val="00712923"/>
    <w:rsid w:val="00747E08"/>
    <w:rsid w:val="00794A48"/>
    <w:rsid w:val="00843010"/>
    <w:rsid w:val="008B758C"/>
    <w:rsid w:val="008C6A39"/>
    <w:rsid w:val="008E1844"/>
    <w:rsid w:val="009261AE"/>
    <w:rsid w:val="009340BF"/>
    <w:rsid w:val="0095423A"/>
    <w:rsid w:val="00986AE0"/>
    <w:rsid w:val="009B08DF"/>
    <w:rsid w:val="009C3162"/>
    <w:rsid w:val="009E2349"/>
    <w:rsid w:val="00A20548"/>
    <w:rsid w:val="00A4749A"/>
    <w:rsid w:val="00BD073C"/>
    <w:rsid w:val="00BE0D51"/>
    <w:rsid w:val="00BF6858"/>
    <w:rsid w:val="00C14CF7"/>
    <w:rsid w:val="00C573B9"/>
    <w:rsid w:val="00C77AE0"/>
    <w:rsid w:val="00C85A7D"/>
    <w:rsid w:val="00CC308C"/>
    <w:rsid w:val="00CD5A64"/>
    <w:rsid w:val="00D078EB"/>
    <w:rsid w:val="00D36621"/>
    <w:rsid w:val="00DD5AF7"/>
    <w:rsid w:val="00DE1D8B"/>
    <w:rsid w:val="00EC3262"/>
    <w:rsid w:val="00ED64AD"/>
    <w:rsid w:val="00FA6321"/>
    <w:rsid w:val="00FB74C2"/>
    <w:rsid w:val="00FF242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tr-T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548"/>
  </w:style>
  <w:style w:type="paragraph" w:styleId="Balk1">
    <w:name w:val="heading 1"/>
    <w:basedOn w:val="Normal"/>
    <w:next w:val="Normal"/>
    <w:link w:val="Balk1Char"/>
    <w:uiPriority w:val="9"/>
    <w:qFormat/>
    <w:rsid w:val="00070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70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7040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7040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7040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7040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7040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7040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7040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07040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7040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7040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7040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7040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7040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7040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7040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7040B"/>
    <w:rPr>
      <w:rFonts w:eastAsiaTheme="majorEastAsia" w:cstheme="majorBidi"/>
      <w:color w:val="272727" w:themeColor="text1" w:themeTint="D8"/>
    </w:rPr>
  </w:style>
  <w:style w:type="paragraph" w:styleId="KonuBal">
    <w:name w:val="Title"/>
    <w:basedOn w:val="Normal"/>
    <w:next w:val="Normal"/>
    <w:link w:val="KonuBalChar"/>
    <w:uiPriority w:val="10"/>
    <w:qFormat/>
    <w:rsid w:val="00070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7040B"/>
    <w:rPr>
      <w:rFonts w:asciiTheme="majorHAnsi" w:eastAsiaTheme="majorEastAsia" w:hAnsiTheme="majorHAnsi" w:cstheme="majorBidi"/>
      <w:spacing w:val="-10"/>
      <w:kern w:val="28"/>
      <w:sz w:val="56"/>
      <w:szCs w:val="56"/>
    </w:rPr>
  </w:style>
  <w:style w:type="paragraph" w:styleId="AltKonuBal">
    <w:name w:val="Subtitle"/>
    <w:basedOn w:val="Normal"/>
    <w:next w:val="Normal"/>
    <w:link w:val="AltKonuBalChar"/>
    <w:uiPriority w:val="11"/>
    <w:qFormat/>
    <w:rsid w:val="0007040B"/>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07040B"/>
    <w:rPr>
      <w:rFonts w:eastAsiaTheme="majorEastAsia" w:cstheme="majorBidi"/>
      <w:color w:val="595959" w:themeColor="text1" w:themeTint="A6"/>
      <w:spacing w:val="15"/>
      <w:sz w:val="28"/>
      <w:szCs w:val="28"/>
    </w:rPr>
  </w:style>
  <w:style w:type="paragraph" w:styleId="Trnak">
    <w:name w:val="Quote"/>
    <w:basedOn w:val="Normal"/>
    <w:next w:val="Normal"/>
    <w:link w:val="TrnakChar"/>
    <w:uiPriority w:val="29"/>
    <w:qFormat/>
    <w:rsid w:val="0007040B"/>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07040B"/>
    <w:rPr>
      <w:i/>
      <w:iCs/>
      <w:color w:val="404040" w:themeColor="text1" w:themeTint="BF"/>
    </w:rPr>
  </w:style>
  <w:style w:type="paragraph" w:styleId="ListeParagraf">
    <w:name w:val="List Paragraph"/>
    <w:basedOn w:val="Normal"/>
    <w:uiPriority w:val="34"/>
    <w:qFormat/>
    <w:rsid w:val="0007040B"/>
    <w:pPr>
      <w:ind w:left="720"/>
      <w:contextualSpacing/>
    </w:pPr>
  </w:style>
  <w:style w:type="character" w:styleId="GlVurgulama">
    <w:name w:val="Intense Emphasis"/>
    <w:basedOn w:val="VarsaylanParagrafYazTipi"/>
    <w:uiPriority w:val="21"/>
    <w:qFormat/>
    <w:rsid w:val="0007040B"/>
    <w:rPr>
      <w:i/>
      <w:iCs/>
      <w:color w:val="0F4761" w:themeColor="accent1" w:themeShade="BF"/>
    </w:rPr>
  </w:style>
  <w:style w:type="paragraph" w:styleId="KeskinTrnak">
    <w:name w:val="Intense Quote"/>
    <w:basedOn w:val="Normal"/>
    <w:next w:val="Normal"/>
    <w:link w:val="KeskinTrnakChar"/>
    <w:uiPriority w:val="30"/>
    <w:qFormat/>
    <w:rsid w:val="00070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eskinTrnakChar">
    <w:name w:val="Keskin Tırnak Char"/>
    <w:basedOn w:val="VarsaylanParagrafYazTipi"/>
    <w:link w:val="KeskinTrnak"/>
    <w:uiPriority w:val="30"/>
    <w:rsid w:val="0007040B"/>
    <w:rPr>
      <w:i/>
      <w:iCs/>
      <w:color w:val="0F4761" w:themeColor="accent1" w:themeShade="BF"/>
    </w:rPr>
  </w:style>
  <w:style w:type="character" w:styleId="GlBavuru">
    <w:name w:val="Intense Reference"/>
    <w:basedOn w:val="VarsaylanParagrafYazTipi"/>
    <w:uiPriority w:val="32"/>
    <w:qFormat/>
    <w:rsid w:val="0007040B"/>
    <w:rPr>
      <w:b/>
      <w:bCs/>
      <w:smallCaps/>
      <w:color w:val="0F4761" w:themeColor="accent1" w:themeShade="BF"/>
      <w:spacing w:val="5"/>
    </w:rPr>
  </w:style>
  <w:style w:type="paragraph" w:customStyle="1" w:styleId="AnaBalk">
    <w:name w:val="Ana Başlık"/>
    <w:basedOn w:val="Normal"/>
    <w:link w:val="AnaBalkChar"/>
    <w:qFormat/>
    <w:rsid w:val="009B08DF"/>
    <w:pPr>
      <w:spacing w:after="156" w:line="259" w:lineRule="auto"/>
      <w:ind w:left="52"/>
    </w:pPr>
    <w:rPr>
      <w:rFonts w:ascii="Times New Roman" w:eastAsia="Georgia" w:hAnsi="Times New Roman" w:cs="Times New Roman"/>
      <w:b/>
    </w:rPr>
  </w:style>
  <w:style w:type="character" w:customStyle="1" w:styleId="AnaBalkChar">
    <w:name w:val="Ana Başlık Char"/>
    <w:basedOn w:val="VarsaylanParagrafYazTipi"/>
    <w:link w:val="AnaBalk"/>
    <w:rsid w:val="009B08DF"/>
    <w:rPr>
      <w:rFonts w:ascii="Times New Roman" w:eastAsia="Georgia" w:hAnsi="Times New Roman" w:cs="Times New Roman"/>
      <w:b/>
    </w:rPr>
  </w:style>
  <w:style w:type="paragraph" w:customStyle="1" w:styleId="AltBalk">
    <w:name w:val="Alt Başlık"/>
    <w:basedOn w:val="AnaBalk"/>
    <w:link w:val="AltBalkChar"/>
    <w:qFormat/>
    <w:rsid w:val="009B08DF"/>
  </w:style>
  <w:style w:type="character" w:customStyle="1" w:styleId="AltBalkChar">
    <w:name w:val="Alt Başlık Char"/>
    <w:basedOn w:val="AnaBalkChar"/>
    <w:link w:val="AltBalk"/>
    <w:rsid w:val="009B08DF"/>
    <w:rPr>
      <w:rFonts w:ascii="Times New Roman" w:eastAsia="Georgia" w:hAnsi="Times New Roman" w:cs="Times New Roman"/>
      <w:b/>
    </w:rPr>
  </w:style>
  <w:style w:type="paragraph" w:customStyle="1" w:styleId="AltaltBalk">
    <w:name w:val="Alt alt Başlık"/>
    <w:basedOn w:val="AltBalk"/>
    <w:link w:val="AltaltBalkChar"/>
    <w:qFormat/>
    <w:rsid w:val="009B08DF"/>
  </w:style>
  <w:style w:type="character" w:customStyle="1" w:styleId="AltaltBalkChar">
    <w:name w:val="Alt alt Başlık Char"/>
    <w:basedOn w:val="AltBalkChar"/>
    <w:link w:val="AltaltBalk"/>
    <w:rsid w:val="009B08DF"/>
    <w:rPr>
      <w:rFonts w:ascii="Times New Roman" w:eastAsia="Georgia" w:hAnsi="Times New Roman" w:cs="Times New Roman"/>
      <w:b/>
    </w:rPr>
  </w:style>
  <w:style w:type="table" w:customStyle="1" w:styleId="TableGrid">
    <w:name w:val="TableGrid"/>
    <w:rsid w:val="00A20548"/>
    <w:pPr>
      <w:spacing w:after="0" w:line="240" w:lineRule="auto"/>
    </w:pPr>
    <w:rPr>
      <w:rFonts w:eastAsiaTheme="minorEastAsia"/>
      <w:lang w:eastAsia="tr-TR"/>
    </w:rPr>
    <w:tblPr>
      <w:tblCellMar>
        <w:top w:w="0" w:type="dxa"/>
        <w:left w:w="0" w:type="dxa"/>
        <w:bottom w:w="0" w:type="dxa"/>
        <w:right w:w="0" w:type="dxa"/>
      </w:tblCellMar>
    </w:tblPr>
  </w:style>
  <w:style w:type="paragraph" w:styleId="stbilgi">
    <w:name w:val="header"/>
    <w:basedOn w:val="Normal"/>
    <w:link w:val="stbilgiChar"/>
    <w:uiPriority w:val="99"/>
    <w:unhideWhenUsed/>
    <w:rsid w:val="00694C4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94C4B"/>
  </w:style>
  <w:style w:type="paragraph" w:styleId="Altbilgi">
    <w:name w:val="footer"/>
    <w:basedOn w:val="Normal"/>
    <w:link w:val="AltbilgiChar"/>
    <w:uiPriority w:val="99"/>
    <w:unhideWhenUsed/>
    <w:rsid w:val="00694C4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94C4B"/>
  </w:style>
  <w:style w:type="paragraph" w:styleId="NormalWeb">
    <w:name w:val="Normal (Web)"/>
    <w:basedOn w:val="Normal"/>
    <w:uiPriority w:val="99"/>
    <w:unhideWhenUsed/>
    <w:rsid w:val="00C85A7D"/>
    <w:pPr>
      <w:spacing w:before="100" w:beforeAutospacing="1" w:after="100" w:afterAutospacing="1" w:line="240" w:lineRule="auto"/>
    </w:pPr>
    <w:rPr>
      <w:rFonts w:ascii="Times New Roman" w:eastAsia="Times New Roman" w:hAnsi="Times New Roman" w:cs="Times New Roman"/>
      <w:kern w:val="0"/>
      <w:lang w:eastAsia="tr-TR"/>
    </w:rPr>
  </w:style>
  <w:style w:type="character" w:customStyle="1" w:styleId="apple-tab-span">
    <w:name w:val="apple-tab-span"/>
    <w:basedOn w:val="VarsaylanParagrafYazTipi"/>
    <w:rsid w:val="00C85A7D"/>
  </w:style>
  <w:style w:type="paragraph" w:styleId="TBal">
    <w:name w:val="TOC Heading"/>
    <w:basedOn w:val="Balk1"/>
    <w:next w:val="Normal"/>
    <w:uiPriority w:val="39"/>
    <w:unhideWhenUsed/>
    <w:qFormat/>
    <w:rsid w:val="00C14CF7"/>
    <w:pPr>
      <w:spacing w:before="240" w:after="0" w:line="259" w:lineRule="auto"/>
      <w:outlineLvl w:val="9"/>
    </w:pPr>
    <w:rPr>
      <w:kern w:val="0"/>
      <w:sz w:val="32"/>
      <w:szCs w:val="32"/>
      <w:lang w:eastAsia="tr-TR"/>
    </w:rPr>
  </w:style>
  <w:style w:type="paragraph" w:styleId="T2">
    <w:name w:val="toc 2"/>
    <w:basedOn w:val="Normal"/>
    <w:next w:val="Normal"/>
    <w:autoRedefine/>
    <w:uiPriority w:val="39"/>
    <w:unhideWhenUsed/>
    <w:rsid w:val="00C14CF7"/>
    <w:pPr>
      <w:spacing w:after="100"/>
      <w:ind w:left="240"/>
    </w:pPr>
  </w:style>
  <w:style w:type="paragraph" w:styleId="T3">
    <w:name w:val="toc 3"/>
    <w:basedOn w:val="Normal"/>
    <w:next w:val="Normal"/>
    <w:autoRedefine/>
    <w:uiPriority w:val="39"/>
    <w:unhideWhenUsed/>
    <w:rsid w:val="00C14CF7"/>
    <w:pPr>
      <w:spacing w:after="100"/>
      <w:ind w:left="480"/>
    </w:pPr>
  </w:style>
  <w:style w:type="paragraph" w:styleId="T1">
    <w:name w:val="toc 1"/>
    <w:basedOn w:val="Normal"/>
    <w:next w:val="Normal"/>
    <w:autoRedefine/>
    <w:uiPriority w:val="39"/>
    <w:unhideWhenUsed/>
    <w:rsid w:val="00C14CF7"/>
    <w:pPr>
      <w:spacing w:after="100"/>
    </w:pPr>
  </w:style>
  <w:style w:type="character" w:styleId="Kpr">
    <w:name w:val="Hyperlink"/>
    <w:basedOn w:val="VarsaylanParagrafYazTipi"/>
    <w:uiPriority w:val="99"/>
    <w:unhideWhenUsed/>
    <w:rsid w:val="00C14CF7"/>
    <w:rPr>
      <w:color w:val="467886" w:themeColor="hyperlink"/>
      <w:u w:val="single"/>
    </w:rPr>
  </w:style>
  <w:style w:type="character" w:customStyle="1" w:styleId="UnresolvedMention">
    <w:name w:val="Unresolved Mention"/>
    <w:basedOn w:val="VarsaylanParagrafYazTipi"/>
    <w:uiPriority w:val="99"/>
    <w:semiHidden/>
    <w:unhideWhenUsed/>
    <w:rsid w:val="00C573B9"/>
    <w:rPr>
      <w:color w:val="605E5C"/>
      <w:shd w:val="clear" w:color="auto" w:fill="E1DFDD"/>
    </w:rPr>
  </w:style>
  <w:style w:type="paragraph" w:styleId="BalonMetni">
    <w:name w:val="Balloon Text"/>
    <w:basedOn w:val="Normal"/>
    <w:link w:val="BalonMetniChar"/>
    <w:uiPriority w:val="99"/>
    <w:semiHidden/>
    <w:unhideWhenUsed/>
    <w:rsid w:val="009E234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E23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0488/sanattasarim.1602401" TargetMode="External"/><Relationship Id="rId18" Type="http://schemas.openxmlformats.org/officeDocument/2006/relationships/hyperlink" Target="https://doi.org/10.24857/rgsa.v18n7-06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9145/e-gifder.1406473" TargetMode="External"/><Relationship Id="rId7" Type="http://schemas.openxmlformats.org/officeDocument/2006/relationships/endnotes" Target="endnotes.xml"/><Relationship Id="rId12" Type="http://schemas.openxmlformats.org/officeDocument/2006/relationships/hyperlink" Target="https://doi.org/10.20488/sanattasarim.1828002" TargetMode="External"/><Relationship Id="rId17" Type="http://schemas.openxmlformats.org/officeDocument/2006/relationships/hyperlink" Target="https://doi.org/10.24857/rgsa.v19n1-14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i.org/10.17261/Pressacademia.2025.2019" TargetMode="External"/><Relationship Id="rId20" Type="http://schemas.openxmlformats.org/officeDocument/2006/relationships/hyperlink" Target="https://doi.org/10.58242/millifolklor.14294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8242/millifolklor.142946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80/21647259.2024.2437315" TargetMode="External"/><Relationship Id="rId23" Type="http://schemas.openxmlformats.org/officeDocument/2006/relationships/hyperlink" Target="https://scholar.google.com/scholar?oi=bibs&amp;cluster=5663223380540627720&amp;btnI=1&amp;hl=tr" TargetMode="External"/><Relationship Id="rId10" Type="http://schemas.openxmlformats.org/officeDocument/2006/relationships/hyperlink" Target="https://doi.org/10.25038/am.v0i28.626" TargetMode="External"/><Relationship Id="rId19" Type="http://schemas.openxmlformats.org/officeDocument/2006/relationships/hyperlink" Target="https://doi.org/10.24857/rgsa.v18n7-19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7153/oguiibf.1429457" TargetMode="External"/><Relationship Id="rId22" Type="http://schemas.openxmlformats.org/officeDocument/2006/relationships/hyperlink" Target="https://doi.org/10.18069/firatsbed.1383291"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29353-F672-4BFC-B589-B33BB3C09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74</Pages>
  <Words>19638</Words>
  <Characters>111938</Characters>
  <Application>Microsoft Office Word</Application>
  <DocSecurity>0</DocSecurity>
  <Lines>932</Lines>
  <Paragraphs>262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 Asman</dc:creator>
  <cp:keywords/>
  <dc:description/>
  <cp:lastModifiedBy>Berke Balkaya</cp:lastModifiedBy>
  <cp:revision>13</cp:revision>
  <dcterms:created xsi:type="dcterms:W3CDTF">2026-07-07T12:19:00Z</dcterms:created>
  <dcterms:modified xsi:type="dcterms:W3CDTF">2026-07-15T09:45:00Z</dcterms:modified>
</cp:coreProperties>
</file>