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45008" w14:textId="77777777" w:rsidR="000C7D8F" w:rsidRPr="00090299" w:rsidRDefault="000C7D8F" w:rsidP="000C7D8F">
      <w:pPr>
        <w:rPr>
          <w:rFonts w:ascii="Georgia" w:hAnsi="Georgia"/>
          <w:sz w:val="20"/>
          <w:szCs w:val="20"/>
        </w:rPr>
      </w:pPr>
    </w:p>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093E10" w14:paraId="6774F422" w14:textId="77777777" w:rsidTr="005228B0">
        <w:trPr>
          <w:trHeight w:val="255"/>
        </w:trPr>
        <w:tc>
          <w:tcPr>
            <w:tcW w:w="9229" w:type="dxa"/>
            <w:gridSpan w:val="5"/>
            <w:tcBorders>
              <w:top w:val="nil"/>
              <w:left w:val="nil"/>
              <w:bottom w:val="nil"/>
              <w:right w:val="nil"/>
            </w:tcBorders>
            <w:vAlign w:val="center"/>
            <w:hideMark/>
          </w:tcPr>
          <w:p w14:paraId="696F21EA" w14:textId="77777777" w:rsidR="000C7D8F" w:rsidRPr="00093E10" w:rsidRDefault="000C7D8F" w:rsidP="00C655C6">
            <w:pPr>
              <w:spacing w:after="0" w:line="240" w:lineRule="auto"/>
              <w:rPr>
                <w:rFonts w:ascii="Georgia" w:eastAsia="Times New Roman" w:hAnsi="Georgia" w:cs="Times New Roman"/>
                <w:sz w:val="20"/>
                <w:szCs w:val="20"/>
                <w:lang w:eastAsia="tr-TR"/>
              </w:rPr>
            </w:pPr>
            <w:r w:rsidRPr="00090299">
              <w:rPr>
                <w:rFonts w:ascii="Georgia" w:eastAsia="Times New Roman" w:hAnsi="Georgia" w:cs="Times New Roman"/>
                <w:sz w:val="20"/>
                <w:szCs w:val="20"/>
                <w:lang w:eastAsia="tr-TR"/>
              </w:rPr>
              <w:t xml:space="preserve"> </w:t>
            </w:r>
          </w:p>
        </w:tc>
      </w:tr>
      <w:tr w:rsidR="000C7D8F" w:rsidRPr="00093E10" w14:paraId="3CCCA152" w14:textId="77777777" w:rsidTr="005228B0">
        <w:trPr>
          <w:trHeight w:val="255"/>
        </w:trPr>
        <w:tc>
          <w:tcPr>
            <w:tcW w:w="9229" w:type="dxa"/>
            <w:gridSpan w:val="5"/>
            <w:tcBorders>
              <w:top w:val="nil"/>
              <w:left w:val="nil"/>
              <w:bottom w:val="nil"/>
              <w:right w:val="nil"/>
            </w:tcBorders>
            <w:vAlign w:val="center"/>
            <w:hideMark/>
          </w:tcPr>
          <w:p w14:paraId="0CC6AC4C" w14:textId="118D5801" w:rsidR="000C7D8F" w:rsidRPr="00093E10" w:rsidRDefault="000C7D8F" w:rsidP="00C655C6">
            <w:pPr>
              <w:spacing w:after="0" w:line="240" w:lineRule="auto"/>
              <w:jc w:val="right"/>
              <w:rPr>
                <w:rFonts w:ascii="Georgia" w:eastAsia="Times New Roman" w:hAnsi="Georgia" w:cs="Times New Roman"/>
                <w:sz w:val="20"/>
                <w:szCs w:val="20"/>
                <w:lang w:eastAsia="tr-TR"/>
              </w:rPr>
            </w:pPr>
            <w:r w:rsidRPr="00093E10">
              <w:rPr>
                <w:rFonts w:ascii="Georgia" w:eastAsia="Times New Roman" w:hAnsi="Georgia" w:cs="Times New Roman"/>
                <w:sz w:val="20"/>
                <w:szCs w:val="20"/>
                <w:lang w:eastAsia="tr-TR"/>
              </w:rPr>
              <w:t xml:space="preserve">Sayfa No: </w:t>
            </w:r>
            <w:r w:rsidR="009F0651">
              <w:rPr>
                <w:rFonts w:ascii="Georgia" w:eastAsia="Times New Roman" w:hAnsi="Georgia" w:cs="Times New Roman"/>
                <w:sz w:val="20"/>
                <w:szCs w:val="20"/>
                <w:lang w:eastAsia="tr-TR"/>
              </w:rPr>
              <w:t>2</w:t>
            </w:r>
          </w:p>
        </w:tc>
      </w:tr>
      <w:tr w:rsidR="000C7D8F" w:rsidRPr="00093E10" w14:paraId="7BA615C4" w14:textId="77777777" w:rsidTr="005228B0">
        <w:trPr>
          <w:trHeight w:val="255"/>
        </w:trPr>
        <w:tc>
          <w:tcPr>
            <w:tcW w:w="9229" w:type="dxa"/>
            <w:gridSpan w:val="5"/>
            <w:tcBorders>
              <w:top w:val="nil"/>
              <w:left w:val="nil"/>
              <w:bottom w:val="nil"/>
              <w:right w:val="nil"/>
            </w:tcBorders>
            <w:vAlign w:val="center"/>
            <w:hideMark/>
          </w:tcPr>
          <w:p w14:paraId="1155AC18" w14:textId="77777777" w:rsidR="000C7D8F"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YAKIN DOĞU ÜNİVERSİTESİ </w:t>
            </w:r>
          </w:p>
          <w:p w14:paraId="1EB7DE60" w14:textId="77777777" w:rsidR="005228B0"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İLETİŞİM FAKÜLTESİ</w:t>
            </w:r>
          </w:p>
          <w:p w14:paraId="0EDAD18F" w14:textId="5840D557" w:rsidR="005228B0" w:rsidRPr="00093E10" w:rsidRDefault="00DF4A8A"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FAKÜLTE KURULU TOPLANTI TUTANAĞI</w:t>
            </w:r>
          </w:p>
        </w:tc>
      </w:tr>
      <w:tr w:rsidR="000C7D8F" w:rsidRPr="00093E10" w14:paraId="23559007" w14:textId="77777777" w:rsidTr="005228B0">
        <w:trPr>
          <w:trHeight w:val="255"/>
        </w:trPr>
        <w:tc>
          <w:tcPr>
            <w:tcW w:w="1338" w:type="dxa"/>
            <w:tcBorders>
              <w:top w:val="nil"/>
              <w:left w:val="nil"/>
              <w:bottom w:val="nil"/>
              <w:right w:val="nil"/>
            </w:tcBorders>
            <w:vAlign w:val="center"/>
            <w:hideMark/>
          </w:tcPr>
          <w:p w14:paraId="2D9DF099"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1F23E2B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3EBE5F9A"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286662D9"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7AEAF8B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r>
      <w:tr w:rsidR="000C7D8F" w:rsidRPr="00093E10" w14:paraId="6769975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48331E3" w14:textId="2722A888" w:rsidR="000C7D8F"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w:t>
            </w:r>
            <w:r w:rsidR="00854366">
              <w:rPr>
                <w:rFonts w:ascii="Georgia" w:eastAsia="Times New Roman" w:hAnsi="Georgia" w:cs="Arial TUR"/>
                <w:sz w:val="20"/>
                <w:szCs w:val="20"/>
                <w:lang w:eastAsia="tr-TR"/>
              </w:rPr>
              <w:t xml:space="preserve"> 2024-2025/</w:t>
            </w:r>
            <w:r w:rsidR="008F31A7">
              <w:rPr>
                <w:rFonts w:ascii="Georgia" w:eastAsia="Times New Roman" w:hAnsi="Georgia" w:cs="Arial TUR"/>
                <w:sz w:val="20"/>
                <w:szCs w:val="20"/>
                <w:lang w:eastAsia="tr-TR"/>
              </w:rPr>
              <w:t>0</w:t>
            </w:r>
            <w:r w:rsidR="009C1C91">
              <w:rPr>
                <w:rFonts w:ascii="Georgia" w:eastAsia="Times New Roman" w:hAnsi="Georgia" w:cs="Arial TUR"/>
                <w:sz w:val="20"/>
                <w:szCs w:val="20"/>
                <w:lang w:eastAsia="tr-TR"/>
              </w:rPr>
              <w:t>9</w:t>
            </w:r>
            <w:r w:rsidR="008F31A7">
              <w:rPr>
                <w:rFonts w:ascii="Georgia" w:eastAsia="Times New Roman" w:hAnsi="Georgia" w:cs="Arial TUR"/>
                <w:sz w:val="20"/>
                <w:szCs w:val="20"/>
                <w:lang w:eastAsia="tr-TR"/>
              </w:rPr>
              <w:t>/</w:t>
            </w:r>
            <w:r w:rsidR="00DF4A8A">
              <w:rPr>
                <w:rFonts w:ascii="Georgia" w:eastAsia="Times New Roman" w:hAnsi="Georgia" w:cs="Arial TUR"/>
                <w:sz w:val="20"/>
                <w:szCs w:val="20"/>
                <w:lang w:eastAsia="tr-TR"/>
              </w:rPr>
              <w:t>1</w:t>
            </w:r>
            <w:r w:rsidR="000D0711">
              <w:rPr>
                <w:rFonts w:ascii="Georgia" w:eastAsia="Times New Roman" w:hAnsi="Georgia" w:cs="Arial TUR"/>
                <w:sz w:val="20"/>
                <w:szCs w:val="20"/>
                <w:lang w:eastAsia="tr-TR"/>
              </w:rPr>
              <w:t>4</w:t>
            </w:r>
          </w:p>
          <w:p w14:paraId="581DA708" w14:textId="176C1F88" w:rsidR="00283F35" w:rsidRDefault="00283F35"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Tarih:</w:t>
            </w:r>
            <w:r w:rsidR="00760A2B">
              <w:rPr>
                <w:rFonts w:ascii="Georgia" w:eastAsia="Times New Roman" w:hAnsi="Georgia" w:cs="Arial TUR"/>
                <w:sz w:val="20"/>
                <w:szCs w:val="20"/>
                <w:lang w:eastAsia="tr-TR"/>
              </w:rPr>
              <w:t>10</w:t>
            </w:r>
            <w:r w:rsidR="00CB0E8A">
              <w:rPr>
                <w:rFonts w:ascii="Georgia" w:eastAsia="Times New Roman" w:hAnsi="Georgia" w:cs="Arial TUR"/>
                <w:sz w:val="20"/>
                <w:szCs w:val="20"/>
                <w:lang w:eastAsia="tr-TR"/>
              </w:rPr>
              <w:t>.0</w:t>
            </w:r>
            <w:r w:rsidR="009C1C91">
              <w:rPr>
                <w:rFonts w:ascii="Georgia" w:eastAsia="Times New Roman" w:hAnsi="Georgia" w:cs="Arial TUR"/>
                <w:sz w:val="20"/>
                <w:szCs w:val="20"/>
                <w:lang w:eastAsia="tr-TR"/>
              </w:rPr>
              <w:t>9</w:t>
            </w:r>
            <w:r w:rsidR="00CB0E8A">
              <w:rPr>
                <w:rFonts w:ascii="Georgia" w:eastAsia="Times New Roman" w:hAnsi="Georgia" w:cs="Arial TUR"/>
                <w:sz w:val="20"/>
                <w:szCs w:val="20"/>
                <w:lang w:eastAsia="tr-TR"/>
              </w:rPr>
              <w:t>.202</w:t>
            </w:r>
            <w:r w:rsidR="003C5C4C">
              <w:rPr>
                <w:rFonts w:ascii="Georgia" w:eastAsia="Times New Roman" w:hAnsi="Georgia" w:cs="Arial TUR"/>
                <w:sz w:val="20"/>
                <w:szCs w:val="20"/>
                <w:lang w:eastAsia="tr-TR"/>
              </w:rPr>
              <w:t>5</w:t>
            </w:r>
          </w:p>
          <w:p w14:paraId="049DC862" w14:textId="25F440FB"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Saat:</w:t>
            </w:r>
            <w:r w:rsidR="00CB0E8A">
              <w:rPr>
                <w:rFonts w:ascii="Georgia" w:eastAsia="Times New Roman" w:hAnsi="Georgia" w:cs="Arial TUR"/>
                <w:sz w:val="20"/>
                <w:szCs w:val="20"/>
                <w:lang w:eastAsia="tr-TR"/>
              </w:rPr>
              <w:t xml:space="preserve"> 10.00</w:t>
            </w:r>
          </w:p>
          <w:p w14:paraId="341D0F59" w14:textId="4816B7EB"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Yer:</w:t>
            </w:r>
            <w:r w:rsidR="00CB0E8A">
              <w:rPr>
                <w:rFonts w:ascii="Georgia" w:eastAsia="Times New Roman" w:hAnsi="Georgia" w:cs="Arial TUR"/>
                <w:sz w:val="20"/>
                <w:szCs w:val="20"/>
                <w:lang w:eastAsia="tr-TR"/>
              </w:rPr>
              <w:t xml:space="preserve"> </w:t>
            </w:r>
            <w:r w:rsidR="003C5C4C">
              <w:rPr>
                <w:rFonts w:ascii="Georgia" w:eastAsia="Times New Roman" w:hAnsi="Georgia" w:cs="Arial TUR"/>
                <w:sz w:val="20"/>
                <w:szCs w:val="20"/>
                <w:lang w:eastAsia="tr-TR"/>
              </w:rPr>
              <w:t>Fakülte Dekanlığı</w:t>
            </w:r>
          </w:p>
          <w:p w14:paraId="59E2A891" w14:textId="77777777" w:rsidR="005228B0" w:rsidRPr="00093E10" w:rsidRDefault="005228B0" w:rsidP="005228B0">
            <w:pPr>
              <w:spacing w:after="0" w:line="240" w:lineRule="auto"/>
              <w:rPr>
                <w:rFonts w:ascii="Georgia" w:eastAsia="Times New Roman" w:hAnsi="Georgia" w:cs="Arial TUR"/>
                <w:sz w:val="20"/>
                <w:szCs w:val="20"/>
                <w:lang w:eastAsia="tr-TR"/>
              </w:rPr>
            </w:pPr>
          </w:p>
        </w:tc>
      </w:tr>
      <w:tr w:rsidR="005228B0" w:rsidRPr="00093E10" w14:paraId="46AFA2E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58DFEE8C"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Gündem Maddeleri</w:t>
            </w:r>
          </w:p>
          <w:p w14:paraId="21CF5A10"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1E3B6EF" w14:textId="6E02C514" w:rsidR="0056794A" w:rsidRDefault="0056794A" w:rsidP="00D55FE6">
            <w:pPr>
              <w:pStyle w:val="ListeParagraf"/>
              <w:numPr>
                <w:ilvl w:val="0"/>
                <w:numId w:val="4"/>
              </w:numPr>
              <w:spacing w:line="278" w:lineRule="auto"/>
            </w:pPr>
            <w:r>
              <w:t>Müfredat çalışmaları</w:t>
            </w:r>
          </w:p>
          <w:p w14:paraId="01545A03" w14:textId="703D11E0" w:rsidR="00D55FE6" w:rsidRDefault="00D55FE6" w:rsidP="00D55FE6">
            <w:pPr>
              <w:pStyle w:val="ListeParagraf"/>
              <w:numPr>
                <w:ilvl w:val="0"/>
                <w:numId w:val="4"/>
              </w:numPr>
              <w:spacing w:line="278" w:lineRule="auto"/>
            </w:pPr>
            <w:r>
              <w:t>1. Sınıf öğrencilerine yönelik  oriyantasyon</w:t>
            </w:r>
          </w:p>
          <w:p w14:paraId="1C0DC84F" w14:textId="06B8F299" w:rsidR="00D55FE6" w:rsidRDefault="00D55FE6" w:rsidP="00D55FE6">
            <w:pPr>
              <w:pStyle w:val="ListeParagraf"/>
              <w:numPr>
                <w:ilvl w:val="0"/>
                <w:numId w:val="4"/>
              </w:numPr>
              <w:spacing w:line="278" w:lineRule="auto"/>
            </w:pPr>
            <w:r>
              <w:t>BİDİR raporu</w:t>
            </w:r>
          </w:p>
          <w:p w14:paraId="57CA4069" w14:textId="003F7CD3" w:rsidR="00D55FE6" w:rsidRDefault="00D55FE6" w:rsidP="00D55FE6">
            <w:pPr>
              <w:pStyle w:val="ListeParagraf"/>
              <w:numPr>
                <w:ilvl w:val="0"/>
                <w:numId w:val="4"/>
              </w:numPr>
              <w:spacing w:line="278" w:lineRule="auto"/>
            </w:pPr>
            <w:r>
              <w:t xml:space="preserve">Açılış dersi </w:t>
            </w:r>
          </w:p>
          <w:p w14:paraId="0515ECF4" w14:textId="4DC6AAE4" w:rsidR="00D55FE6" w:rsidRDefault="00D55FE6" w:rsidP="00D55FE6">
            <w:pPr>
              <w:pStyle w:val="ListeParagraf"/>
              <w:numPr>
                <w:ilvl w:val="0"/>
                <w:numId w:val="4"/>
              </w:numPr>
              <w:spacing w:line="278" w:lineRule="auto"/>
            </w:pPr>
            <w:r>
              <w:t>İLAMER çalışmaları</w:t>
            </w:r>
          </w:p>
          <w:p w14:paraId="3C8FECAC" w14:textId="77777777" w:rsidR="00D55FE6" w:rsidRDefault="00D55FE6" w:rsidP="00D55FE6">
            <w:pPr>
              <w:pStyle w:val="ListeParagraf"/>
              <w:numPr>
                <w:ilvl w:val="0"/>
                <w:numId w:val="4"/>
              </w:numPr>
              <w:spacing w:line="278" w:lineRule="auto"/>
            </w:pPr>
            <w:r>
              <w:t>Staj dersi</w:t>
            </w:r>
          </w:p>
          <w:p w14:paraId="0D44F34A" w14:textId="2C34F3DD" w:rsidR="00D55FE6" w:rsidRDefault="00D55FE6" w:rsidP="00D55FE6">
            <w:pPr>
              <w:pStyle w:val="ListeParagraf"/>
              <w:numPr>
                <w:ilvl w:val="0"/>
                <w:numId w:val="4"/>
              </w:numPr>
              <w:spacing w:line="278" w:lineRule="auto"/>
            </w:pPr>
            <w:r>
              <w:t>Danışmanlıklar</w:t>
            </w:r>
          </w:p>
          <w:p w14:paraId="29361ABA" w14:textId="6819BA37" w:rsidR="00D55FE6" w:rsidRDefault="00D55FE6" w:rsidP="00D55FE6">
            <w:pPr>
              <w:pStyle w:val="ListeParagraf"/>
              <w:numPr>
                <w:ilvl w:val="0"/>
                <w:numId w:val="4"/>
              </w:numPr>
              <w:spacing w:line="278" w:lineRule="auto"/>
            </w:pPr>
            <w:r>
              <w:t>Fakülte Web sayfası</w:t>
            </w:r>
          </w:p>
          <w:p w14:paraId="79D9C8E4" w14:textId="1DAAB55A" w:rsidR="00D55FE6" w:rsidRDefault="00D55FE6" w:rsidP="00D55FE6">
            <w:pPr>
              <w:pStyle w:val="ListeParagraf"/>
              <w:numPr>
                <w:ilvl w:val="0"/>
                <w:numId w:val="4"/>
              </w:numPr>
              <w:spacing w:line="278" w:lineRule="auto"/>
            </w:pPr>
            <w:r>
              <w:t>Karar tutanaklarının web sayfasında da yayınlanması</w:t>
            </w:r>
          </w:p>
          <w:p w14:paraId="341ECE71" w14:textId="32FCBF07" w:rsidR="00D55FE6" w:rsidRDefault="00D55FE6" w:rsidP="00D55FE6">
            <w:pPr>
              <w:pStyle w:val="ListeParagraf"/>
              <w:numPr>
                <w:ilvl w:val="0"/>
                <w:numId w:val="4"/>
              </w:numPr>
              <w:spacing w:line="278" w:lineRule="auto"/>
            </w:pPr>
            <w:r>
              <w:t xml:space="preserve">13. İletişim Günleri Sempozyumu </w:t>
            </w:r>
          </w:p>
          <w:p w14:paraId="34E430B5" w14:textId="77777777" w:rsidR="00D55FE6" w:rsidRDefault="00D55FE6" w:rsidP="00D55FE6">
            <w:pPr>
              <w:pStyle w:val="ListeParagraf"/>
              <w:numPr>
                <w:ilvl w:val="0"/>
                <w:numId w:val="4"/>
              </w:numPr>
              <w:spacing w:line="278" w:lineRule="auto"/>
            </w:pPr>
            <w:r>
              <w:t xml:space="preserve">Fotoğraf günleri </w:t>
            </w:r>
          </w:p>
          <w:p w14:paraId="64F7DBCB" w14:textId="77777777" w:rsidR="00D55FE6" w:rsidRDefault="00D55FE6" w:rsidP="00D55FE6">
            <w:pPr>
              <w:pStyle w:val="ListeParagraf"/>
              <w:numPr>
                <w:ilvl w:val="0"/>
                <w:numId w:val="4"/>
              </w:numPr>
              <w:spacing w:line="278" w:lineRule="auto"/>
            </w:pPr>
            <w:r>
              <w:t>Su temalı ulusal afiş yarışması</w:t>
            </w:r>
          </w:p>
          <w:p w14:paraId="3FCA0C17" w14:textId="6458BD31" w:rsidR="009C1C91" w:rsidRDefault="00D55FE6" w:rsidP="0056794A">
            <w:pPr>
              <w:pStyle w:val="ListeParagraf"/>
              <w:numPr>
                <w:ilvl w:val="0"/>
                <w:numId w:val="4"/>
              </w:numPr>
              <w:spacing w:line="278" w:lineRule="auto"/>
            </w:pPr>
            <w:r>
              <w:t>Öğrenci transferleri</w:t>
            </w:r>
          </w:p>
          <w:p w14:paraId="0E5D2822" w14:textId="7B1AE916" w:rsidR="009C1C91" w:rsidRDefault="009C1C91" w:rsidP="0056794A">
            <w:pPr>
              <w:pStyle w:val="ListeParagraf"/>
              <w:numPr>
                <w:ilvl w:val="0"/>
                <w:numId w:val="4"/>
              </w:numPr>
              <w:spacing w:line="278" w:lineRule="auto"/>
            </w:pPr>
            <w:r>
              <w:t>BİDİR raporu</w:t>
            </w:r>
          </w:p>
          <w:p w14:paraId="5C52086B" w14:textId="77777777" w:rsidR="002D415F" w:rsidRPr="002D415F" w:rsidRDefault="009C1C91" w:rsidP="002D415F">
            <w:pPr>
              <w:pStyle w:val="ListeParagraf"/>
              <w:numPr>
                <w:ilvl w:val="0"/>
                <w:numId w:val="4"/>
              </w:numPr>
              <w:spacing w:after="0" w:line="240" w:lineRule="auto"/>
              <w:ind w:left="360"/>
              <w:rPr>
                <w:rFonts w:ascii="Georgia" w:eastAsia="Times New Roman" w:hAnsi="Georgia" w:cs="Arial TUR"/>
                <w:sz w:val="20"/>
                <w:szCs w:val="20"/>
                <w:lang w:eastAsia="tr-TR"/>
              </w:rPr>
            </w:pPr>
            <w:r>
              <w:t xml:space="preserve">İLAMER yeni görevlendirme </w:t>
            </w:r>
          </w:p>
          <w:p w14:paraId="684AC68D" w14:textId="73A3571E" w:rsidR="005228B0" w:rsidRPr="006828B5" w:rsidRDefault="002D415F" w:rsidP="002D415F">
            <w:pPr>
              <w:pStyle w:val="ListeParagraf"/>
              <w:numPr>
                <w:ilvl w:val="0"/>
                <w:numId w:val="4"/>
              </w:numPr>
              <w:spacing w:after="0" w:line="240" w:lineRule="auto"/>
              <w:ind w:left="360"/>
              <w:rPr>
                <w:rFonts w:ascii="Georgia" w:eastAsia="Times New Roman" w:hAnsi="Georgia" w:cs="Arial TUR"/>
                <w:sz w:val="20"/>
                <w:szCs w:val="20"/>
                <w:lang w:eastAsia="tr-TR"/>
              </w:rPr>
            </w:pPr>
            <w:r>
              <w:t>20240888 nolu öğrencinin ILF217’de değerlendirme kriterleri hk.</w:t>
            </w:r>
          </w:p>
          <w:p w14:paraId="2934916E" w14:textId="6F9066F0" w:rsidR="006828B5" w:rsidRDefault="006828B5" w:rsidP="002D415F">
            <w:pPr>
              <w:pStyle w:val="ListeParagraf"/>
              <w:numPr>
                <w:ilvl w:val="0"/>
                <w:numId w:val="4"/>
              </w:numPr>
              <w:spacing w:after="0" w:line="240" w:lineRule="auto"/>
              <w:ind w:left="36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Fakülte </w:t>
            </w:r>
            <w:r w:rsidRPr="006828B5">
              <w:rPr>
                <w:rFonts w:ascii="Georgia" w:eastAsia="Times New Roman" w:hAnsi="Georgia" w:cs="Arial TUR"/>
                <w:sz w:val="20"/>
                <w:szCs w:val="20"/>
                <w:lang w:eastAsia="tr-TR"/>
              </w:rPr>
              <w:t>Amaç ve Hedeflerin Stratejik Plan ile Uyumlaştırılması</w:t>
            </w:r>
          </w:p>
          <w:p w14:paraId="7213F8A2" w14:textId="3780554A" w:rsidR="00A0253E" w:rsidRDefault="00A0253E" w:rsidP="002D415F">
            <w:pPr>
              <w:pStyle w:val="ListeParagraf"/>
              <w:numPr>
                <w:ilvl w:val="0"/>
                <w:numId w:val="4"/>
              </w:numPr>
              <w:spacing w:after="0" w:line="240" w:lineRule="auto"/>
              <w:ind w:left="360"/>
              <w:rPr>
                <w:rFonts w:ascii="Georgia" w:eastAsia="Times New Roman" w:hAnsi="Georgia" w:cs="Arial TUR"/>
                <w:sz w:val="20"/>
                <w:szCs w:val="20"/>
                <w:lang w:eastAsia="tr-TR"/>
              </w:rPr>
            </w:pPr>
            <w:r>
              <w:rPr>
                <w:rFonts w:ascii="Georgia" w:eastAsia="Times New Roman" w:hAnsi="Georgia" w:cs="Arial TUR"/>
                <w:sz w:val="20"/>
                <w:szCs w:val="20"/>
                <w:lang w:eastAsia="tr-TR"/>
              </w:rPr>
              <w:t>Mezunlarla iletişim amacıyla Whatsapp grubu oluşturulması</w:t>
            </w:r>
          </w:p>
          <w:p w14:paraId="5D3FD79E" w14:textId="2B8BD4A3" w:rsidR="008B6882" w:rsidRDefault="008B6882" w:rsidP="002D415F">
            <w:pPr>
              <w:pStyle w:val="ListeParagraf"/>
              <w:numPr>
                <w:ilvl w:val="0"/>
                <w:numId w:val="4"/>
              </w:numPr>
              <w:spacing w:after="0" w:line="240" w:lineRule="auto"/>
              <w:ind w:left="360"/>
              <w:rPr>
                <w:rFonts w:ascii="Georgia" w:eastAsia="Times New Roman" w:hAnsi="Georgia" w:cs="Arial TUR"/>
                <w:sz w:val="20"/>
                <w:szCs w:val="20"/>
                <w:lang w:eastAsia="tr-TR"/>
              </w:rPr>
            </w:pPr>
            <w:r>
              <w:rPr>
                <w:rFonts w:ascii="Georgia" w:eastAsia="Times New Roman" w:hAnsi="Georgia" w:cs="Arial TUR"/>
                <w:sz w:val="20"/>
                <w:szCs w:val="20"/>
                <w:lang w:eastAsia="tr-TR"/>
              </w:rPr>
              <w:t>Hikaye Burada Başladı projesinin oluşuturulması</w:t>
            </w:r>
          </w:p>
          <w:p w14:paraId="5937EFBC" w14:textId="3DB66FBC" w:rsidR="007F0F04" w:rsidRPr="002D415F" w:rsidRDefault="007F0F04" w:rsidP="002D415F">
            <w:pPr>
              <w:pStyle w:val="ListeParagraf"/>
              <w:numPr>
                <w:ilvl w:val="0"/>
                <w:numId w:val="4"/>
              </w:numPr>
              <w:spacing w:after="0" w:line="240" w:lineRule="auto"/>
              <w:ind w:left="360"/>
              <w:rPr>
                <w:rFonts w:ascii="Georgia" w:eastAsia="Times New Roman" w:hAnsi="Georgia" w:cs="Arial TUR"/>
                <w:sz w:val="20"/>
                <w:szCs w:val="20"/>
                <w:lang w:eastAsia="tr-TR"/>
              </w:rPr>
            </w:pPr>
            <w:r>
              <w:rPr>
                <w:rFonts w:ascii="Georgia" w:eastAsia="Times New Roman" w:hAnsi="Georgia" w:cs="Arial TUR"/>
                <w:sz w:val="20"/>
                <w:szCs w:val="20"/>
                <w:lang w:eastAsia="tr-TR"/>
              </w:rPr>
              <w:t>Öğrenci yönderlerinin belirlenmesi</w:t>
            </w:r>
          </w:p>
          <w:p w14:paraId="17B0046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56A60D48"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B585487"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D0BDDAB"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5B0A167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31A3C8A7"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3B43C32F"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Toplantıya Katılan Üyelerin Adı ve Soyadı</w:t>
            </w:r>
          </w:p>
        </w:tc>
      </w:tr>
      <w:tr w:rsidR="00FF3B2D" w:rsidRPr="00093E10" w14:paraId="50ADC356" w14:textId="77777777" w:rsidTr="005228B0">
        <w:trPr>
          <w:trHeight w:val="345"/>
        </w:trPr>
        <w:tc>
          <w:tcPr>
            <w:tcW w:w="2526" w:type="dxa"/>
            <w:gridSpan w:val="3"/>
            <w:tcBorders>
              <w:top w:val="nil"/>
              <w:left w:val="single" w:sz="4" w:space="0" w:color="auto"/>
              <w:bottom w:val="nil"/>
              <w:right w:val="nil"/>
            </w:tcBorders>
            <w:vAlign w:val="center"/>
            <w:hideMark/>
          </w:tcPr>
          <w:p w14:paraId="73557BB1" w14:textId="77777777" w:rsidR="00FF3B2D" w:rsidRPr="00093E10" w:rsidRDefault="00FF3B2D" w:rsidP="00FF3B2D">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31772B04" w14:textId="77777777" w:rsidR="00FF3B2D" w:rsidRPr="00093E10" w:rsidRDefault="00FF3B2D" w:rsidP="00FF3B2D">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43B9F9B7" w14:textId="2A0A775B" w:rsidR="00FF3B2D" w:rsidRPr="00093E10"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Prof. Dr. Fevzi Kasap </w:t>
            </w:r>
          </w:p>
        </w:tc>
      </w:tr>
      <w:tr w:rsidR="00FF3B2D" w:rsidRPr="00093E10" w14:paraId="6D023F20" w14:textId="77777777" w:rsidTr="005228B0">
        <w:trPr>
          <w:trHeight w:val="345"/>
        </w:trPr>
        <w:tc>
          <w:tcPr>
            <w:tcW w:w="2526" w:type="dxa"/>
            <w:gridSpan w:val="3"/>
            <w:vMerge w:val="restart"/>
            <w:tcBorders>
              <w:top w:val="nil"/>
              <w:left w:val="single" w:sz="4" w:space="0" w:color="auto"/>
              <w:bottom w:val="single" w:sz="4" w:space="0" w:color="000000"/>
              <w:right w:val="nil"/>
            </w:tcBorders>
            <w:hideMark/>
          </w:tcPr>
          <w:p w14:paraId="352B9CA0" w14:textId="77777777" w:rsidR="00FF3B2D" w:rsidRPr="00093E10" w:rsidRDefault="00FF3B2D" w:rsidP="00FF3B2D">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65246C8E" w14:textId="77777777" w:rsidR="00FF3B2D" w:rsidRPr="00093E10" w:rsidRDefault="00FF3B2D" w:rsidP="00FF3B2D">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416579E6" w14:textId="64632597" w:rsidR="00FF3B2D" w:rsidRPr="00093E10"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Ayça Demet Atay</w:t>
            </w:r>
          </w:p>
        </w:tc>
      </w:tr>
      <w:tr w:rsidR="00FF3B2D" w:rsidRPr="00093E10" w14:paraId="6BF73940"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0A3C8EE9" w14:textId="77777777" w:rsidR="00FF3B2D" w:rsidRPr="00093E10" w:rsidRDefault="00FF3B2D" w:rsidP="00FF3B2D">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504343DB" w14:textId="77777777" w:rsidR="00FF3B2D" w:rsidRPr="00093E10" w:rsidRDefault="00FF3B2D" w:rsidP="00FF3B2D">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3F8EFFC7" w14:textId="5E5AAEC7" w:rsidR="00FF3B2D" w:rsidRPr="00093E10"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Ayhan Dolunay </w:t>
            </w:r>
          </w:p>
        </w:tc>
      </w:tr>
      <w:tr w:rsidR="00FF3B2D" w:rsidRPr="00093E10" w14:paraId="3869C37E"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065C42CA" w14:textId="77777777" w:rsidR="00FF3B2D" w:rsidRPr="00093E10" w:rsidRDefault="00FF3B2D" w:rsidP="00FF3B2D">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1C7B00A6" w14:textId="77777777" w:rsidR="00FF3B2D" w:rsidRPr="00093E10" w:rsidRDefault="00FF3B2D" w:rsidP="00FF3B2D">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nil"/>
              <w:right w:val="single" w:sz="4" w:space="0" w:color="auto"/>
            </w:tcBorders>
            <w:vAlign w:val="center"/>
            <w:hideMark/>
          </w:tcPr>
          <w:p w14:paraId="35D49BCC" w14:textId="57EFEE45" w:rsidR="00FF3B2D" w:rsidRPr="00093E10" w:rsidRDefault="00FF3B2D" w:rsidP="00FF3B2D">
            <w:pPr>
              <w:spacing w:after="0" w:line="240" w:lineRule="auto"/>
              <w:rPr>
                <w:rFonts w:ascii="Georgia" w:eastAsia="Times New Roman" w:hAnsi="Georgia" w:cs="Arial TUR"/>
                <w:sz w:val="20"/>
                <w:szCs w:val="20"/>
                <w:lang w:eastAsia="tr-TR"/>
              </w:rPr>
            </w:pPr>
          </w:p>
        </w:tc>
      </w:tr>
      <w:tr w:rsidR="00FF3B2D" w:rsidRPr="00093E10" w14:paraId="4C5D9C26"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4C7D7F35" w14:textId="77777777" w:rsidR="00FF3B2D" w:rsidRPr="00093E10" w:rsidRDefault="00FF3B2D" w:rsidP="00FF3B2D">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0585E435" w14:textId="77777777" w:rsidR="00FF3B2D" w:rsidRPr="00093E10" w:rsidRDefault="00FF3B2D" w:rsidP="00FF3B2D">
            <w:pPr>
              <w:spacing w:after="0" w:line="240" w:lineRule="auto"/>
              <w:jc w:val="center"/>
              <w:rPr>
                <w:rFonts w:ascii="Georgia" w:eastAsia="Times New Roman" w:hAnsi="Georgia" w:cs="Arial TUR"/>
                <w:sz w:val="20"/>
                <w:szCs w:val="20"/>
                <w:lang w:eastAsia="tr-TR"/>
              </w:rPr>
            </w:pPr>
          </w:p>
        </w:tc>
        <w:tc>
          <w:tcPr>
            <w:tcW w:w="6500" w:type="dxa"/>
            <w:tcBorders>
              <w:top w:val="dotted" w:sz="4" w:space="0" w:color="auto"/>
              <w:left w:val="nil"/>
              <w:bottom w:val="nil"/>
              <w:right w:val="single" w:sz="4" w:space="0" w:color="auto"/>
            </w:tcBorders>
            <w:vAlign w:val="center"/>
            <w:hideMark/>
          </w:tcPr>
          <w:p w14:paraId="250D35DC"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06D7F71E"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262FE43C"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16539D54"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20C75697"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1A51A5BE"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4950170E"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2091544C"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025BA3C8"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10A6DDAA"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lastRenderedPageBreak/>
              <w:t>Yrd. Doç. Dr. Özen Çatal</w:t>
            </w:r>
          </w:p>
          <w:p w14:paraId="6C928A77"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4CD6E18E"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6A97D4D5"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5DCCDDD2"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1766B774"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5A98A1C6"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2C831175"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3B4177E4"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59A13D1E" w14:textId="77777777" w:rsidR="00FF3B2D" w:rsidRPr="00DE66EB"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19B29931" w14:textId="107CEF2F" w:rsidR="00FF3B2D" w:rsidRDefault="00FF3B2D" w:rsidP="00FF3B2D">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73ABB8DA" w14:textId="77777777" w:rsidR="00FF3B2D" w:rsidRPr="00DE66EB" w:rsidRDefault="00FF3B2D" w:rsidP="00FF3B2D">
            <w:pPr>
              <w:spacing w:after="0" w:line="240" w:lineRule="auto"/>
              <w:rPr>
                <w:rFonts w:ascii="Georgia" w:eastAsia="Times New Roman" w:hAnsi="Georgia" w:cs="Arial TUR"/>
                <w:sz w:val="20"/>
                <w:szCs w:val="20"/>
                <w:lang w:eastAsia="tr-TR"/>
              </w:rPr>
            </w:pPr>
          </w:p>
          <w:p w14:paraId="7C907175" w14:textId="2A94AF13" w:rsidR="00FF3B2D" w:rsidRPr="00093E10" w:rsidRDefault="00FF3B2D" w:rsidP="00FF3B2D">
            <w:pPr>
              <w:spacing w:after="0" w:line="240" w:lineRule="auto"/>
              <w:rPr>
                <w:rFonts w:ascii="Georgia" w:eastAsia="Times New Roman" w:hAnsi="Georgia" w:cs="Arial TUR"/>
                <w:sz w:val="20"/>
                <w:szCs w:val="20"/>
                <w:lang w:eastAsia="tr-TR"/>
              </w:rPr>
            </w:pPr>
          </w:p>
        </w:tc>
      </w:tr>
      <w:tr w:rsidR="005228B0" w:rsidRPr="00093E10" w14:paraId="666C0467"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3E3C4761"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single" w:sz="4" w:space="0" w:color="auto"/>
              <w:right w:val="nil"/>
            </w:tcBorders>
            <w:vAlign w:val="center"/>
            <w:hideMark/>
          </w:tcPr>
          <w:p w14:paraId="298B2B7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c>
          <w:tcPr>
            <w:tcW w:w="6500" w:type="dxa"/>
            <w:tcBorders>
              <w:top w:val="dotted" w:sz="4" w:space="0" w:color="auto"/>
              <w:left w:val="nil"/>
              <w:bottom w:val="single" w:sz="4" w:space="0" w:color="auto"/>
              <w:right w:val="single" w:sz="4" w:space="0" w:color="auto"/>
            </w:tcBorders>
            <w:vAlign w:val="center"/>
            <w:hideMark/>
          </w:tcPr>
          <w:p w14:paraId="5B0EEB76"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4F01871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8F1CAE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5228B0" w:rsidRPr="00093E10" w14:paraId="19B43415" w14:textId="77777777" w:rsidTr="005228B0">
        <w:trPr>
          <w:trHeight w:val="345"/>
        </w:trPr>
        <w:tc>
          <w:tcPr>
            <w:tcW w:w="2526" w:type="dxa"/>
            <w:gridSpan w:val="3"/>
            <w:tcBorders>
              <w:top w:val="nil"/>
              <w:left w:val="single" w:sz="4" w:space="0" w:color="auto"/>
              <w:bottom w:val="nil"/>
              <w:right w:val="nil"/>
            </w:tcBorders>
            <w:vAlign w:val="center"/>
            <w:hideMark/>
          </w:tcPr>
          <w:p w14:paraId="08A927CC"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p>
        </w:tc>
        <w:tc>
          <w:tcPr>
            <w:tcW w:w="203" w:type="dxa"/>
            <w:tcBorders>
              <w:top w:val="nil"/>
              <w:left w:val="nil"/>
              <w:bottom w:val="nil"/>
              <w:right w:val="nil"/>
            </w:tcBorders>
            <w:vAlign w:val="center"/>
            <w:hideMark/>
          </w:tcPr>
          <w:p w14:paraId="5C6882CB"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306E7CBD" w14:textId="38D3EF98" w:rsidR="005228B0" w:rsidRPr="00093E10" w:rsidRDefault="00515901" w:rsidP="00515901">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Toplantıya tam katılım sağlanmıştır.</w:t>
            </w:r>
            <w:r w:rsidR="005228B0" w:rsidRPr="00093E10">
              <w:rPr>
                <w:rFonts w:ascii="Georgia" w:eastAsia="Times New Roman" w:hAnsi="Georgia" w:cs="Arial TUR"/>
                <w:sz w:val="20"/>
                <w:szCs w:val="20"/>
                <w:lang w:eastAsia="tr-TR"/>
              </w:rPr>
              <w:t> </w:t>
            </w:r>
          </w:p>
        </w:tc>
      </w:tr>
      <w:tr w:rsidR="005228B0" w:rsidRPr="00093E10" w14:paraId="68204C6D" w14:textId="77777777" w:rsidTr="005228B0">
        <w:trPr>
          <w:trHeight w:val="345"/>
        </w:trPr>
        <w:tc>
          <w:tcPr>
            <w:tcW w:w="2526" w:type="dxa"/>
            <w:gridSpan w:val="3"/>
            <w:tcBorders>
              <w:top w:val="nil"/>
              <w:left w:val="single" w:sz="4" w:space="0" w:color="auto"/>
              <w:bottom w:val="nil"/>
              <w:right w:val="nil"/>
            </w:tcBorders>
            <w:vAlign w:val="center"/>
          </w:tcPr>
          <w:p w14:paraId="313EBFCE"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4F5101D3"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71BFDA2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F2556DB" w14:textId="77777777" w:rsidTr="005228B0">
        <w:trPr>
          <w:trHeight w:val="345"/>
        </w:trPr>
        <w:tc>
          <w:tcPr>
            <w:tcW w:w="2526" w:type="dxa"/>
            <w:gridSpan w:val="3"/>
            <w:tcBorders>
              <w:top w:val="nil"/>
              <w:left w:val="single" w:sz="4" w:space="0" w:color="auto"/>
              <w:bottom w:val="nil"/>
              <w:right w:val="nil"/>
            </w:tcBorders>
            <w:vAlign w:val="center"/>
          </w:tcPr>
          <w:p w14:paraId="3A20D806"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190C43A3"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068B757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7B1E8C0" w14:textId="77777777" w:rsidTr="005228B0">
        <w:trPr>
          <w:trHeight w:val="345"/>
        </w:trPr>
        <w:tc>
          <w:tcPr>
            <w:tcW w:w="2526" w:type="dxa"/>
            <w:gridSpan w:val="3"/>
            <w:tcBorders>
              <w:top w:val="nil"/>
              <w:left w:val="single" w:sz="4" w:space="0" w:color="auto"/>
              <w:bottom w:val="nil"/>
              <w:right w:val="nil"/>
            </w:tcBorders>
            <w:vAlign w:val="center"/>
          </w:tcPr>
          <w:p w14:paraId="4681CB20"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7C5A73F9"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520002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6CB0C515" w14:textId="77777777" w:rsidTr="005228B0">
        <w:trPr>
          <w:trHeight w:val="345"/>
        </w:trPr>
        <w:tc>
          <w:tcPr>
            <w:tcW w:w="9229" w:type="dxa"/>
            <w:gridSpan w:val="5"/>
            <w:tcBorders>
              <w:top w:val="single" w:sz="4" w:space="0" w:color="auto"/>
              <w:left w:val="nil"/>
              <w:bottom w:val="nil"/>
              <w:right w:val="nil"/>
            </w:tcBorders>
            <w:hideMark/>
          </w:tcPr>
          <w:p w14:paraId="6F3AE3C4" w14:textId="77777777" w:rsidR="005228B0" w:rsidRDefault="005228B0" w:rsidP="005228B0">
            <w:pPr>
              <w:spacing w:after="0" w:line="240" w:lineRule="auto"/>
              <w:jc w:val="center"/>
              <w:rPr>
                <w:rFonts w:ascii="Georgia" w:eastAsia="Times New Roman" w:hAnsi="Georgia" w:cs="Arial TUR"/>
                <w:sz w:val="20"/>
                <w:szCs w:val="20"/>
                <w:lang w:eastAsia="tr-TR"/>
              </w:rPr>
            </w:pPr>
          </w:p>
          <w:p w14:paraId="4140C420" w14:textId="77777777" w:rsidR="005228B0" w:rsidRPr="00093E1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r w:rsidRPr="00093E10">
              <w:rPr>
                <w:rFonts w:ascii="Georgia" w:eastAsia="Times New Roman" w:hAnsi="Georgia" w:cs="Arial TUR"/>
                <w:sz w:val="20"/>
                <w:szCs w:val="20"/>
                <w:lang w:eastAsia="tr-TR"/>
              </w:rPr>
              <w:t> </w:t>
            </w:r>
          </w:p>
        </w:tc>
      </w:tr>
      <w:tr w:rsidR="005228B0" w:rsidRPr="00093E10" w14:paraId="2534A433"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4859F1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Alınan Kararlar</w:t>
            </w:r>
          </w:p>
        </w:tc>
      </w:tr>
      <w:tr w:rsidR="005228B0" w:rsidRPr="00093E10" w14:paraId="590EA560" w14:textId="77777777" w:rsidTr="00065AA5">
        <w:trPr>
          <w:trHeight w:val="408"/>
        </w:trPr>
        <w:tc>
          <w:tcPr>
            <w:tcW w:w="9229" w:type="dxa"/>
            <w:gridSpan w:val="5"/>
            <w:tcBorders>
              <w:top w:val="single" w:sz="4" w:space="0" w:color="auto"/>
              <w:left w:val="single" w:sz="4" w:space="0" w:color="auto"/>
              <w:bottom w:val="single" w:sz="4" w:space="0" w:color="auto"/>
              <w:right w:val="single" w:sz="4" w:space="0" w:color="000000"/>
            </w:tcBorders>
            <w:vAlign w:val="center"/>
          </w:tcPr>
          <w:p w14:paraId="4F1B9437" w14:textId="4B2B3AE4" w:rsidR="00065AA5" w:rsidRDefault="00065AA5" w:rsidP="006A57B4">
            <w:pPr>
              <w:pStyle w:val="ListeParagraf"/>
              <w:numPr>
                <w:ilvl w:val="0"/>
                <w:numId w:val="4"/>
              </w:numPr>
              <w:spacing w:line="278" w:lineRule="auto"/>
            </w:pPr>
            <w:r>
              <w:t xml:space="preserve">Yeniden yapılandırılan ders müfredatlarının değerlendirilmesi sonucunda, Film Yapımcılığı ve Yayıncılığı Bölümü’nün 23 Mayıs 2025, Gazetecilik Bölümü’nün </w:t>
            </w:r>
            <w:r w:rsidR="00A773B6">
              <w:t>06 Mayıs 2025,</w:t>
            </w:r>
            <w:r w:rsidR="000720EB">
              <w:t xml:space="preserve"> Radyo, Televizyon ve Sinema </w:t>
            </w:r>
            <w:r>
              <w:t xml:space="preserve"> </w:t>
            </w:r>
            <w:r w:rsidR="000720EB">
              <w:t xml:space="preserve">Bölümü’nün 2 Eylül 2025, </w:t>
            </w:r>
            <w:r>
              <w:t>Yeni Medya ve İletişim Bölümü’nün 8 Eylül</w:t>
            </w:r>
            <w:r w:rsidR="00A773B6">
              <w:t xml:space="preserve"> 2025, Halkla İlişkiler ve Tanıtım Bölümü’nün </w:t>
            </w:r>
            <w:r w:rsidR="00401FF0">
              <w:t>1 Eylül 2025</w:t>
            </w:r>
            <w:r w:rsidR="00A773B6">
              <w:t xml:space="preserve"> </w:t>
            </w:r>
            <w:r>
              <w:t xml:space="preserve"> ve Görsel İletişim Tasarımı’nın 6 Eylül 2025 tarihli bölüm toplantılarında onaylanan müfredatlarının kabulüne, </w:t>
            </w:r>
          </w:p>
          <w:p w14:paraId="254DE368" w14:textId="56A33B02" w:rsidR="00FC3547" w:rsidRDefault="00FC3547" w:rsidP="006A57B4">
            <w:pPr>
              <w:pStyle w:val="ListeParagraf"/>
              <w:numPr>
                <w:ilvl w:val="0"/>
                <w:numId w:val="4"/>
              </w:numPr>
              <w:spacing w:line="278" w:lineRule="auto"/>
            </w:pPr>
            <w:r>
              <w:t>Fakülte 1. Sınıf öğrencilerine yönelik</w:t>
            </w:r>
            <w:r w:rsidR="00873E49">
              <w:t xml:space="preserve">  10 Ekim tarihinde Fakülte Turuncu Salon’da</w:t>
            </w:r>
            <w:r>
              <w:t xml:space="preserve"> oryantasyon düzenlenmesine</w:t>
            </w:r>
            <w:r w:rsidR="00D55FE6">
              <w:t>,</w:t>
            </w:r>
          </w:p>
          <w:p w14:paraId="3819E2BA" w14:textId="6F7A15C3" w:rsidR="00FC3547" w:rsidRDefault="00FC3547" w:rsidP="006A57B4">
            <w:pPr>
              <w:pStyle w:val="ListeParagraf"/>
              <w:numPr>
                <w:ilvl w:val="0"/>
                <w:numId w:val="4"/>
              </w:numPr>
              <w:spacing w:line="278" w:lineRule="auto"/>
            </w:pPr>
            <w:r>
              <w:t>BİDİR raporu</w:t>
            </w:r>
            <w:r w:rsidR="00873E49">
              <w:t xml:space="preserve"> ile ilgili kurulların bir araya gelip ortak bir toplantı gerçekleştirmesi</w:t>
            </w:r>
            <w:r w:rsidR="00D55FE6">
              <w:t>,</w:t>
            </w:r>
          </w:p>
          <w:p w14:paraId="53C8536B" w14:textId="3080C21A" w:rsidR="00873E49" w:rsidRDefault="00873E49" w:rsidP="006A57B4">
            <w:pPr>
              <w:pStyle w:val="ListeParagraf"/>
              <w:numPr>
                <w:ilvl w:val="0"/>
                <w:numId w:val="4"/>
              </w:numPr>
              <w:spacing w:line="278" w:lineRule="auto"/>
            </w:pPr>
            <w:r>
              <w:t>Açılış dersi için TC Kültür Bakan Yardımcısı Batuhan Mumcu’nun davet edilmesi</w:t>
            </w:r>
            <w:r w:rsidR="00D55FE6">
              <w:t>,</w:t>
            </w:r>
          </w:p>
          <w:p w14:paraId="0A54C7E2" w14:textId="246C42E9" w:rsidR="00FC3547" w:rsidRDefault="00FC3547" w:rsidP="00065AA5">
            <w:pPr>
              <w:pStyle w:val="ListeParagraf"/>
              <w:spacing w:line="278" w:lineRule="auto"/>
            </w:pPr>
            <w:r>
              <w:t>İLAMER’in çalışmalarını aktifleştirmesi çerçevede</w:t>
            </w:r>
            <w:r w:rsidR="00873E49">
              <w:t xml:space="preserve"> bir ekip oluşturulması, gönüllü hocaların ekibe katılması</w:t>
            </w:r>
            <w:r w:rsidR="00D55FE6">
              <w:t>,</w:t>
            </w:r>
          </w:p>
          <w:p w14:paraId="66EDEB87" w14:textId="54ECBC7F" w:rsidR="00873E49" w:rsidRDefault="00873E49" w:rsidP="00065AA5">
            <w:pPr>
              <w:pStyle w:val="ListeParagraf"/>
              <w:spacing w:line="278" w:lineRule="auto"/>
            </w:pPr>
            <w:r>
              <w:t>Öğrenciler için açılan Staj dersi kapsamında YDÜ TV, Prestij Ajans, Perspektif ve üniversite tanıtım müdürlüğüne öğrencilerin yönlendirilmesi</w:t>
            </w:r>
            <w:r w:rsidR="00D55FE6">
              <w:t>,</w:t>
            </w:r>
          </w:p>
          <w:p w14:paraId="585D1DDB" w14:textId="6A629B48" w:rsidR="00873E49" w:rsidRDefault="00873E49" w:rsidP="00065AA5">
            <w:pPr>
              <w:pStyle w:val="ListeParagraf"/>
              <w:spacing w:line="278" w:lineRule="auto"/>
            </w:pPr>
            <w:r>
              <w:t>Öğretim görevlilerinin danışmanı olduğu öğrencilere mezuniyetlerine kadar aktif destek verilmesi</w:t>
            </w:r>
            <w:r w:rsidR="00D55FE6">
              <w:t>,</w:t>
            </w:r>
          </w:p>
          <w:p w14:paraId="5BE698E0" w14:textId="44E9CF83" w:rsidR="00873E49" w:rsidRDefault="00873E49" w:rsidP="00065AA5">
            <w:pPr>
              <w:pStyle w:val="ListeParagraf"/>
              <w:spacing w:line="278" w:lineRule="auto"/>
            </w:pPr>
            <w:r>
              <w:t>Fakülte Web sayfasının duyurular için aktif kullanılması</w:t>
            </w:r>
            <w:r w:rsidR="00D55FE6">
              <w:t>,</w:t>
            </w:r>
          </w:p>
          <w:p w14:paraId="46C18066" w14:textId="3214A918" w:rsidR="00FC3547" w:rsidRDefault="00065AA5" w:rsidP="00065AA5">
            <w:pPr>
              <w:spacing w:line="278" w:lineRule="auto"/>
            </w:pPr>
            <w:r>
              <w:t xml:space="preserve">              </w:t>
            </w:r>
            <w:r w:rsidR="00873E49">
              <w:t>Karar tutanaklarının web sayfasında da yayınlanması</w:t>
            </w:r>
            <w:r w:rsidR="00D55FE6">
              <w:t>,</w:t>
            </w:r>
            <w:r w:rsidR="00FC3547">
              <w:t xml:space="preserve"> </w:t>
            </w:r>
          </w:p>
          <w:p w14:paraId="0867AA2A" w14:textId="7602EF1C" w:rsidR="00FC3547" w:rsidRDefault="00FC3547" w:rsidP="00065AA5">
            <w:pPr>
              <w:pStyle w:val="ListeParagraf"/>
              <w:spacing w:line="278" w:lineRule="auto"/>
            </w:pPr>
            <w:r>
              <w:t>13. İletişim Günleri Sempozyumu</w:t>
            </w:r>
            <w:r w:rsidR="00873E49">
              <w:t xml:space="preserve"> için görevlendirme yapılması</w:t>
            </w:r>
            <w:r w:rsidR="00D55FE6">
              <w:t>,</w:t>
            </w:r>
          </w:p>
          <w:p w14:paraId="0BF7D052" w14:textId="699C0539" w:rsidR="00FC3547" w:rsidRDefault="00FC3547" w:rsidP="00065AA5">
            <w:pPr>
              <w:pStyle w:val="ListeParagraf"/>
              <w:spacing w:line="278" w:lineRule="auto"/>
            </w:pPr>
            <w:r>
              <w:t>Fotoğraf günleri</w:t>
            </w:r>
            <w:r w:rsidR="00873E49">
              <w:t xml:space="preserve"> ve Su temalı ulusal afiş yarışmasının önümüzdeki dönem içinde gerçekleştirilmesi ve bunun için sponsor aranması</w:t>
            </w:r>
            <w:r w:rsidR="00D55FE6">
              <w:t>,</w:t>
            </w:r>
          </w:p>
          <w:p w14:paraId="4A3188AD" w14:textId="58D32F19" w:rsidR="00DF4A8A" w:rsidRDefault="00873E49" w:rsidP="00065AA5">
            <w:pPr>
              <w:pStyle w:val="ListeParagraf"/>
              <w:spacing w:line="278" w:lineRule="auto"/>
            </w:pPr>
            <w:r>
              <w:t xml:space="preserve">Bölüm Başkanlıklarının </w:t>
            </w:r>
            <w:r w:rsidR="00661FD8">
              <w:t>t</w:t>
            </w:r>
            <w:r w:rsidR="00FC3547">
              <w:t xml:space="preserve">ransfer </w:t>
            </w:r>
            <w:r w:rsidR="00661FD8">
              <w:t>ö</w:t>
            </w:r>
            <w:r w:rsidR="00FC3547">
              <w:t>ğrenciler</w:t>
            </w:r>
            <w:r>
              <w:t>in muhaf derslerini İntibak ve Muhafiyet Komis</w:t>
            </w:r>
            <w:r w:rsidR="00661FD8">
              <w:t>yo</w:t>
            </w:r>
            <w:r>
              <w:t>nu’na bildirmesi</w:t>
            </w:r>
            <w:r w:rsidR="00661FD8">
              <w:t xml:space="preserve"> </w:t>
            </w:r>
          </w:p>
          <w:p w14:paraId="6955374D" w14:textId="7E913404" w:rsidR="00DF4A8A" w:rsidRDefault="002D415F" w:rsidP="00DF4A8A">
            <w:r>
              <w:lastRenderedPageBreak/>
              <w:t>14. Görsel İletişim Tasarımı’ bölümü öğrencisi Doruk Kırıtlıoğlu’nun (20240888) ILF217 İletişim Duramları dersi için öğrenme farklılıkları göz önüne alınarak farklı proje ve değerlendirme kriterleri uygulanmasına ekte yer alan bölüm kararları doğrultusunda oy birliğiyle karara bağlanmıştır.</w:t>
            </w:r>
          </w:p>
          <w:p w14:paraId="6F8BFB83" w14:textId="77777777" w:rsidR="005228B0" w:rsidRDefault="005228B0" w:rsidP="002D415F">
            <w:pPr>
              <w:spacing w:after="0" w:line="240" w:lineRule="auto"/>
              <w:rPr>
                <w:rFonts w:ascii="Georgia" w:eastAsia="Times New Roman" w:hAnsi="Georgia" w:cs="Arial TUR"/>
                <w:sz w:val="20"/>
                <w:szCs w:val="20"/>
                <w:lang w:eastAsia="tr-TR"/>
              </w:rPr>
            </w:pPr>
          </w:p>
          <w:p w14:paraId="683CB943"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BA0CA01" w14:textId="2676ECF8" w:rsidR="006828B5" w:rsidRPr="006828B5" w:rsidRDefault="006828B5" w:rsidP="006828B5">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15. </w:t>
            </w:r>
            <w:r w:rsidRPr="006828B5">
              <w:rPr>
                <w:rFonts w:ascii="Georgia" w:eastAsia="Times New Roman" w:hAnsi="Georgia" w:cs="Arial TUR"/>
                <w:sz w:val="20"/>
                <w:szCs w:val="20"/>
                <w:lang w:eastAsia="tr-TR"/>
              </w:rPr>
              <w:t>Yakın Doğu Üniversitesi’nin 2025-2029 Stratejik Planı kapsamında belirlenen kurumsal amaç ve hedefler doğrultusunda, İletişim Fakültesi’nin akademik ve idari faaliyetlerinin daha etkin, verimli ve sürdürülebilir bir şekilde yürütülmesi amacıyla; fakültemiz birimlerine ait amaç ve hedeflerin, üniversitenin stratejik planında yer alan amaç ve hedeflerle uyumlu hale getirilmesine karar verilmiştir.</w:t>
            </w:r>
          </w:p>
          <w:p w14:paraId="22724D86" w14:textId="77777777" w:rsidR="006828B5" w:rsidRPr="006828B5" w:rsidRDefault="006828B5" w:rsidP="006828B5">
            <w:pPr>
              <w:spacing w:after="0" w:line="240" w:lineRule="auto"/>
              <w:rPr>
                <w:rFonts w:ascii="Georgia" w:eastAsia="Times New Roman" w:hAnsi="Georgia" w:cs="Arial TUR"/>
                <w:sz w:val="20"/>
                <w:szCs w:val="20"/>
                <w:lang w:eastAsia="tr-TR"/>
              </w:rPr>
            </w:pPr>
          </w:p>
          <w:p w14:paraId="7C9C3619" w14:textId="20B75F31" w:rsidR="005228B0" w:rsidRDefault="006828B5" w:rsidP="006828B5">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16. </w:t>
            </w:r>
            <w:r w:rsidRPr="006828B5">
              <w:rPr>
                <w:rFonts w:ascii="Georgia" w:eastAsia="Times New Roman" w:hAnsi="Georgia" w:cs="Arial TUR"/>
                <w:sz w:val="20"/>
                <w:szCs w:val="20"/>
                <w:lang w:eastAsia="tr-TR"/>
              </w:rPr>
              <w:t>Bu doğrultuda, fakülte bünyesindeki tüm bölüm ve birimlerin kendi stratejik amaç ve hedeflerini gözden geçirmeleri, gerekli güncellemeleri yapmaları ve üniversite stratejik planı ile ilişkilendirerek raporlamaları hususu oy birliği ile kabul edilmiştir.</w:t>
            </w:r>
          </w:p>
          <w:p w14:paraId="38199D9C" w14:textId="77777777" w:rsidR="00026052" w:rsidRDefault="00026052" w:rsidP="006828B5">
            <w:pPr>
              <w:spacing w:after="0" w:line="240" w:lineRule="auto"/>
              <w:rPr>
                <w:rFonts w:ascii="Georgia" w:eastAsia="Times New Roman" w:hAnsi="Georgia" w:cs="Arial TUR"/>
                <w:sz w:val="20"/>
                <w:szCs w:val="20"/>
                <w:lang w:eastAsia="tr-TR"/>
              </w:rPr>
            </w:pPr>
          </w:p>
          <w:p w14:paraId="7EABFB84" w14:textId="1BEB47EE" w:rsidR="00026052" w:rsidRPr="00026052" w:rsidRDefault="00026052" w:rsidP="00026052">
            <w:pPr>
              <w:spacing w:after="0" w:line="240" w:lineRule="auto"/>
              <w:rPr>
                <w:rFonts w:ascii="Georgia" w:eastAsia="Times New Roman" w:hAnsi="Georgia" w:cs="Arial TUR"/>
                <w:sz w:val="20"/>
                <w:szCs w:val="20"/>
                <w:lang w:eastAsia="tr-TR"/>
              </w:rPr>
            </w:pPr>
            <w:r w:rsidRPr="00026052">
              <w:rPr>
                <w:rFonts w:ascii="Georgia" w:eastAsia="Times New Roman" w:hAnsi="Georgia" w:cs="Arial TUR"/>
                <w:sz w:val="20"/>
                <w:szCs w:val="20"/>
                <w:lang w:eastAsia="tr-TR"/>
              </w:rPr>
              <w:t>17. Mezunlarla iletişim amacıyla Whatsapp grubu oluşturulması</w:t>
            </w:r>
            <w:r w:rsidR="006A3E59">
              <w:rPr>
                <w:rFonts w:ascii="Georgia" w:eastAsia="Times New Roman" w:hAnsi="Georgia" w:cs="Arial TUR"/>
                <w:sz w:val="20"/>
                <w:szCs w:val="20"/>
                <w:lang w:eastAsia="tr-TR"/>
              </w:rPr>
              <w:t>na karar verilerek toplantı sırasında grup oluşturulmuştur.</w:t>
            </w:r>
          </w:p>
          <w:p w14:paraId="6FEACA42" w14:textId="26DD04B8" w:rsidR="00026052" w:rsidRDefault="00026052" w:rsidP="006828B5">
            <w:pPr>
              <w:spacing w:after="0" w:line="240" w:lineRule="auto"/>
              <w:rPr>
                <w:rFonts w:ascii="Georgia" w:eastAsia="Times New Roman" w:hAnsi="Georgia" w:cs="Arial TUR"/>
                <w:sz w:val="20"/>
                <w:szCs w:val="20"/>
                <w:lang w:eastAsia="tr-TR"/>
              </w:rPr>
            </w:pPr>
          </w:p>
          <w:p w14:paraId="52D72E0A" w14:textId="11FA1A27" w:rsidR="008B6882" w:rsidRDefault="008B6882" w:rsidP="006A57B4">
            <w:pPr>
              <w:pStyle w:val="ListeParagraf"/>
              <w:numPr>
                <w:ilvl w:val="0"/>
                <w:numId w:val="4"/>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18. Yakın Doğu Üniversitesi, İletişim Fakültesi’nin geçmiş mezunlarının üniversite ve fakülte hakkındaki görüşlerinin ve kariyer bilgilerinin alınarak, fakülte sosyal medya hesaplarında postlar halinde paylaşılmasını içeren Hikaye Burada Başladı projesinin oluşuturulmasına karar verilmiştir. </w:t>
            </w:r>
          </w:p>
          <w:p w14:paraId="6579411B" w14:textId="77777777" w:rsidR="008A6685" w:rsidRDefault="007F0F04" w:rsidP="006A57B4">
            <w:pPr>
              <w:pStyle w:val="ListeParagraf"/>
              <w:numPr>
                <w:ilvl w:val="0"/>
                <w:numId w:val="4"/>
              </w:numPr>
              <w:spacing w:after="0" w:line="240" w:lineRule="auto"/>
              <w:rPr>
                <w:rFonts w:ascii="Georgia" w:eastAsia="Times New Roman" w:hAnsi="Georgia" w:cs="Arial TUR"/>
                <w:sz w:val="20"/>
                <w:szCs w:val="20"/>
                <w:lang w:eastAsia="tr-TR"/>
              </w:rPr>
            </w:pPr>
            <w:r w:rsidRPr="007F0F04">
              <w:rPr>
                <w:rFonts w:ascii="Georgia" w:eastAsia="Times New Roman" w:hAnsi="Georgia" w:cs="Arial TUR"/>
                <w:sz w:val="20"/>
                <w:szCs w:val="20"/>
                <w:lang w:eastAsia="tr-TR"/>
              </w:rPr>
              <w:t xml:space="preserve">Gazetecilik Bölümü’nden Berivan Babahan (20244591), Film Yapımı ve Yayıncılığı Bölümü’nden Kayra Yeşildal (20230462), Radyo TV ve Sinema Bölümü’nden Mert Topçugil (20232817), Halkla İlişkiler ve Tanıtım Bölümü’nden Fehime Nur Başar (20241987), Görsel İletişim Tasarımı Bölümü’nden Veysel Furkan Sütşurup (20243998)’un öğrenci yönderi olarak belirlenmesine, </w:t>
            </w:r>
            <w:r>
              <w:rPr>
                <w:rFonts w:ascii="Georgia" w:eastAsia="Times New Roman" w:hAnsi="Georgia" w:cs="Arial TUR"/>
                <w:sz w:val="20"/>
                <w:szCs w:val="20"/>
                <w:lang w:eastAsia="tr-TR"/>
              </w:rPr>
              <w:t>yönderler arasından R</w:t>
            </w:r>
            <w:r w:rsidRPr="007F0F04">
              <w:rPr>
                <w:rFonts w:ascii="Georgia" w:eastAsia="Times New Roman" w:hAnsi="Georgia" w:cs="Arial TUR"/>
                <w:sz w:val="20"/>
                <w:szCs w:val="20"/>
                <w:lang w:eastAsia="tr-TR"/>
              </w:rPr>
              <w:t>adyo TV ve Sinema’dan Mert Topçugil (20232817)</w:t>
            </w:r>
            <w:r>
              <w:rPr>
                <w:rFonts w:ascii="Georgia" w:eastAsia="Times New Roman" w:hAnsi="Georgia" w:cs="Arial TUR"/>
                <w:sz w:val="20"/>
                <w:szCs w:val="20"/>
                <w:lang w:eastAsia="tr-TR"/>
              </w:rPr>
              <w:t xml:space="preserve">’in yönder önderi olarak atanmasına </w:t>
            </w:r>
          </w:p>
          <w:p w14:paraId="007BC16F" w14:textId="616641CD" w:rsidR="007F0F04" w:rsidRDefault="008A6685" w:rsidP="006A57B4">
            <w:pPr>
              <w:pStyle w:val="ListeParagraf"/>
              <w:numPr>
                <w:ilvl w:val="0"/>
                <w:numId w:val="4"/>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Görsel İletişim Tasarımı Bölümü tarafından Fakülte İntibak ve Muafiyet Komisyonu’na transfer talebi ve muaf olacağı dersler hakkında başvuruda bulunulan Eylül Küçükgürel</w:t>
            </w:r>
            <w:r w:rsidR="006A57B4">
              <w:rPr>
                <w:rFonts w:ascii="Georgia" w:eastAsia="Times New Roman" w:hAnsi="Georgia" w:cs="Arial TUR"/>
                <w:sz w:val="20"/>
                <w:szCs w:val="20"/>
                <w:lang w:eastAsia="tr-TR"/>
              </w:rPr>
              <w:t xml:space="preserve">’in on iki </w:t>
            </w:r>
            <w:r>
              <w:rPr>
                <w:rFonts w:ascii="Georgia" w:eastAsia="Times New Roman" w:hAnsi="Georgia" w:cs="Arial TUR"/>
                <w:sz w:val="20"/>
                <w:szCs w:val="20"/>
                <w:lang w:eastAsia="tr-TR"/>
              </w:rPr>
              <w:t>ve Beyzanur Şahin</w:t>
            </w:r>
            <w:r w:rsidR="006A57B4">
              <w:rPr>
                <w:rFonts w:ascii="Georgia" w:eastAsia="Times New Roman" w:hAnsi="Georgia" w:cs="Arial TUR"/>
                <w:sz w:val="20"/>
                <w:szCs w:val="20"/>
                <w:lang w:eastAsia="tr-TR"/>
              </w:rPr>
              <w:t>’in altı</w:t>
            </w:r>
            <w:r>
              <w:rPr>
                <w:rFonts w:ascii="Georgia" w:eastAsia="Times New Roman" w:hAnsi="Georgia" w:cs="Arial TUR"/>
                <w:sz w:val="20"/>
                <w:szCs w:val="20"/>
                <w:lang w:eastAsia="tr-TR"/>
              </w:rPr>
              <w:t xml:space="preserve"> </w:t>
            </w:r>
            <w:r w:rsidR="006A57B4">
              <w:rPr>
                <w:rFonts w:ascii="Georgia" w:eastAsia="Times New Roman" w:hAnsi="Georgia" w:cs="Arial TUR"/>
                <w:sz w:val="20"/>
                <w:szCs w:val="20"/>
                <w:lang w:eastAsia="tr-TR"/>
              </w:rPr>
              <w:t xml:space="preserve">dersten </w:t>
            </w:r>
            <w:r>
              <w:rPr>
                <w:rFonts w:ascii="Georgia" w:eastAsia="Times New Roman" w:hAnsi="Georgia" w:cs="Arial TUR"/>
                <w:sz w:val="20"/>
                <w:szCs w:val="20"/>
                <w:lang w:eastAsia="tr-TR"/>
              </w:rPr>
              <w:t xml:space="preserve">muaf </w:t>
            </w:r>
            <w:r w:rsidR="006A57B4">
              <w:rPr>
                <w:rFonts w:ascii="Georgia" w:eastAsia="Times New Roman" w:hAnsi="Georgia" w:cs="Arial TUR"/>
                <w:sz w:val="20"/>
                <w:szCs w:val="20"/>
                <w:lang w:eastAsia="tr-TR"/>
              </w:rPr>
              <w:t>olacak şekilde transferine,</w:t>
            </w:r>
          </w:p>
          <w:p w14:paraId="784655D1" w14:textId="77777777" w:rsidR="00F55018" w:rsidRDefault="00F55018" w:rsidP="00F55018">
            <w:pPr>
              <w:pStyle w:val="ListeParagraf"/>
              <w:spacing w:after="0" w:line="240" w:lineRule="auto"/>
              <w:rPr>
                <w:rFonts w:ascii="Georgia" w:eastAsia="Times New Roman" w:hAnsi="Georgia" w:cs="Arial TUR"/>
                <w:sz w:val="20"/>
                <w:szCs w:val="20"/>
                <w:lang w:eastAsia="tr-TR"/>
              </w:rPr>
            </w:pPr>
          </w:p>
          <w:p w14:paraId="1FC33BC5" w14:textId="77777777" w:rsidR="00524F68" w:rsidRDefault="006A57B4" w:rsidP="00524F68">
            <w:pPr>
              <w:pStyle w:val="ListeParagraf"/>
              <w:numPr>
                <w:ilvl w:val="0"/>
                <w:numId w:val="4"/>
              </w:numPr>
              <w:spacing w:after="0" w:line="240" w:lineRule="auto"/>
              <w:ind w:left="360"/>
              <w:rPr>
                <w:rFonts w:ascii="Georgia" w:eastAsia="Times New Roman" w:hAnsi="Georgia" w:cs="Arial TUR"/>
                <w:sz w:val="20"/>
                <w:szCs w:val="20"/>
                <w:lang w:eastAsia="tr-TR"/>
              </w:rPr>
            </w:pPr>
            <w:r w:rsidRPr="00F55018">
              <w:rPr>
                <w:rFonts w:ascii="Georgia" w:eastAsia="Times New Roman" w:hAnsi="Georgia" w:cs="Arial TUR"/>
                <w:sz w:val="20"/>
                <w:szCs w:val="20"/>
                <w:lang w:eastAsia="tr-TR"/>
              </w:rPr>
              <w:t xml:space="preserve">Yakın Doğu Üniversitesi İktisadi ve İdari Bilimler Fakültesi İşletme Bölümü’nden İletişim Fakültesi Halkla İlişkiler ve Tanıtım Bölümü’ne geçiş için başvuruda bulunan Efe Çeliktaş adlı öğrencinin İntibak ve Muafiyet Komisyonu’nun onayladığı şekliyle </w:t>
            </w:r>
            <w:r w:rsidR="00F55018" w:rsidRPr="00F55018">
              <w:rPr>
                <w:rFonts w:ascii="Georgia" w:eastAsia="Times New Roman" w:hAnsi="Georgia" w:cs="Arial TUR"/>
                <w:sz w:val="20"/>
                <w:szCs w:val="20"/>
                <w:lang w:eastAsia="tr-TR"/>
              </w:rPr>
              <w:t xml:space="preserve">sekiz </w:t>
            </w:r>
            <w:r w:rsidRPr="00F55018">
              <w:rPr>
                <w:rFonts w:ascii="Georgia" w:eastAsia="Times New Roman" w:hAnsi="Georgia" w:cs="Arial TUR"/>
                <w:sz w:val="20"/>
                <w:szCs w:val="20"/>
                <w:lang w:eastAsia="tr-TR"/>
              </w:rPr>
              <w:t>dersten muaf olarak transferine,</w:t>
            </w:r>
            <w:r w:rsidR="00F55018" w:rsidRPr="00F55018">
              <w:rPr>
                <w:rFonts w:ascii="Georgia" w:eastAsia="Times New Roman" w:hAnsi="Georgia" w:cs="Arial TUR"/>
                <w:sz w:val="20"/>
                <w:szCs w:val="20"/>
                <w:lang w:eastAsia="tr-TR"/>
              </w:rPr>
              <w:t xml:space="preserve"> </w:t>
            </w:r>
          </w:p>
          <w:p w14:paraId="1FD8C51E" w14:textId="77777777" w:rsidR="00524F68" w:rsidRPr="00524F68" w:rsidRDefault="00524F68" w:rsidP="00524F68">
            <w:pPr>
              <w:pStyle w:val="ListeParagraf"/>
              <w:rPr>
                <w:rFonts w:ascii="Georgia" w:eastAsia="Times New Roman" w:hAnsi="Georgia" w:cs="Arial TUR"/>
                <w:sz w:val="20"/>
                <w:szCs w:val="20"/>
                <w:lang w:eastAsia="tr-TR"/>
              </w:rPr>
            </w:pPr>
          </w:p>
          <w:p w14:paraId="73E75EFB" w14:textId="7EA51FD5" w:rsidR="006A57B4" w:rsidRPr="00524F68" w:rsidRDefault="00301515" w:rsidP="00524F68">
            <w:pPr>
              <w:pStyle w:val="ListeParagraf"/>
              <w:numPr>
                <w:ilvl w:val="0"/>
                <w:numId w:val="4"/>
              </w:numPr>
              <w:spacing w:after="0" w:line="240" w:lineRule="auto"/>
              <w:ind w:left="360"/>
              <w:rPr>
                <w:rFonts w:ascii="Georgia" w:eastAsia="Times New Roman" w:hAnsi="Georgia" w:cs="Arial TUR"/>
                <w:sz w:val="20"/>
                <w:szCs w:val="20"/>
                <w:lang w:eastAsia="tr-TR"/>
              </w:rPr>
            </w:pPr>
            <w:r w:rsidRPr="00524F68">
              <w:rPr>
                <w:rFonts w:ascii="Georgia" w:eastAsia="Times New Roman" w:hAnsi="Georgia" w:cs="Arial TUR"/>
                <w:sz w:val="20"/>
                <w:szCs w:val="20"/>
                <w:lang w:eastAsia="tr-TR"/>
              </w:rPr>
              <w:t xml:space="preserve">Yakın Doğu Üniversitesi </w:t>
            </w:r>
            <w:r w:rsidR="00524F68" w:rsidRPr="00524F68">
              <w:rPr>
                <w:rFonts w:ascii="Georgia" w:eastAsia="Times New Roman" w:hAnsi="Georgia" w:cs="Arial TUR"/>
                <w:sz w:val="20"/>
                <w:szCs w:val="20"/>
                <w:lang w:eastAsia="tr-TR"/>
              </w:rPr>
              <w:t xml:space="preserve">Siber Güvenlik Mühendisliği Bölümü’nden İletişim Fakültesi Halkla İlişkiler ve Tanıtım Bölümü’ne transfer talebinde bulunan Efe Özatay’ın herhangi bir ders muafiyeti olmaksızın transferine </w:t>
            </w:r>
            <w:r w:rsidR="00F55018" w:rsidRPr="00524F68">
              <w:rPr>
                <w:rFonts w:ascii="Georgia" w:eastAsia="Times New Roman" w:hAnsi="Georgia" w:cs="Arial TUR"/>
                <w:sz w:val="20"/>
                <w:szCs w:val="20"/>
                <w:lang w:eastAsia="tr-TR"/>
              </w:rPr>
              <w:t>oy birliğiyle karar verilmiştir.</w:t>
            </w:r>
          </w:p>
          <w:p w14:paraId="1EBA83FE" w14:textId="77777777" w:rsidR="00133765" w:rsidRDefault="00133765" w:rsidP="00C922A5">
            <w:pPr>
              <w:spacing w:after="0" w:line="240" w:lineRule="auto"/>
              <w:rPr>
                <w:rFonts w:ascii="Georgia" w:eastAsia="Times New Roman" w:hAnsi="Georgia" w:cs="Arial TUR"/>
                <w:sz w:val="20"/>
                <w:szCs w:val="20"/>
                <w:lang w:eastAsia="tr-TR"/>
              </w:rPr>
            </w:pPr>
          </w:p>
          <w:p w14:paraId="08A9C487" w14:textId="77777777" w:rsidR="00026052" w:rsidRDefault="00026052" w:rsidP="005228B0">
            <w:pPr>
              <w:spacing w:after="0" w:line="240" w:lineRule="auto"/>
              <w:jc w:val="center"/>
              <w:rPr>
                <w:rFonts w:ascii="Georgia" w:eastAsia="Times New Roman" w:hAnsi="Georgia" w:cs="Arial TUR"/>
                <w:sz w:val="20"/>
                <w:szCs w:val="20"/>
                <w:lang w:eastAsia="tr-TR"/>
              </w:rPr>
            </w:pPr>
          </w:p>
          <w:p w14:paraId="70024223" w14:textId="77777777" w:rsidR="007F0F04" w:rsidRDefault="007F0F04" w:rsidP="007F0F04">
            <w:pPr>
              <w:spacing w:after="0" w:line="240" w:lineRule="auto"/>
              <w:rPr>
                <w:rFonts w:ascii="Georgia" w:eastAsia="Times New Roman" w:hAnsi="Georgia" w:cs="Arial TUR"/>
                <w:sz w:val="20"/>
                <w:szCs w:val="20"/>
                <w:lang w:eastAsia="tr-TR"/>
              </w:rPr>
            </w:pPr>
          </w:p>
          <w:p w14:paraId="189FA7CD" w14:textId="77777777" w:rsidR="00133765" w:rsidRDefault="00133765" w:rsidP="005228B0">
            <w:pPr>
              <w:spacing w:after="0" w:line="240" w:lineRule="auto"/>
              <w:jc w:val="center"/>
              <w:rPr>
                <w:rFonts w:ascii="Georgia" w:eastAsia="Times New Roman" w:hAnsi="Georgia" w:cs="Arial TUR"/>
                <w:sz w:val="20"/>
                <w:szCs w:val="20"/>
                <w:lang w:eastAsia="tr-TR"/>
              </w:rPr>
            </w:pPr>
          </w:p>
          <w:p w14:paraId="38DA35D0" w14:textId="77777777" w:rsidR="00133765" w:rsidRDefault="00133765" w:rsidP="005228B0">
            <w:pPr>
              <w:spacing w:after="0" w:line="240" w:lineRule="auto"/>
              <w:jc w:val="center"/>
              <w:rPr>
                <w:rFonts w:ascii="Georgia" w:eastAsia="Times New Roman" w:hAnsi="Georgia" w:cs="Arial TUR"/>
                <w:sz w:val="20"/>
                <w:szCs w:val="20"/>
                <w:lang w:eastAsia="tr-TR"/>
              </w:rPr>
            </w:pPr>
          </w:p>
          <w:p w14:paraId="47B78CD6" w14:textId="77777777" w:rsidR="00133765" w:rsidRDefault="00133765" w:rsidP="005228B0">
            <w:pPr>
              <w:spacing w:after="0" w:line="240" w:lineRule="auto"/>
              <w:jc w:val="center"/>
              <w:rPr>
                <w:rFonts w:ascii="Georgia" w:eastAsia="Times New Roman" w:hAnsi="Georgia" w:cs="Arial TUR"/>
                <w:sz w:val="20"/>
                <w:szCs w:val="20"/>
                <w:lang w:eastAsia="tr-TR"/>
              </w:rPr>
            </w:pPr>
          </w:p>
          <w:p w14:paraId="690F04F9" w14:textId="77777777" w:rsidR="00133765" w:rsidRDefault="00133765" w:rsidP="005228B0">
            <w:pPr>
              <w:spacing w:after="0" w:line="240" w:lineRule="auto"/>
              <w:jc w:val="center"/>
              <w:rPr>
                <w:rFonts w:ascii="Georgia" w:eastAsia="Times New Roman" w:hAnsi="Georgia" w:cs="Arial TUR"/>
                <w:sz w:val="20"/>
                <w:szCs w:val="20"/>
                <w:lang w:eastAsia="tr-TR"/>
              </w:rPr>
            </w:pPr>
          </w:p>
          <w:p w14:paraId="51D1EE7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DB6995B"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1262C7F"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085E878"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C33FF62"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1D950D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8FFBDF2" w14:textId="77777777" w:rsidR="005228B0" w:rsidRDefault="005228B0" w:rsidP="005228B0">
            <w:pPr>
              <w:spacing w:after="0" w:line="240" w:lineRule="auto"/>
              <w:jc w:val="center"/>
              <w:rPr>
                <w:rFonts w:ascii="Georgia" w:eastAsia="Times New Roman" w:hAnsi="Georgia" w:cs="Arial TUR"/>
                <w:sz w:val="20"/>
                <w:szCs w:val="20"/>
                <w:lang w:eastAsia="tr-TR"/>
              </w:rPr>
            </w:pPr>
          </w:p>
          <w:p w14:paraId="586FEE1D" w14:textId="360E5941"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065AA5" w:rsidRPr="00093E10" w14:paraId="2B40EF83" w14:textId="77777777" w:rsidTr="005228B0">
        <w:trPr>
          <w:trHeight w:val="408"/>
        </w:trPr>
        <w:tc>
          <w:tcPr>
            <w:tcW w:w="9229" w:type="dxa"/>
            <w:gridSpan w:val="5"/>
            <w:tcBorders>
              <w:top w:val="single" w:sz="4" w:space="0" w:color="auto"/>
              <w:left w:val="single" w:sz="4" w:space="0" w:color="auto"/>
              <w:bottom w:val="single" w:sz="4" w:space="0" w:color="000000"/>
              <w:right w:val="single" w:sz="4" w:space="0" w:color="000000"/>
            </w:tcBorders>
            <w:vAlign w:val="center"/>
          </w:tcPr>
          <w:p w14:paraId="088188AC" w14:textId="77777777" w:rsidR="00065AA5" w:rsidRDefault="00065AA5" w:rsidP="00065AA5">
            <w:pPr>
              <w:pStyle w:val="ListeParagraf"/>
              <w:spacing w:line="278" w:lineRule="auto"/>
            </w:pPr>
          </w:p>
          <w:p w14:paraId="1D10DED2" w14:textId="0A22BD3F" w:rsidR="000220C7" w:rsidRDefault="000220C7" w:rsidP="00065AA5">
            <w:pPr>
              <w:pStyle w:val="ListeParagraf"/>
              <w:spacing w:line="278" w:lineRule="auto"/>
            </w:pPr>
          </w:p>
        </w:tc>
      </w:tr>
    </w:tbl>
    <w:p w14:paraId="21EB41B9" w14:textId="77777777" w:rsidR="000C7D8F" w:rsidRDefault="000C7D8F" w:rsidP="000C7D8F"/>
    <w:tbl>
      <w:tblPr>
        <w:tblStyle w:val="TabloKlavuzu"/>
        <w:tblW w:w="0" w:type="auto"/>
        <w:tblLook w:val="04A0" w:firstRow="1" w:lastRow="0" w:firstColumn="1" w:lastColumn="0" w:noHBand="0" w:noVBand="1"/>
      </w:tblPr>
      <w:tblGrid>
        <w:gridCol w:w="9062"/>
      </w:tblGrid>
      <w:tr w:rsidR="000220C7" w14:paraId="322E4612" w14:textId="77777777" w:rsidTr="000220C7">
        <w:tc>
          <w:tcPr>
            <w:tcW w:w="9062" w:type="dxa"/>
          </w:tcPr>
          <w:p w14:paraId="3F8C4598" w14:textId="77777777" w:rsidR="000220C7" w:rsidRDefault="000220C7" w:rsidP="000220C7">
            <w:pPr>
              <w:jc w:val="center"/>
            </w:pPr>
            <w:r>
              <w:rPr>
                <w:b/>
                <w:bCs/>
              </w:rPr>
              <w:lastRenderedPageBreak/>
              <w:t>KATILIM VE İMZALAR</w:t>
            </w:r>
          </w:p>
          <w:p w14:paraId="75506B7A" w14:textId="77777777" w:rsidR="000220C7" w:rsidRDefault="000220C7" w:rsidP="000220C7"/>
          <w:p w14:paraId="5F0DE46A" w14:textId="77777777" w:rsidR="000220C7" w:rsidRDefault="000220C7" w:rsidP="000220C7">
            <w:pP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p w14:paraId="3300A8ED" w14:textId="77777777" w:rsidR="000220C7" w:rsidRDefault="000220C7" w:rsidP="000220C7">
            <w:pPr>
              <w:rPr>
                <w:rFonts w:ascii="Georgia" w:eastAsia="Times New Roman" w:hAnsi="Georgia" w:cs="Arial TUR"/>
                <w:sz w:val="20"/>
                <w:szCs w:val="20"/>
                <w:lang w:eastAsia="tr-TR"/>
              </w:rPr>
            </w:pPr>
          </w:p>
          <w:p w14:paraId="3B5D4D96" w14:textId="77777777" w:rsidR="000220C7" w:rsidRDefault="000220C7" w:rsidP="000220C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057643E5" w14:textId="77777777" w:rsidR="000220C7" w:rsidRDefault="000220C7" w:rsidP="000220C7">
            <w:pPr>
              <w:rPr>
                <w:rFonts w:ascii="Georgia" w:eastAsia="Times New Roman" w:hAnsi="Georgia" w:cs="Arial TUR"/>
                <w:sz w:val="20"/>
                <w:szCs w:val="20"/>
                <w:lang w:eastAsia="tr-TR"/>
              </w:rPr>
            </w:pPr>
          </w:p>
          <w:p w14:paraId="251757D9" w14:textId="77777777" w:rsidR="000220C7" w:rsidRDefault="000220C7" w:rsidP="000220C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0B91E764" w14:textId="77777777" w:rsidR="000220C7" w:rsidRDefault="000220C7" w:rsidP="000220C7">
            <w:pPr>
              <w:rPr>
                <w:rFonts w:ascii="Georgia" w:eastAsia="Times New Roman" w:hAnsi="Georgia" w:cs="Arial TUR"/>
                <w:sz w:val="20"/>
                <w:szCs w:val="20"/>
                <w:lang w:eastAsia="tr-TR"/>
              </w:rPr>
            </w:pPr>
          </w:p>
          <w:p w14:paraId="7766ACB5"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38FCA39A" w14:textId="77777777" w:rsidR="000220C7" w:rsidRDefault="000220C7" w:rsidP="000220C7">
            <w:pPr>
              <w:rPr>
                <w:rFonts w:ascii="Georgia" w:eastAsia="Times New Roman" w:hAnsi="Georgia" w:cs="Arial TUR"/>
                <w:sz w:val="20"/>
                <w:szCs w:val="20"/>
                <w:lang w:eastAsia="tr-TR"/>
              </w:rPr>
            </w:pPr>
          </w:p>
          <w:p w14:paraId="4F1D0A8F"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282AF1F5" w14:textId="77777777" w:rsidR="000220C7" w:rsidRDefault="000220C7" w:rsidP="000220C7">
            <w:pPr>
              <w:rPr>
                <w:rFonts w:ascii="Georgia" w:eastAsia="Times New Roman" w:hAnsi="Georgia" w:cs="Arial TUR"/>
                <w:sz w:val="20"/>
                <w:szCs w:val="20"/>
                <w:lang w:eastAsia="tr-TR"/>
              </w:rPr>
            </w:pPr>
          </w:p>
          <w:p w14:paraId="12910DF6"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61D1548E" w14:textId="77777777" w:rsidR="000220C7" w:rsidRDefault="000220C7" w:rsidP="000220C7">
            <w:pPr>
              <w:rPr>
                <w:rFonts w:ascii="Georgia" w:eastAsia="Times New Roman" w:hAnsi="Georgia" w:cs="Arial TUR"/>
                <w:sz w:val="20"/>
                <w:szCs w:val="20"/>
                <w:lang w:eastAsia="tr-TR"/>
              </w:rPr>
            </w:pPr>
          </w:p>
          <w:p w14:paraId="36A5C2A6"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102925D6" w14:textId="77777777" w:rsidR="000220C7" w:rsidRDefault="000220C7" w:rsidP="000220C7">
            <w:pPr>
              <w:rPr>
                <w:rFonts w:ascii="Georgia" w:eastAsia="Times New Roman" w:hAnsi="Georgia" w:cs="Arial TUR"/>
                <w:sz w:val="20"/>
                <w:szCs w:val="20"/>
                <w:lang w:eastAsia="tr-TR"/>
              </w:rPr>
            </w:pPr>
          </w:p>
          <w:p w14:paraId="159D39D1"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4BBFCDCF" w14:textId="77777777" w:rsidR="000220C7" w:rsidRDefault="000220C7" w:rsidP="000220C7">
            <w:pPr>
              <w:rPr>
                <w:rFonts w:ascii="Georgia" w:eastAsia="Times New Roman" w:hAnsi="Georgia" w:cs="Arial TUR"/>
                <w:sz w:val="20"/>
                <w:szCs w:val="20"/>
                <w:lang w:eastAsia="tr-TR"/>
              </w:rPr>
            </w:pPr>
          </w:p>
          <w:p w14:paraId="18475199"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0312146E" w14:textId="77777777" w:rsidR="000220C7" w:rsidRDefault="000220C7" w:rsidP="000220C7">
            <w:pPr>
              <w:rPr>
                <w:rFonts w:ascii="Georgia" w:eastAsia="Times New Roman" w:hAnsi="Georgia" w:cs="Arial TUR"/>
                <w:sz w:val="20"/>
                <w:szCs w:val="20"/>
                <w:lang w:eastAsia="tr-TR"/>
              </w:rPr>
            </w:pPr>
          </w:p>
          <w:p w14:paraId="67A67C20"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78F4D25B" w14:textId="77777777" w:rsidR="000220C7" w:rsidRDefault="000220C7" w:rsidP="000220C7">
            <w:pPr>
              <w:rPr>
                <w:rFonts w:ascii="Georgia" w:eastAsia="Times New Roman" w:hAnsi="Georgia" w:cs="Arial TUR"/>
                <w:sz w:val="20"/>
                <w:szCs w:val="20"/>
                <w:lang w:eastAsia="tr-TR"/>
              </w:rPr>
            </w:pPr>
          </w:p>
          <w:p w14:paraId="6336F221"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4DF3CC9B" w14:textId="77777777" w:rsidR="000220C7" w:rsidRDefault="000220C7" w:rsidP="000220C7">
            <w:pPr>
              <w:rPr>
                <w:rFonts w:ascii="Georgia" w:eastAsia="Times New Roman" w:hAnsi="Georgia" w:cs="Arial TUR"/>
                <w:sz w:val="20"/>
                <w:szCs w:val="20"/>
                <w:lang w:eastAsia="tr-TR"/>
              </w:rPr>
            </w:pPr>
          </w:p>
          <w:p w14:paraId="1CFD3060"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38359317" w14:textId="77777777" w:rsidR="000220C7" w:rsidRDefault="000220C7" w:rsidP="000220C7">
            <w:pPr>
              <w:rPr>
                <w:rFonts w:ascii="Georgia" w:eastAsia="Times New Roman" w:hAnsi="Georgia" w:cs="Arial TUR"/>
                <w:sz w:val="20"/>
                <w:szCs w:val="20"/>
                <w:lang w:eastAsia="tr-TR"/>
              </w:rPr>
            </w:pPr>
          </w:p>
          <w:p w14:paraId="7A58A661"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35F3CCF4" w14:textId="77777777" w:rsidR="000220C7" w:rsidRDefault="000220C7" w:rsidP="000220C7">
            <w:pPr>
              <w:rPr>
                <w:rFonts w:ascii="Georgia" w:eastAsia="Times New Roman" w:hAnsi="Georgia" w:cs="Arial TUR"/>
                <w:sz w:val="20"/>
                <w:szCs w:val="20"/>
                <w:lang w:eastAsia="tr-TR"/>
              </w:rPr>
            </w:pPr>
          </w:p>
          <w:p w14:paraId="650A6DE7"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5C2718C6" w14:textId="77777777" w:rsidR="000220C7" w:rsidRDefault="000220C7" w:rsidP="000220C7">
            <w:pPr>
              <w:rPr>
                <w:rFonts w:ascii="Georgia" w:eastAsia="Times New Roman" w:hAnsi="Georgia" w:cs="Arial TUR"/>
                <w:sz w:val="20"/>
                <w:szCs w:val="20"/>
                <w:lang w:eastAsia="tr-TR"/>
              </w:rPr>
            </w:pPr>
          </w:p>
          <w:p w14:paraId="62EE464F"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6A0C317E" w14:textId="77777777" w:rsidR="000220C7" w:rsidRDefault="000220C7" w:rsidP="000220C7">
            <w:pPr>
              <w:rPr>
                <w:rFonts w:ascii="Georgia" w:eastAsia="Times New Roman" w:hAnsi="Georgia" w:cs="Arial TUR"/>
                <w:sz w:val="20"/>
                <w:szCs w:val="20"/>
                <w:lang w:eastAsia="tr-TR"/>
              </w:rPr>
            </w:pPr>
          </w:p>
          <w:p w14:paraId="70D3A515"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02710F91" w14:textId="77777777" w:rsidR="000220C7" w:rsidRDefault="000220C7" w:rsidP="000220C7">
            <w:pPr>
              <w:rPr>
                <w:rFonts w:ascii="Georgia" w:eastAsia="Times New Roman" w:hAnsi="Georgia" w:cs="Arial TUR"/>
                <w:sz w:val="20"/>
                <w:szCs w:val="20"/>
                <w:lang w:eastAsia="tr-TR"/>
              </w:rPr>
            </w:pPr>
          </w:p>
          <w:p w14:paraId="466EE7BF"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27BD5B77" w14:textId="77777777" w:rsidR="000220C7" w:rsidRDefault="000220C7" w:rsidP="000220C7">
            <w:pPr>
              <w:rPr>
                <w:rFonts w:ascii="Georgia" w:eastAsia="Times New Roman" w:hAnsi="Georgia" w:cs="Arial TUR"/>
                <w:sz w:val="20"/>
                <w:szCs w:val="20"/>
                <w:lang w:eastAsia="tr-TR"/>
              </w:rPr>
            </w:pPr>
          </w:p>
          <w:p w14:paraId="266A9CE1"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63112380" w14:textId="77777777" w:rsidR="000220C7" w:rsidRDefault="000220C7" w:rsidP="000220C7">
            <w:pPr>
              <w:rPr>
                <w:rFonts w:ascii="Georgia" w:eastAsia="Times New Roman" w:hAnsi="Georgia" w:cs="Arial TUR"/>
                <w:sz w:val="20"/>
                <w:szCs w:val="20"/>
                <w:lang w:eastAsia="tr-TR"/>
              </w:rPr>
            </w:pPr>
          </w:p>
          <w:p w14:paraId="238BD572"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46883820" w14:textId="77777777" w:rsidR="000220C7" w:rsidRDefault="000220C7" w:rsidP="000220C7">
            <w:pPr>
              <w:rPr>
                <w:rFonts w:ascii="Georgia" w:eastAsia="Times New Roman" w:hAnsi="Georgia" w:cs="Arial TUR"/>
                <w:sz w:val="20"/>
                <w:szCs w:val="20"/>
                <w:lang w:eastAsia="tr-TR"/>
              </w:rPr>
            </w:pPr>
          </w:p>
          <w:p w14:paraId="72DE08ED"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4B095C1D" w14:textId="77777777" w:rsidR="000220C7" w:rsidRDefault="000220C7" w:rsidP="000220C7">
            <w:pPr>
              <w:rPr>
                <w:rFonts w:ascii="Georgia" w:eastAsia="Times New Roman" w:hAnsi="Georgia" w:cs="Arial TUR"/>
                <w:sz w:val="20"/>
                <w:szCs w:val="20"/>
                <w:lang w:eastAsia="tr-TR"/>
              </w:rPr>
            </w:pPr>
          </w:p>
          <w:p w14:paraId="411FB3A7"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783BF5D1" w14:textId="77777777" w:rsidR="000220C7" w:rsidRDefault="000220C7" w:rsidP="000220C7">
            <w:pPr>
              <w:rPr>
                <w:rFonts w:ascii="Georgia" w:eastAsia="Times New Roman" w:hAnsi="Georgia" w:cs="Arial TUR"/>
                <w:sz w:val="20"/>
                <w:szCs w:val="20"/>
                <w:lang w:eastAsia="tr-TR"/>
              </w:rPr>
            </w:pPr>
          </w:p>
          <w:p w14:paraId="2F523F33" w14:textId="77777777" w:rsidR="000220C7" w:rsidRPr="00DE66EB"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014F4D24" w14:textId="77777777" w:rsidR="000220C7" w:rsidRDefault="000220C7" w:rsidP="000220C7">
            <w:pPr>
              <w:rPr>
                <w:rFonts w:ascii="Georgia" w:eastAsia="Times New Roman" w:hAnsi="Georgia" w:cs="Arial TUR"/>
                <w:sz w:val="20"/>
                <w:szCs w:val="20"/>
                <w:lang w:eastAsia="tr-TR"/>
              </w:rPr>
            </w:pPr>
          </w:p>
          <w:p w14:paraId="5A4F07BD" w14:textId="23F0A329" w:rsidR="000220C7" w:rsidRDefault="000220C7" w:rsidP="000220C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24E8B734" w14:textId="77777777" w:rsidR="000220C7" w:rsidRDefault="000220C7" w:rsidP="000220C7">
            <w:pPr>
              <w:rPr>
                <w:rFonts w:ascii="Georgia" w:eastAsia="Times New Roman" w:hAnsi="Georgia" w:cs="Arial TUR"/>
                <w:sz w:val="20"/>
                <w:szCs w:val="20"/>
                <w:lang w:eastAsia="tr-TR"/>
              </w:rPr>
            </w:pPr>
          </w:p>
          <w:p w14:paraId="0EC90728" w14:textId="77777777" w:rsidR="000220C7" w:rsidRDefault="000220C7" w:rsidP="000220C7">
            <w:pPr>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Abdullah Sayar</w:t>
            </w:r>
          </w:p>
          <w:p w14:paraId="51244506" w14:textId="77777777" w:rsidR="000220C7" w:rsidRDefault="000220C7" w:rsidP="000220C7">
            <w:pPr>
              <w:rPr>
                <w:rFonts w:ascii="Georgia" w:eastAsia="Times New Roman" w:hAnsi="Georgia" w:cs="Arial TUR"/>
                <w:sz w:val="20"/>
                <w:szCs w:val="20"/>
                <w:lang w:eastAsia="tr-TR"/>
              </w:rPr>
            </w:pPr>
          </w:p>
          <w:p w14:paraId="7778D98F" w14:textId="77777777" w:rsidR="000220C7" w:rsidRDefault="000220C7" w:rsidP="000220C7">
            <w:pPr>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Betül Şimşek</w:t>
            </w:r>
          </w:p>
          <w:p w14:paraId="5A4C0A26" w14:textId="47249B80" w:rsidR="000220C7" w:rsidRPr="000220C7" w:rsidRDefault="000220C7" w:rsidP="000220C7"/>
        </w:tc>
      </w:tr>
    </w:tbl>
    <w:p w14:paraId="399AFFFD" w14:textId="77777777" w:rsidR="000220C7" w:rsidRDefault="000220C7" w:rsidP="000C7D8F"/>
    <w:p w14:paraId="5945149F" w14:textId="77777777" w:rsidR="003D7BBB" w:rsidRDefault="003D7BBB"/>
    <w:sectPr w:rsidR="003D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065A"/>
    <w:multiLevelType w:val="hybridMultilevel"/>
    <w:tmpl w:val="39640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FA825C9"/>
    <w:multiLevelType w:val="hybridMultilevel"/>
    <w:tmpl w:val="0F4E7712"/>
    <w:lvl w:ilvl="0" w:tplc="4D6C836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5A2D3E9E"/>
    <w:multiLevelType w:val="hybridMultilevel"/>
    <w:tmpl w:val="84CE60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EF4196"/>
    <w:multiLevelType w:val="hybridMultilevel"/>
    <w:tmpl w:val="DC5C5C72"/>
    <w:lvl w:ilvl="0" w:tplc="0C12520C">
      <w:start w:val="1"/>
      <w:numFmt w:val="decimal"/>
      <w:lvlText w:val="%1."/>
      <w:lvlJc w:val="left"/>
      <w:pPr>
        <w:ind w:left="720" w:hanging="360"/>
      </w:pPr>
      <w:rPr>
        <w:rFonts w:asciiTheme="minorHAnsi" w:eastAsiaTheme="minorHAnsi" w:hAnsiTheme="minorHAnsi" w:cstheme="minorBid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466963"/>
    <w:multiLevelType w:val="hybridMultilevel"/>
    <w:tmpl w:val="35A8F9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DC03C40"/>
    <w:multiLevelType w:val="hybridMultilevel"/>
    <w:tmpl w:val="39640A54"/>
    <w:lvl w:ilvl="0" w:tplc="5D38B9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9249082">
    <w:abstractNumId w:val="5"/>
  </w:num>
  <w:num w:numId="2" w16cid:durableId="49158667">
    <w:abstractNumId w:val="0"/>
  </w:num>
  <w:num w:numId="3" w16cid:durableId="1337030072">
    <w:abstractNumId w:val="2"/>
  </w:num>
  <w:num w:numId="4" w16cid:durableId="1106583722">
    <w:abstractNumId w:val="3"/>
  </w:num>
  <w:num w:numId="5" w16cid:durableId="939336179">
    <w:abstractNumId w:val="1"/>
  </w:num>
  <w:num w:numId="6" w16cid:durableId="122657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220C7"/>
    <w:rsid w:val="00026052"/>
    <w:rsid w:val="00065AA5"/>
    <w:rsid w:val="000712EA"/>
    <w:rsid w:val="000720EB"/>
    <w:rsid w:val="000C7D8F"/>
    <w:rsid w:val="000D0711"/>
    <w:rsid w:val="00133765"/>
    <w:rsid w:val="00137EAB"/>
    <w:rsid w:val="00193B26"/>
    <w:rsid w:val="00257627"/>
    <w:rsid w:val="00283F35"/>
    <w:rsid w:val="002D415F"/>
    <w:rsid w:val="00301515"/>
    <w:rsid w:val="00342D53"/>
    <w:rsid w:val="003C5C4C"/>
    <w:rsid w:val="003D7BBB"/>
    <w:rsid w:val="003F504D"/>
    <w:rsid w:val="00401FF0"/>
    <w:rsid w:val="0045148F"/>
    <w:rsid w:val="00461020"/>
    <w:rsid w:val="00515901"/>
    <w:rsid w:val="00517510"/>
    <w:rsid w:val="005228B0"/>
    <w:rsid w:val="00524F68"/>
    <w:rsid w:val="0056794A"/>
    <w:rsid w:val="005A09E5"/>
    <w:rsid w:val="005E43D7"/>
    <w:rsid w:val="00607416"/>
    <w:rsid w:val="0063534B"/>
    <w:rsid w:val="00661FD8"/>
    <w:rsid w:val="00662EFD"/>
    <w:rsid w:val="006828B5"/>
    <w:rsid w:val="006A3E59"/>
    <w:rsid w:val="006A57B4"/>
    <w:rsid w:val="006B14DF"/>
    <w:rsid w:val="00701004"/>
    <w:rsid w:val="00760A2B"/>
    <w:rsid w:val="007B1980"/>
    <w:rsid w:val="007C305E"/>
    <w:rsid w:val="007F0F04"/>
    <w:rsid w:val="00817C7F"/>
    <w:rsid w:val="00842983"/>
    <w:rsid w:val="00854366"/>
    <w:rsid w:val="00861397"/>
    <w:rsid w:val="00873E49"/>
    <w:rsid w:val="008A2070"/>
    <w:rsid w:val="008A6685"/>
    <w:rsid w:val="008B6882"/>
    <w:rsid w:val="008E3898"/>
    <w:rsid w:val="008F31A7"/>
    <w:rsid w:val="009166E7"/>
    <w:rsid w:val="009438F1"/>
    <w:rsid w:val="00943D07"/>
    <w:rsid w:val="009B0A86"/>
    <w:rsid w:val="009C1C91"/>
    <w:rsid w:val="009C5299"/>
    <w:rsid w:val="009F0651"/>
    <w:rsid w:val="00A0253E"/>
    <w:rsid w:val="00A32085"/>
    <w:rsid w:val="00A4032E"/>
    <w:rsid w:val="00A62203"/>
    <w:rsid w:val="00A755AB"/>
    <w:rsid w:val="00A773B6"/>
    <w:rsid w:val="00B31C44"/>
    <w:rsid w:val="00C40D3D"/>
    <w:rsid w:val="00C52D77"/>
    <w:rsid w:val="00C922A5"/>
    <w:rsid w:val="00CB0E8A"/>
    <w:rsid w:val="00D55FE6"/>
    <w:rsid w:val="00D811B6"/>
    <w:rsid w:val="00D92FE4"/>
    <w:rsid w:val="00DD3A32"/>
    <w:rsid w:val="00DE4F8E"/>
    <w:rsid w:val="00DF4A8A"/>
    <w:rsid w:val="00E072F1"/>
    <w:rsid w:val="00E3123B"/>
    <w:rsid w:val="00EA30C1"/>
    <w:rsid w:val="00F55018"/>
    <w:rsid w:val="00F87392"/>
    <w:rsid w:val="00FB0C77"/>
    <w:rsid w:val="00FC3547"/>
    <w:rsid w:val="00FE35D4"/>
    <w:rsid w:val="00FF3B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BE4F"/>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5901"/>
    <w:pPr>
      <w:ind w:left="720"/>
      <w:contextualSpacing/>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979</Words>
  <Characters>5582</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22</cp:revision>
  <dcterms:created xsi:type="dcterms:W3CDTF">2025-12-02T11:20:00Z</dcterms:created>
  <dcterms:modified xsi:type="dcterms:W3CDTF">2026-04-07T10:03:00Z</dcterms:modified>
</cp:coreProperties>
</file>