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29" w:type="dxa"/>
        <w:tblCellMar>
          <w:left w:w="70" w:type="dxa"/>
          <w:right w:w="70" w:type="dxa"/>
        </w:tblCellMar>
        <w:tblLook w:val="04A0" w:firstRow="1" w:lastRow="0" w:firstColumn="1" w:lastColumn="0" w:noHBand="0" w:noVBand="1"/>
      </w:tblPr>
      <w:tblGrid>
        <w:gridCol w:w="1338"/>
        <w:gridCol w:w="1028"/>
        <w:gridCol w:w="160"/>
        <w:gridCol w:w="203"/>
        <w:gridCol w:w="6500"/>
      </w:tblGrid>
      <w:tr w:rsidR="000C7D8F" w:rsidRPr="00A9328F" w14:paraId="18B55D88" w14:textId="77777777" w:rsidTr="005228B0">
        <w:trPr>
          <w:trHeight w:val="255"/>
        </w:trPr>
        <w:tc>
          <w:tcPr>
            <w:tcW w:w="9229" w:type="dxa"/>
            <w:gridSpan w:val="5"/>
            <w:tcBorders>
              <w:top w:val="nil"/>
              <w:left w:val="nil"/>
              <w:bottom w:val="nil"/>
              <w:right w:val="nil"/>
            </w:tcBorders>
            <w:vAlign w:val="center"/>
            <w:hideMark/>
          </w:tcPr>
          <w:p w14:paraId="00DF7C6F" w14:textId="6E5E7F72" w:rsidR="000C7D8F" w:rsidRPr="00A9328F" w:rsidRDefault="000C7D8F" w:rsidP="00C655C6">
            <w:pPr>
              <w:spacing w:after="0" w:line="240" w:lineRule="auto"/>
              <w:rPr>
                <w:rFonts w:ascii="Georgia" w:eastAsia="Times New Roman" w:hAnsi="Georgia" w:cs="Times New Roman"/>
                <w:sz w:val="20"/>
                <w:szCs w:val="20"/>
                <w:lang w:eastAsia="tr-TR"/>
              </w:rPr>
            </w:pPr>
          </w:p>
        </w:tc>
      </w:tr>
      <w:tr w:rsidR="000C7D8F" w:rsidRPr="00A9328F" w14:paraId="10B82791" w14:textId="77777777" w:rsidTr="005228B0">
        <w:trPr>
          <w:trHeight w:val="255"/>
        </w:trPr>
        <w:tc>
          <w:tcPr>
            <w:tcW w:w="9229" w:type="dxa"/>
            <w:gridSpan w:val="5"/>
            <w:tcBorders>
              <w:top w:val="nil"/>
              <w:left w:val="nil"/>
              <w:bottom w:val="nil"/>
              <w:right w:val="nil"/>
            </w:tcBorders>
            <w:vAlign w:val="center"/>
            <w:hideMark/>
          </w:tcPr>
          <w:p w14:paraId="00D1EE85" w14:textId="77777777" w:rsidR="000C7D8F" w:rsidRPr="00A9328F" w:rsidRDefault="000C7D8F" w:rsidP="00C655C6">
            <w:pPr>
              <w:spacing w:after="0" w:line="240" w:lineRule="auto"/>
              <w:jc w:val="right"/>
              <w:rPr>
                <w:rFonts w:ascii="Georgia" w:eastAsia="Times New Roman" w:hAnsi="Georgia" w:cs="Times New Roman"/>
                <w:sz w:val="20"/>
                <w:szCs w:val="20"/>
                <w:lang w:eastAsia="tr-TR"/>
              </w:rPr>
            </w:pPr>
            <w:r w:rsidRPr="00A9328F">
              <w:rPr>
                <w:rFonts w:ascii="Georgia" w:eastAsia="Times New Roman" w:hAnsi="Georgia" w:cs="Times New Roman"/>
                <w:sz w:val="20"/>
                <w:szCs w:val="20"/>
                <w:lang w:eastAsia="tr-TR"/>
              </w:rPr>
              <w:t xml:space="preserve">Sayfa No: </w:t>
            </w:r>
          </w:p>
        </w:tc>
      </w:tr>
      <w:tr w:rsidR="000C7D8F" w:rsidRPr="00A9328F" w14:paraId="518BFDD1" w14:textId="77777777" w:rsidTr="005228B0">
        <w:trPr>
          <w:trHeight w:val="255"/>
        </w:trPr>
        <w:tc>
          <w:tcPr>
            <w:tcW w:w="9229" w:type="dxa"/>
            <w:gridSpan w:val="5"/>
            <w:tcBorders>
              <w:top w:val="nil"/>
              <w:left w:val="nil"/>
              <w:bottom w:val="nil"/>
              <w:right w:val="nil"/>
            </w:tcBorders>
            <w:vAlign w:val="center"/>
            <w:hideMark/>
          </w:tcPr>
          <w:p w14:paraId="03D2AD33" w14:textId="77777777" w:rsidR="000C7D8F" w:rsidRPr="00A9328F" w:rsidRDefault="005228B0" w:rsidP="00C655C6">
            <w:pPr>
              <w:spacing w:after="0" w:line="240" w:lineRule="auto"/>
              <w:jc w:val="center"/>
              <w:rPr>
                <w:rFonts w:ascii="Georgia" w:eastAsia="Times New Roman" w:hAnsi="Georgia" w:cs="Times New Roman"/>
                <w:sz w:val="20"/>
                <w:szCs w:val="20"/>
                <w:lang w:eastAsia="tr-TR"/>
              </w:rPr>
            </w:pPr>
            <w:r w:rsidRPr="00A9328F">
              <w:rPr>
                <w:rFonts w:ascii="Georgia" w:eastAsia="Times New Roman" w:hAnsi="Georgia" w:cs="Times New Roman"/>
                <w:sz w:val="20"/>
                <w:szCs w:val="20"/>
                <w:lang w:eastAsia="tr-TR"/>
              </w:rPr>
              <w:t xml:space="preserve">YAKIN DOĞU ÜNİVERSİTESİ </w:t>
            </w:r>
          </w:p>
          <w:p w14:paraId="444B37BF" w14:textId="77777777" w:rsidR="005228B0" w:rsidRPr="00A9328F" w:rsidRDefault="005228B0" w:rsidP="00C655C6">
            <w:pPr>
              <w:spacing w:after="0" w:line="240" w:lineRule="auto"/>
              <w:jc w:val="center"/>
              <w:rPr>
                <w:rFonts w:ascii="Georgia" w:eastAsia="Times New Roman" w:hAnsi="Georgia" w:cs="Times New Roman"/>
                <w:sz w:val="20"/>
                <w:szCs w:val="20"/>
                <w:lang w:eastAsia="tr-TR"/>
              </w:rPr>
            </w:pPr>
            <w:r w:rsidRPr="00A9328F">
              <w:rPr>
                <w:rFonts w:ascii="Georgia" w:eastAsia="Times New Roman" w:hAnsi="Georgia" w:cs="Times New Roman"/>
                <w:sz w:val="20"/>
                <w:szCs w:val="20"/>
                <w:lang w:eastAsia="tr-TR"/>
              </w:rPr>
              <w:t>İLETİŞİM FAKÜLTESİ</w:t>
            </w:r>
          </w:p>
          <w:p w14:paraId="14A67966" w14:textId="77777777" w:rsidR="005228B0" w:rsidRPr="00A9328F" w:rsidRDefault="005228B0" w:rsidP="00C655C6">
            <w:pPr>
              <w:spacing w:after="0" w:line="240" w:lineRule="auto"/>
              <w:jc w:val="center"/>
              <w:rPr>
                <w:rFonts w:ascii="Georgia" w:eastAsia="Times New Roman" w:hAnsi="Georgia" w:cs="Times New Roman"/>
                <w:sz w:val="20"/>
                <w:szCs w:val="20"/>
                <w:lang w:eastAsia="tr-TR"/>
              </w:rPr>
            </w:pPr>
            <w:r w:rsidRPr="00A9328F">
              <w:rPr>
                <w:rFonts w:ascii="Georgia" w:eastAsia="Times New Roman" w:hAnsi="Georgia" w:cs="Times New Roman"/>
                <w:sz w:val="20"/>
                <w:szCs w:val="20"/>
                <w:lang w:eastAsia="tr-TR"/>
              </w:rPr>
              <w:t>YÖNETİM KURULU TOPLANTI TUTANAĞI</w:t>
            </w:r>
          </w:p>
        </w:tc>
      </w:tr>
      <w:tr w:rsidR="000C7D8F" w:rsidRPr="00A9328F" w14:paraId="4A20345E" w14:textId="77777777" w:rsidTr="005228B0">
        <w:trPr>
          <w:trHeight w:val="255"/>
        </w:trPr>
        <w:tc>
          <w:tcPr>
            <w:tcW w:w="1338" w:type="dxa"/>
            <w:tcBorders>
              <w:top w:val="nil"/>
              <w:left w:val="nil"/>
              <w:bottom w:val="nil"/>
              <w:right w:val="nil"/>
            </w:tcBorders>
            <w:vAlign w:val="center"/>
            <w:hideMark/>
          </w:tcPr>
          <w:p w14:paraId="02952ADF" w14:textId="77777777" w:rsidR="000C7D8F" w:rsidRPr="00A9328F" w:rsidRDefault="000C7D8F" w:rsidP="00C655C6">
            <w:pPr>
              <w:spacing w:after="0" w:line="240" w:lineRule="auto"/>
              <w:jc w:val="center"/>
              <w:rPr>
                <w:rFonts w:ascii="Georgia" w:eastAsia="Times New Roman" w:hAnsi="Georgia" w:cs="Times New Roman"/>
                <w:sz w:val="20"/>
                <w:szCs w:val="20"/>
                <w:lang w:eastAsia="tr-TR"/>
              </w:rPr>
            </w:pPr>
          </w:p>
        </w:tc>
        <w:tc>
          <w:tcPr>
            <w:tcW w:w="1028" w:type="dxa"/>
            <w:tcBorders>
              <w:top w:val="nil"/>
              <w:left w:val="nil"/>
              <w:bottom w:val="nil"/>
              <w:right w:val="nil"/>
            </w:tcBorders>
            <w:vAlign w:val="center"/>
            <w:hideMark/>
          </w:tcPr>
          <w:p w14:paraId="2F9A6EBA" w14:textId="77777777" w:rsidR="000C7D8F" w:rsidRPr="00A9328F" w:rsidRDefault="000C7D8F" w:rsidP="00C655C6">
            <w:pPr>
              <w:spacing w:after="0" w:line="240" w:lineRule="auto"/>
              <w:jc w:val="center"/>
              <w:rPr>
                <w:rFonts w:ascii="Georgia" w:eastAsia="Times New Roman" w:hAnsi="Georgia" w:cs="Times New Roman"/>
                <w:sz w:val="20"/>
                <w:szCs w:val="20"/>
                <w:lang w:eastAsia="tr-TR"/>
              </w:rPr>
            </w:pPr>
          </w:p>
        </w:tc>
        <w:tc>
          <w:tcPr>
            <w:tcW w:w="160" w:type="dxa"/>
            <w:tcBorders>
              <w:top w:val="nil"/>
              <w:left w:val="nil"/>
              <w:bottom w:val="nil"/>
              <w:right w:val="nil"/>
            </w:tcBorders>
            <w:vAlign w:val="center"/>
            <w:hideMark/>
          </w:tcPr>
          <w:p w14:paraId="52969483" w14:textId="77777777" w:rsidR="000C7D8F" w:rsidRPr="00A9328F" w:rsidRDefault="000C7D8F" w:rsidP="00C655C6">
            <w:pPr>
              <w:spacing w:after="0" w:line="240" w:lineRule="auto"/>
              <w:jc w:val="center"/>
              <w:rPr>
                <w:rFonts w:ascii="Georgia" w:eastAsia="Times New Roman" w:hAnsi="Georgia" w:cs="Times New Roman"/>
                <w:sz w:val="20"/>
                <w:szCs w:val="20"/>
                <w:lang w:eastAsia="tr-TR"/>
              </w:rPr>
            </w:pPr>
          </w:p>
        </w:tc>
        <w:tc>
          <w:tcPr>
            <w:tcW w:w="203" w:type="dxa"/>
            <w:tcBorders>
              <w:top w:val="nil"/>
              <w:left w:val="nil"/>
              <w:bottom w:val="nil"/>
              <w:right w:val="nil"/>
            </w:tcBorders>
            <w:vAlign w:val="center"/>
            <w:hideMark/>
          </w:tcPr>
          <w:p w14:paraId="75CC463F" w14:textId="77777777" w:rsidR="000C7D8F" w:rsidRPr="00A9328F" w:rsidRDefault="000C7D8F" w:rsidP="00C655C6">
            <w:pPr>
              <w:spacing w:after="0" w:line="240" w:lineRule="auto"/>
              <w:jc w:val="center"/>
              <w:rPr>
                <w:rFonts w:ascii="Georgia" w:eastAsia="Times New Roman" w:hAnsi="Georgia" w:cs="Times New Roman"/>
                <w:sz w:val="20"/>
                <w:szCs w:val="20"/>
                <w:lang w:eastAsia="tr-TR"/>
              </w:rPr>
            </w:pPr>
          </w:p>
        </w:tc>
        <w:tc>
          <w:tcPr>
            <w:tcW w:w="6500" w:type="dxa"/>
            <w:tcBorders>
              <w:top w:val="nil"/>
              <w:left w:val="nil"/>
              <w:bottom w:val="nil"/>
              <w:right w:val="nil"/>
            </w:tcBorders>
            <w:vAlign w:val="center"/>
            <w:hideMark/>
          </w:tcPr>
          <w:p w14:paraId="38AFC4DD" w14:textId="77777777" w:rsidR="000C7D8F" w:rsidRPr="00A9328F" w:rsidRDefault="000C7D8F" w:rsidP="00C655C6">
            <w:pPr>
              <w:spacing w:after="0" w:line="240" w:lineRule="auto"/>
              <w:jc w:val="center"/>
              <w:rPr>
                <w:rFonts w:ascii="Georgia" w:eastAsia="Times New Roman" w:hAnsi="Georgia" w:cs="Times New Roman"/>
                <w:sz w:val="20"/>
                <w:szCs w:val="20"/>
                <w:lang w:eastAsia="tr-TR"/>
              </w:rPr>
            </w:pPr>
          </w:p>
        </w:tc>
      </w:tr>
      <w:tr w:rsidR="000C7D8F" w:rsidRPr="00A9328F" w14:paraId="5C5BE85C"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hideMark/>
          </w:tcPr>
          <w:p w14:paraId="5085CB12" w14:textId="146DB0EC" w:rsidR="000C7D8F" w:rsidRPr="00A9328F" w:rsidRDefault="005228B0" w:rsidP="005228B0">
            <w:pPr>
              <w:spacing w:after="0" w:line="240" w:lineRule="auto"/>
              <w:rPr>
                <w:rFonts w:ascii="Georgia" w:eastAsia="Times New Roman" w:hAnsi="Georgia" w:cs="Arial TUR"/>
                <w:sz w:val="20"/>
                <w:szCs w:val="20"/>
                <w:lang w:eastAsia="tr-TR"/>
              </w:rPr>
            </w:pPr>
            <w:r w:rsidRPr="00A9328F">
              <w:rPr>
                <w:rFonts w:ascii="Georgia" w:eastAsia="Times New Roman" w:hAnsi="Georgia" w:cs="Arial TUR"/>
                <w:sz w:val="20"/>
                <w:szCs w:val="20"/>
                <w:lang w:eastAsia="tr-TR"/>
              </w:rPr>
              <w:t>Toplantı Numarası:</w:t>
            </w:r>
            <w:r w:rsidR="00386B11" w:rsidRPr="00A9328F">
              <w:rPr>
                <w:rFonts w:ascii="Georgia" w:eastAsia="Times New Roman" w:hAnsi="Georgia" w:cs="Arial TUR"/>
                <w:sz w:val="20"/>
                <w:szCs w:val="20"/>
                <w:lang w:eastAsia="tr-TR"/>
              </w:rPr>
              <w:t xml:space="preserve"> </w:t>
            </w:r>
            <w:r w:rsidR="002069E3">
              <w:rPr>
                <w:rFonts w:ascii="Georgia" w:eastAsia="Times New Roman" w:hAnsi="Georgia" w:cs="Arial TUR"/>
                <w:sz w:val="20"/>
                <w:szCs w:val="20"/>
                <w:lang w:eastAsia="tr-TR"/>
              </w:rPr>
              <w:t>1</w:t>
            </w:r>
            <w:r w:rsidR="002069E3">
              <w:rPr>
                <w:rFonts w:eastAsia="Times New Roman" w:cs="Arial TUR"/>
                <w:lang w:eastAsia="tr-TR"/>
              </w:rPr>
              <w:t>2</w:t>
            </w:r>
          </w:p>
          <w:p w14:paraId="37CC51F9" w14:textId="77777777" w:rsidR="00283F35" w:rsidRPr="00A9328F" w:rsidRDefault="00283F35" w:rsidP="005228B0">
            <w:pPr>
              <w:spacing w:after="0" w:line="240" w:lineRule="auto"/>
              <w:rPr>
                <w:rFonts w:ascii="Georgia" w:eastAsia="Times New Roman" w:hAnsi="Georgia" w:cs="Arial TUR"/>
                <w:sz w:val="20"/>
                <w:szCs w:val="20"/>
                <w:lang w:eastAsia="tr-TR"/>
              </w:rPr>
            </w:pPr>
            <w:r w:rsidRPr="00A9328F">
              <w:rPr>
                <w:rFonts w:ascii="Georgia" w:eastAsia="Times New Roman" w:hAnsi="Georgia" w:cs="Arial TUR"/>
                <w:sz w:val="20"/>
                <w:szCs w:val="20"/>
                <w:lang w:eastAsia="tr-TR"/>
              </w:rPr>
              <w:t>Tarih:</w:t>
            </w:r>
            <w:bookmarkStart w:id="0" w:name="_Hlk212715482"/>
            <w:r w:rsidR="00D02AF3" w:rsidRPr="00A9328F">
              <w:rPr>
                <w:rFonts w:ascii="Georgia" w:eastAsia="Times New Roman" w:hAnsi="Georgia" w:cs="Arial TUR"/>
                <w:sz w:val="20"/>
                <w:szCs w:val="20"/>
                <w:lang w:eastAsia="tr-TR"/>
              </w:rPr>
              <w:t>25</w:t>
            </w:r>
            <w:r w:rsidR="004750ED" w:rsidRPr="00A9328F">
              <w:rPr>
                <w:rFonts w:ascii="Georgia" w:eastAsia="Times New Roman" w:hAnsi="Georgia" w:cs="Arial TUR"/>
                <w:sz w:val="20"/>
                <w:szCs w:val="20"/>
                <w:lang w:eastAsia="tr-TR"/>
              </w:rPr>
              <w:t>/0</w:t>
            </w:r>
            <w:r w:rsidR="00D02AF3" w:rsidRPr="00A9328F">
              <w:rPr>
                <w:rFonts w:ascii="Georgia" w:eastAsia="Times New Roman" w:hAnsi="Georgia" w:cs="Arial TUR"/>
                <w:sz w:val="20"/>
                <w:szCs w:val="20"/>
                <w:lang w:eastAsia="tr-TR"/>
              </w:rPr>
              <w:t>3</w:t>
            </w:r>
            <w:r w:rsidR="004750ED" w:rsidRPr="00A9328F">
              <w:rPr>
                <w:rFonts w:ascii="Georgia" w:eastAsia="Times New Roman" w:hAnsi="Georgia" w:cs="Arial TUR"/>
                <w:sz w:val="20"/>
                <w:szCs w:val="20"/>
                <w:lang w:eastAsia="tr-TR"/>
              </w:rPr>
              <w:t>/2025</w:t>
            </w:r>
            <w:bookmarkEnd w:id="0"/>
          </w:p>
          <w:p w14:paraId="34718E88" w14:textId="77777777" w:rsidR="005228B0" w:rsidRPr="00A9328F" w:rsidRDefault="005228B0" w:rsidP="005228B0">
            <w:pPr>
              <w:spacing w:after="0" w:line="240" w:lineRule="auto"/>
              <w:rPr>
                <w:rFonts w:ascii="Georgia" w:eastAsia="Times New Roman" w:hAnsi="Georgia" w:cs="Arial TUR"/>
                <w:sz w:val="20"/>
                <w:szCs w:val="20"/>
                <w:lang w:eastAsia="tr-TR"/>
              </w:rPr>
            </w:pPr>
            <w:r w:rsidRPr="00A9328F">
              <w:rPr>
                <w:rFonts w:ascii="Georgia" w:eastAsia="Times New Roman" w:hAnsi="Georgia" w:cs="Arial TUR"/>
                <w:sz w:val="20"/>
                <w:szCs w:val="20"/>
                <w:lang w:eastAsia="tr-TR"/>
              </w:rPr>
              <w:t>Saat:</w:t>
            </w:r>
            <w:r w:rsidR="004750ED" w:rsidRPr="00A9328F">
              <w:rPr>
                <w:rFonts w:ascii="Georgia" w:eastAsia="Times New Roman" w:hAnsi="Georgia" w:cs="Arial TUR"/>
                <w:sz w:val="20"/>
                <w:szCs w:val="20"/>
                <w:lang w:eastAsia="tr-TR"/>
              </w:rPr>
              <w:t>1</w:t>
            </w:r>
            <w:r w:rsidR="00D02AF3" w:rsidRPr="00A9328F">
              <w:rPr>
                <w:rFonts w:ascii="Georgia" w:eastAsia="Times New Roman" w:hAnsi="Georgia" w:cs="Arial TUR"/>
                <w:sz w:val="20"/>
                <w:szCs w:val="20"/>
                <w:lang w:eastAsia="tr-TR"/>
              </w:rPr>
              <w:t>2</w:t>
            </w:r>
            <w:r w:rsidR="004750ED" w:rsidRPr="00A9328F">
              <w:rPr>
                <w:rFonts w:ascii="Georgia" w:eastAsia="Times New Roman" w:hAnsi="Georgia" w:cs="Arial TUR"/>
                <w:sz w:val="20"/>
                <w:szCs w:val="20"/>
                <w:lang w:eastAsia="tr-TR"/>
              </w:rPr>
              <w:t>.</w:t>
            </w:r>
            <w:r w:rsidR="00D02AF3" w:rsidRPr="00A9328F">
              <w:rPr>
                <w:rFonts w:ascii="Georgia" w:eastAsia="Times New Roman" w:hAnsi="Georgia" w:cs="Arial TUR"/>
                <w:sz w:val="20"/>
                <w:szCs w:val="20"/>
                <w:lang w:eastAsia="tr-TR"/>
              </w:rPr>
              <w:t>30</w:t>
            </w:r>
          </w:p>
          <w:p w14:paraId="0375BF6B" w14:textId="77777777" w:rsidR="005228B0" w:rsidRPr="00A9328F" w:rsidRDefault="005228B0" w:rsidP="005228B0">
            <w:pPr>
              <w:spacing w:after="0" w:line="240" w:lineRule="auto"/>
              <w:rPr>
                <w:rFonts w:ascii="Georgia" w:eastAsia="Times New Roman" w:hAnsi="Georgia" w:cs="Arial TUR"/>
                <w:sz w:val="20"/>
                <w:szCs w:val="20"/>
                <w:lang w:eastAsia="tr-TR"/>
              </w:rPr>
            </w:pPr>
            <w:r w:rsidRPr="00A9328F">
              <w:rPr>
                <w:rFonts w:ascii="Georgia" w:eastAsia="Times New Roman" w:hAnsi="Georgia" w:cs="Arial TUR"/>
                <w:sz w:val="20"/>
                <w:szCs w:val="20"/>
                <w:lang w:eastAsia="tr-TR"/>
              </w:rPr>
              <w:t>Yer:</w:t>
            </w:r>
            <w:r w:rsidR="00D02AF3" w:rsidRPr="00A9328F">
              <w:rPr>
                <w:rFonts w:ascii="Georgia" w:eastAsia="Times New Roman" w:hAnsi="Georgia" w:cs="Arial TUR"/>
                <w:sz w:val="20"/>
                <w:szCs w:val="20"/>
                <w:lang w:eastAsia="tr-TR"/>
              </w:rPr>
              <w:t xml:space="preserve"> Yaratıcı Sanat Tasarım Atölyesi</w:t>
            </w:r>
          </w:p>
          <w:p w14:paraId="573D0E56" w14:textId="77777777" w:rsidR="005228B0" w:rsidRPr="00A9328F" w:rsidRDefault="005228B0" w:rsidP="005228B0">
            <w:pPr>
              <w:spacing w:after="0" w:line="240" w:lineRule="auto"/>
              <w:rPr>
                <w:rFonts w:ascii="Georgia" w:eastAsia="Times New Roman" w:hAnsi="Georgia" w:cs="Arial TUR"/>
                <w:sz w:val="20"/>
                <w:szCs w:val="20"/>
                <w:lang w:eastAsia="tr-TR"/>
              </w:rPr>
            </w:pPr>
          </w:p>
        </w:tc>
      </w:tr>
      <w:tr w:rsidR="005228B0" w:rsidRPr="00A9328F" w14:paraId="12CA3CFE"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tcPr>
          <w:p w14:paraId="4CEDF992" w14:textId="77777777" w:rsidR="005228B0" w:rsidRPr="00A9328F" w:rsidRDefault="005228B0" w:rsidP="005228B0">
            <w:pPr>
              <w:spacing w:after="0" w:line="240" w:lineRule="auto"/>
              <w:jc w:val="center"/>
              <w:rPr>
                <w:rFonts w:ascii="Georgia" w:eastAsia="Times New Roman" w:hAnsi="Georgia" w:cs="Arial TUR"/>
                <w:sz w:val="20"/>
                <w:szCs w:val="20"/>
                <w:lang w:eastAsia="tr-TR"/>
              </w:rPr>
            </w:pPr>
            <w:r w:rsidRPr="00A9328F">
              <w:rPr>
                <w:rFonts w:ascii="Georgia" w:eastAsia="Times New Roman" w:hAnsi="Georgia" w:cs="Arial TUR"/>
                <w:sz w:val="20"/>
                <w:szCs w:val="20"/>
                <w:lang w:eastAsia="tr-TR"/>
              </w:rPr>
              <w:t>Gündem Maddeleri</w:t>
            </w:r>
          </w:p>
          <w:p w14:paraId="608C424F" w14:textId="77777777" w:rsidR="005228B0" w:rsidRPr="00A9328F" w:rsidRDefault="005228B0" w:rsidP="005228B0">
            <w:pPr>
              <w:spacing w:after="0" w:line="240" w:lineRule="auto"/>
              <w:jc w:val="center"/>
              <w:rPr>
                <w:rFonts w:ascii="Georgia" w:eastAsia="Times New Roman" w:hAnsi="Georgia" w:cs="Arial TUR"/>
                <w:sz w:val="20"/>
                <w:szCs w:val="20"/>
                <w:lang w:eastAsia="tr-TR"/>
              </w:rPr>
            </w:pPr>
          </w:p>
          <w:p w14:paraId="7FD8BC98" w14:textId="77777777" w:rsidR="005228B0" w:rsidRPr="00A9328F" w:rsidRDefault="005228B0" w:rsidP="005228B0">
            <w:pPr>
              <w:spacing w:after="0" w:line="240" w:lineRule="auto"/>
              <w:jc w:val="center"/>
              <w:rPr>
                <w:rFonts w:ascii="Georgia" w:eastAsia="Times New Roman" w:hAnsi="Georgia" w:cs="Arial TUR"/>
                <w:sz w:val="20"/>
                <w:szCs w:val="20"/>
                <w:lang w:eastAsia="tr-TR"/>
              </w:rPr>
            </w:pPr>
          </w:p>
          <w:p w14:paraId="38C802A3" w14:textId="77777777" w:rsidR="004E01DD" w:rsidRPr="00A9328F" w:rsidRDefault="004E01DD" w:rsidP="00D02AF3">
            <w:pPr>
              <w:pStyle w:val="p1"/>
              <w:rPr>
                <w:rStyle w:val="s1"/>
                <w:rFonts w:ascii="Georgia" w:hAnsi="Georgia"/>
                <w:b w:val="0"/>
                <w:bCs w:val="0"/>
                <w:sz w:val="20"/>
                <w:szCs w:val="20"/>
              </w:rPr>
            </w:pPr>
            <w:r w:rsidRPr="00A9328F">
              <w:rPr>
                <w:rStyle w:val="s1"/>
                <w:rFonts w:ascii="Georgia" w:hAnsi="Georgia"/>
                <w:b w:val="0"/>
                <w:bCs w:val="0"/>
                <w:sz w:val="20"/>
                <w:szCs w:val="20"/>
              </w:rPr>
              <w:t>Fakültede görev alacak komisyon ve üyelerinin saptanması</w:t>
            </w:r>
          </w:p>
          <w:p w14:paraId="6C1A04F3" w14:textId="77777777" w:rsidR="00D02AF3" w:rsidRPr="00A9328F" w:rsidRDefault="00D02AF3" w:rsidP="00D02AF3">
            <w:pPr>
              <w:pStyle w:val="p1"/>
              <w:rPr>
                <w:rStyle w:val="s1"/>
                <w:rFonts w:ascii="Georgia" w:hAnsi="Georgia"/>
                <w:b w:val="0"/>
                <w:bCs w:val="0"/>
                <w:sz w:val="20"/>
                <w:szCs w:val="20"/>
              </w:rPr>
            </w:pPr>
            <w:r w:rsidRPr="00A9328F">
              <w:rPr>
                <w:rStyle w:val="s1"/>
                <w:rFonts w:ascii="Georgia" w:hAnsi="Georgia"/>
                <w:b w:val="0"/>
                <w:bCs w:val="0"/>
                <w:sz w:val="20"/>
                <w:szCs w:val="20"/>
              </w:rPr>
              <w:t>İki haftada bir düzenlenecek olan sinema filmi gösterimi.</w:t>
            </w:r>
          </w:p>
          <w:p w14:paraId="3D3CC109" w14:textId="77777777" w:rsidR="00D02AF3" w:rsidRPr="00A9328F" w:rsidRDefault="00D02AF3" w:rsidP="00D02AF3">
            <w:pPr>
              <w:pStyle w:val="p1"/>
              <w:rPr>
                <w:rFonts w:ascii="Georgia" w:hAnsi="Georgia"/>
                <w:b/>
                <w:bCs/>
                <w:sz w:val="20"/>
                <w:szCs w:val="20"/>
              </w:rPr>
            </w:pPr>
            <w:r w:rsidRPr="00A9328F">
              <w:rPr>
                <w:rStyle w:val="s1"/>
                <w:rFonts w:ascii="Georgia" w:hAnsi="Georgia"/>
                <w:b w:val="0"/>
                <w:bCs w:val="0"/>
                <w:sz w:val="20"/>
                <w:szCs w:val="20"/>
              </w:rPr>
              <w:t>Televizyon ve radyo biriminin devri sonrası öğrencilerin görevleri:</w:t>
            </w:r>
          </w:p>
          <w:p w14:paraId="5EC63954" w14:textId="77777777" w:rsidR="00D02AF3" w:rsidRPr="00A9328F" w:rsidRDefault="00D02AF3" w:rsidP="00D02AF3">
            <w:pPr>
              <w:pStyle w:val="p1"/>
              <w:rPr>
                <w:rFonts w:ascii="Georgia" w:hAnsi="Georgia"/>
                <w:b/>
                <w:bCs/>
                <w:sz w:val="20"/>
                <w:szCs w:val="20"/>
              </w:rPr>
            </w:pPr>
            <w:r w:rsidRPr="00A9328F">
              <w:rPr>
                <w:rStyle w:val="s1"/>
                <w:rFonts w:ascii="Georgia" w:hAnsi="Georgia"/>
                <w:b w:val="0"/>
                <w:bCs w:val="0"/>
                <w:sz w:val="20"/>
                <w:szCs w:val="20"/>
              </w:rPr>
              <w:t>Görüntülü haberler, Streamyard yayınları, dış çekimler ve içerik üretimi.</w:t>
            </w:r>
          </w:p>
          <w:p w14:paraId="41A7A542" w14:textId="4B8F0495" w:rsidR="00D02AF3" w:rsidRPr="00A9328F" w:rsidRDefault="00D02AF3" w:rsidP="00D02AF3">
            <w:pPr>
              <w:pStyle w:val="p1"/>
              <w:rPr>
                <w:rFonts w:ascii="Georgia" w:hAnsi="Georgia"/>
                <w:b/>
                <w:bCs/>
                <w:sz w:val="20"/>
                <w:szCs w:val="20"/>
              </w:rPr>
            </w:pPr>
            <w:r w:rsidRPr="00A9328F">
              <w:rPr>
                <w:rStyle w:val="s1"/>
                <w:rFonts w:ascii="Georgia" w:hAnsi="Georgia"/>
                <w:b w:val="0"/>
                <w:bCs w:val="0"/>
                <w:sz w:val="20"/>
                <w:szCs w:val="20"/>
              </w:rPr>
              <w:t>Fakülte dekanının senato üyeliği.</w:t>
            </w:r>
          </w:p>
          <w:p w14:paraId="577BBC3A" w14:textId="77777777" w:rsidR="00D02AF3" w:rsidRPr="00A9328F" w:rsidRDefault="00D02AF3" w:rsidP="00D02AF3">
            <w:pPr>
              <w:pStyle w:val="p1"/>
              <w:rPr>
                <w:rFonts w:ascii="Georgia" w:hAnsi="Georgia"/>
                <w:b/>
                <w:bCs/>
                <w:sz w:val="20"/>
                <w:szCs w:val="20"/>
              </w:rPr>
            </w:pPr>
            <w:r w:rsidRPr="00A9328F">
              <w:rPr>
                <w:rStyle w:val="s1"/>
                <w:rFonts w:ascii="Georgia" w:hAnsi="Georgia"/>
                <w:b w:val="0"/>
                <w:bCs w:val="0"/>
                <w:sz w:val="20"/>
                <w:szCs w:val="20"/>
              </w:rPr>
              <w:t>Fakülte bünyesinde resim sergisi düzenlenmesi.</w:t>
            </w:r>
          </w:p>
          <w:p w14:paraId="40F0E273" w14:textId="77777777" w:rsidR="00D02AF3" w:rsidRPr="00A9328F" w:rsidRDefault="00D02AF3" w:rsidP="00D02AF3">
            <w:pPr>
              <w:pStyle w:val="p1"/>
              <w:rPr>
                <w:rFonts w:ascii="Georgia" w:hAnsi="Georgia"/>
                <w:b/>
                <w:bCs/>
                <w:sz w:val="20"/>
                <w:szCs w:val="20"/>
              </w:rPr>
            </w:pPr>
            <w:r w:rsidRPr="00A9328F">
              <w:rPr>
                <w:rStyle w:val="s1"/>
                <w:rFonts w:ascii="Georgia" w:hAnsi="Georgia"/>
                <w:b w:val="0"/>
                <w:bCs w:val="0"/>
                <w:sz w:val="20"/>
                <w:szCs w:val="20"/>
              </w:rPr>
              <w:t>Mesleki teknik ve orta öğretim kurumlarına ziyaret planı.</w:t>
            </w:r>
          </w:p>
          <w:p w14:paraId="114EB033" w14:textId="77777777" w:rsidR="005228B0" w:rsidRPr="00A9328F" w:rsidRDefault="005228B0" w:rsidP="005228B0">
            <w:pPr>
              <w:spacing w:after="0" w:line="240" w:lineRule="auto"/>
              <w:jc w:val="center"/>
              <w:rPr>
                <w:rFonts w:ascii="Georgia" w:eastAsia="Times New Roman" w:hAnsi="Georgia" w:cs="Arial TUR"/>
                <w:sz w:val="20"/>
                <w:szCs w:val="20"/>
                <w:lang w:eastAsia="tr-TR"/>
              </w:rPr>
            </w:pPr>
          </w:p>
        </w:tc>
      </w:tr>
      <w:tr w:rsidR="005228B0" w:rsidRPr="00A9328F" w14:paraId="592004BB" w14:textId="77777777" w:rsidTr="005228B0">
        <w:trPr>
          <w:trHeight w:val="255"/>
        </w:trPr>
        <w:tc>
          <w:tcPr>
            <w:tcW w:w="9229" w:type="dxa"/>
            <w:gridSpan w:val="5"/>
            <w:tcBorders>
              <w:top w:val="single" w:sz="4" w:space="0" w:color="auto"/>
              <w:left w:val="nil"/>
              <w:bottom w:val="single" w:sz="4" w:space="0" w:color="auto"/>
              <w:right w:val="nil"/>
            </w:tcBorders>
            <w:vAlign w:val="center"/>
            <w:hideMark/>
          </w:tcPr>
          <w:p w14:paraId="7392930B" w14:textId="77777777" w:rsidR="005228B0" w:rsidRPr="00A9328F" w:rsidRDefault="005228B0" w:rsidP="005228B0">
            <w:pPr>
              <w:spacing w:after="0" w:line="240" w:lineRule="auto"/>
              <w:jc w:val="center"/>
              <w:rPr>
                <w:rFonts w:ascii="Georgia" w:eastAsia="Times New Roman" w:hAnsi="Georgia" w:cs="Arial TUR"/>
                <w:sz w:val="20"/>
                <w:szCs w:val="20"/>
                <w:lang w:eastAsia="tr-TR"/>
              </w:rPr>
            </w:pPr>
            <w:r w:rsidRPr="00A9328F">
              <w:rPr>
                <w:rFonts w:ascii="Georgia" w:eastAsia="Times New Roman" w:hAnsi="Georgia" w:cs="Arial TUR"/>
                <w:sz w:val="20"/>
                <w:szCs w:val="20"/>
                <w:lang w:eastAsia="tr-TR"/>
              </w:rPr>
              <w:t> </w:t>
            </w:r>
          </w:p>
        </w:tc>
      </w:tr>
      <w:tr w:rsidR="005228B0" w:rsidRPr="00A9328F" w14:paraId="24BB9304"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hideMark/>
          </w:tcPr>
          <w:p w14:paraId="3C625DF7" w14:textId="77777777" w:rsidR="005228B0" w:rsidRPr="00A9328F" w:rsidRDefault="005228B0" w:rsidP="005228B0">
            <w:pPr>
              <w:spacing w:after="0" w:line="240" w:lineRule="auto"/>
              <w:jc w:val="center"/>
              <w:rPr>
                <w:rFonts w:ascii="Georgia" w:eastAsia="Times New Roman" w:hAnsi="Georgia" w:cs="Arial TUR"/>
                <w:sz w:val="20"/>
                <w:szCs w:val="20"/>
                <w:lang w:eastAsia="tr-TR"/>
              </w:rPr>
            </w:pPr>
            <w:r w:rsidRPr="00A9328F">
              <w:rPr>
                <w:rFonts w:ascii="Georgia" w:eastAsia="Times New Roman" w:hAnsi="Georgia" w:cs="Arial TUR"/>
                <w:sz w:val="20"/>
                <w:szCs w:val="20"/>
                <w:lang w:eastAsia="tr-TR"/>
              </w:rPr>
              <w:t>Toplantıya Katılan Üyelerin Adı ve Soyadı</w:t>
            </w:r>
          </w:p>
        </w:tc>
      </w:tr>
      <w:tr w:rsidR="005228B0" w:rsidRPr="00A9328F" w14:paraId="26D07696" w14:textId="77777777" w:rsidTr="009C7861">
        <w:trPr>
          <w:trHeight w:val="345"/>
        </w:trPr>
        <w:tc>
          <w:tcPr>
            <w:tcW w:w="2526" w:type="dxa"/>
            <w:gridSpan w:val="3"/>
            <w:tcBorders>
              <w:top w:val="nil"/>
              <w:left w:val="single" w:sz="4" w:space="0" w:color="auto"/>
              <w:bottom w:val="nil"/>
              <w:right w:val="nil"/>
            </w:tcBorders>
            <w:vAlign w:val="center"/>
            <w:hideMark/>
          </w:tcPr>
          <w:p w14:paraId="4B03C277" w14:textId="77777777" w:rsidR="005228B0" w:rsidRPr="00A9328F" w:rsidRDefault="005228B0" w:rsidP="005228B0">
            <w:pPr>
              <w:spacing w:after="0" w:line="240" w:lineRule="auto"/>
              <w:ind w:firstLineChars="100" w:firstLine="200"/>
              <w:rPr>
                <w:rFonts w:ascii="Georgia" w:eastAsia="Times New Roman" w:hAnsi="Georgia" w:cs="Arial TUR"/>
                <w:sz w:val="20"/>
                <w:szCs w:val="20"/>
                <w:lang w:eastAsia="tr-TR"/>
              </w:rPr>
            </w:pPr>
            <w:r w:rsidRPr="00A9328F">
              <w:rPr>
                <w:rFonts w:ascii="Georgia" w:eastAsia="Times New Roman" w:hAnsi="Georgia" w:cs="Arial TUR"/>
                <w:sz w:val="20"/>
                <w:szCs w:val="20"/>
                <w:lang w:eastAsia="tr-TR"/>
              </w:rPr>
              <w:t>Başkan</w:t>
            </w:r>
          </w:p>
        </w:tc>
        <w:tc>
          <w:tcPr>
            <w:tcW w:w="203" w:type="dxa"/>
            <w:tcBorders>
              <w:top w:val="nil"/>
              <w:left w:val="nil"/>
              <w:bottom w:val="nil"/>
              <w:right w:val="nil"/>
            </w:tcBorders>
            <w:vAlign w:val="center"/>
            <w:hideMark/>
          </w:tcPr>
          <w:p w14:paraId="6A482A0B" w14:textId="77777777" w:rsidR="005228B0" w:rsidRPr="00A9328F" w:rsidRDefault="005228B0" w:rsidP="005228B0">
            <w:pPr>
              <w:spacing w:after="0" w:line="240" w:lineRule="auto"/>
              <w:jc w:val="center"/>
              <w:rPr>
                <w:rFonts w:ascii="Georgia" w:eastAsia="Times New Roman" w:hAnsi="Georgia" w:cs="Arial TUR"/>
                <w:sz w:val="20"/>
                <w:szCs w:val="20"/>
                <w:lang w:eastAsia="tr-TR"/>
              </w:rPr>
            </w:pPr>
            <w:r w:rsidRPr="00A9328F">
              <w:rPr>
                <w:rFonts w:ascii="Georgia" w:eastAsia="Times New Roman" w:hAnsi="Georgia" w:cs="Arial TUR"/>
                <w:sz w:val="20"/>
                <w:szCs w:val="20"/>
                <w:lang w:eastAsia="tr-TR"/>
              </w:rPr>
              <w:t>:</w:t>
            </w:r>
          </w:p>
        </w:tc>
        <w:tc>
          <w:tcPr>
            <w:tcW w:w="6500" w:type="dxa"/>
            <w:tcBorders>
              <w:top w:val="nil"/>
              <w:left w:val="nil"/>
              <w:bottom w:val="dotted" w:sz="4" w:space="0" w:color="auto"/>
              <w:right w:val="single" w:sz="4" w:space="0" w:color="auto"/>
            </w:tcBorders>
            <w:vAlign w:val="center"/>
          </w:tcPr>
          <w:p w14:paraId="6D81C787" w14:textId="5BB1BC87" w:rsidR="005228B0" w:rsidRPr="00A9328F" w:rsidRDefault="009C7861" w:rsidP="005228B0">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Prof. Dr. Fevzi Kasap</w:t>
            </w:r>
          </w:p>
        </w:tc>
      </w:tr>
      <w:tr w:rsidR="00165CFE" w:rsidRPr="00A9328F" w14:paraId="233E0D6B" w14:textId="77777777" w:rsidTr="009C7861">
        <w:trPr>
          <w:trHeight w:val="345"/>
        </w:trPr>
        <w:tc>
          <w:tcPr>
            <w:tcW w:w="2526" w:type="dxa"/>
            <w:gridSpan w:val="3"/>
            <w:vMerge w:val="restart"/>
            <w:tcBorders>
              <w:top w:val="nil"/>
              <w:left w:val="single" w:sz="4" w:space="0" w:color="auto"/>
              <w:bottom w:val="single" w:sz="4" w:space="0" w:color="000000"/>
              <w:right w:val="nil"/>
            </w:tcBorders>
            <w:hideMark/>
          </w:tcPr>
          <w:p w14:paraId="26622BBD" w14:textId="77777777" w:rsidR="00165CFE" w:rsidRPr="00A9328F" w:rsidRDefault="00165CFE" w:rsidP="00165CFE">
            <w:pPr>
              <w:spacing w:after="0" w:line="240" w:lineRule="auto"/>
              <w:ind w:firstLineChars="100" w:firstLine="200"/>
              <w:rPr>
                <w:rFonts w:ascii="Georgia" w:eastAsia="Times New Roman" w:hAnsi="Georgia" w:cs="Arial TUR"/>
                <w:sz w:val="20"/>
                <w:szCs w:val="20"/>
                <w:lang w:eastAsia="tr-TR"/>
              </w:rPr>
            </w:pPr>
            <w:r w:rsidRPr="00A9328F">
              <w:rPr>
                <w:rFonts w:ascii="Georgia" w:eastAsia="Times New Roman" w:hAnsi="Georgia" w:cs="Arial TUR"/>
                <w:sz w:val="20"/>
                <w:szCs w:val="20"/>
                <w:lang w:eastAsia="tr-TR"/>
              </w:rPr>
              <w:t>Üyeler</w:t>
            </w:r>
          </w:p>
        </w:tc>
        <w:tc>
          <w:tcPr>
            <w:tcW w:w="203" w:type="dxa"/>
            <w:tcBorders>
              <w:top w:val="nil"/>
              <w:left w:val="nil"/>
              <w:bottom w:val="nil"/>
              <w:right w:val="nil"/>
            </w:tcBorders>
            <w:vAlign w:val="center"/>
            <w:hideMark/>
          </w:tcPr>
          <w:p w14:paraId="1F34C3EF" w14:textId="77777777" w:rsidR="00165CFE" w:rsidRPr="00A9328F" w:rsidRDefault="00165CFE" w:rsidP="00165CFE">
            <w:pPr>
              <w:spacing w:after="0" w:line="240" w:lineRule="auto"/>
              <w:jc w:val="center"/>
              <w:rPr>
                <w:rFonts w:ascii="Georgia" w:eastAsia="Times New Roman" w:hAnsi="Georgia" w:cs="Arial TUR"/>
                <w:sz w:val="20"/>
                <w:szCs w:val="20"/>
                <w:lang w:eastAsia="tr-TR"/>
              </w:rPr>
            </w:pPr>
            <w:r w:rsidRPr="00A9328F">
              <w:rPr>
                <w:rFonts w:ascii="Georgia" w:eastAsia="Times New Roman" w:hAnsi="Georgia" w:cs="Arial TUR"/>
                <w:sz w:val="20"/>
                <w:szCs w:val="20"/>
                <w:lang w:eastAsia="tr-TR"/>
              </w:rPr>
              <w:t>:</w:t>
            </w:r>
          </w:p>
        </w:tc>
        <w:tc>
          <w:tcPr>
            <w:tcW w:w="6500" w:type="dxa"/>
            <w:tcBorders>
              <w:top w:val="nil"/>
              <w:left w:val="nil"/>
              <w:bottom w:val="dotted" w:sz="4" w:space="0" w:color="auto"/>
              <w:right w:val="single" w:sz="4" w:space="0" w:color="auto"/>
            </w:tcBorders>
            <w:vAlign w:val="center"/>
          </w:tcPr>
          <w:p w14:paraId="464D6C3C" w14:textId="134CD435" w:rsidR="00165CFE" w:rsidRPr="00A9328F" w:rsidRDefault="00165CFE" w:rsidP="00165CFE">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Doç. Dr. Ayça Demet Atay</w:t>
            </w:r>
          </w:p>
        </w:tc>
      </w:tr>
      <w:tr w:rsidR="00165CFE" w:rsidRPr="00A9328F" w14:paraId="47A31838" w14:textId="77777777" w:rsidTr="009C7861">
        <w:trPr>
          <w:trHeight w:val="345"/>
        </w:trPr>
        <w:tc>
          <w:tcPr>
            <w:tcW w:w="2526" w:type="dxa"/>
            <w:gridSpan w:val="3"/>
            <w:vMerge/>
            <w:tcBorders>
              <w:top w:val="nil"/>
              <w:left w:val="single" w:sz="4" w:space="0" w:color="auto"/>
              <w:bottom w:val="single" w:sz="4" w:space="0" w:color="000000"/>
              <w:right w:val="nil"/>
            </w:tcBorders>
            <w:vAlign w:val="center"/>
            <w:hideMark/>
          </w:tcPr>
          <w:p w14:paraId="1E9590A0" w14:textId="77777777" w:rsidR="00165CFE" w:rsidRPr="00A9328F" w:rsidRDefault="00165CFE" w:rsidP="00165CFE">
            <w:pPr>
              <w:spacing w:after="0" w:line="240" w:lineRule="auto"/>
              <w:rPr>
                <w:rFonts w:ascii="Georgia" w:eastAsia="Times New Roman" w:hAnsi="Georgia" w:cs="Arial TUR"/>
                <w:sz w:val="20"/>
                <w:szCs w:val="20"/>
                <w:lang w:eastAsia="tr-TR"/>
              </w:rPr>
            </w:pPr>
          </w:p>
        </w:tc>
        <w:tc>
          <w:tcPr>
            <w:tcW w:w="203" w:type="dxa"/>
            <w:tcBorders>
              <w:top w:val="nil"/>
              <w:left w:val="nil"/>
              <w:bottom w:val="nil"/>
              <w:right w:val="nil"/>
            </w:tcBorders>
            <w:vAlign w:val="center"/>
            <w:hideMark/>
          </w:tcPr>
          <w:p w14:paraId="6AD9F9ED" w14:textId="77777777" w:rsidR="00165CFE" w:rsidRPr="00A9328F" w:rsidRDefault="00165CFE" w:rsidP="00165CFE">
            <w:pPr>
              <w:spacing w:after="0" w:line="240" w:lineRule="auto"/>
              <w:jc w:val="center"/>
              <w:rPr>
                <w:rFonts w:ascii="Georgia" w:eastAsia="Times New Roman" w:hAnsi="Georgia" w:cs="Arial TUR"/>
                <w:sz w:val="20"/>
                <w:szCs w:val="20"/>
                <w:lang w:eastAsia="tr-TR"/>
              </w:rPr>
            </w:pPr>
          </w:p>
        </w:tc>
        <w:tc>
          <w:tcPr>
            <w:tcW w:w="6500" w:type="dxa"/>
            <w:tcBorders>
              <w:top w:val="nil"/>
              <w:left w:val="nil"/>
              <w:bottom w:val="dotted" w:sz="4" w:space="0" w:color="auto"/>
              <w:right w:val="single" w:sz="4" w:space="0" w:color="auto"/>
            </w:tcBorders>
            <w:vAlign w:val="center"/>
          </w:tcPr>
          <w:p w14:paraId="4755F4F4" w14:textId="0575AAAF" w:rsidR="00165CFE" w:rsidRPr="00A9328F" w:rsidRDefault="00165CFE" w:rsidP="00165CFE">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Doç. Dr. Mustafa Ufuk Çelik</w:t>
            </w:r>
          </w:p>
        </w:tc>
      </w:tr>
      <w:tr w:rsidR="00165CFE" w:rsidRPr="00A9328F" w14:paraId="29D3FC16" w14:textId="77777777" w:rsidTr="009C7861">
        <w:trPr>
          <w:trHeight w:val="345"/>
        </w:trPr>
        <w:tc>
          <w:tcPr>
            <w:tcW w:w="2526" w:type="dxa"/>
            <w:gridSpan w:val="3"/>
            <w:vMerge/>
            <w:tcBorders>
              <w:top w:val="nil"/>
              <w:left w:val="single" w:sz="4" w:space="0" w:color="auto"/>
              <w:bottom w:val="single" w:sz="4" w:space="0" w:color="000000"/>
              <w:right w:val="nil"/>
            </w:tcBorders>
            <w:vAlign w:val="center"/>
            <w:hideMark/>
          </w:tcPr>
          <w:p w14:paraId="56E5058B" w14:textId="77777777" w:rsidR="00165CFE" w:rsidRPr="00A9328F" w:rsidRDefault="00165CFE" w:rsidP="00165CFE">
            <w:pPr>
              <w:spacing w:after="0" w:line="240" w:lineRule="auto"/>
              <w:rPr>
                <w:rFonts w:ascii="Georgia" w:eastAsia="Times New Roman" w:hAnsi="Georgia" w:cs="Arial TUR"/>
                <w:sz w:val="20"/>
                <w:szCs w:val="20"/>
                <w:lang w:eastAsia="tr-TR"/>
              </w:rPr>
            </w:pPr>
          </w:p>
        </w:tc>
        <w:tc>
          <w:tcPr>
            <w:tcW w:w="203" w:type="dxa"/>
            <w:tcBorders>
              <w:top w:val="nil"/>
              <w:left w:val="nil"/>
              <w:bottom w:val="nil"/>
              <w:right w:val="nil"/>
            </w:tcBorders>
            <w:vAlign w:val="center"/>
            <w:hideMark/>
          </w:tcPr>
          <w:p w14:paraId="2B12803C" w14:textId="77777777" w:rsidR="00165CFE" w:rsidRPr="00A9328F" w:rsidRDefault="00165CFE" w:rsidP="00165CFE">
            <w:pPr>
              <w:spacing w:after="0" w:line="240" w:lineRule="auto"/>
              <w:jc w:val="center"/>
              <w:rPr>
                <w:rFonts w:ascii="Georgia" w:eastAsia="Times New Roman" w:hAnsi="Georgia" w:cs="Arial TUR"/>
                <w:sz w:val="20"/>
                <w:szCs w:val="20"/>
                <w:lang w:eastAsia="tr-TR"/>
              </w:rPr>
            </w:pPr>
          </w:p>
        </w:tc>
        <w:tc>
          <w:tcPr>
            <w:tcW w:w="6500" w:type="dxa"/>
            <w:tcBorders>
              <w:top w:val="nil"/>
              <w:left w:val="nil"/>
              <w:bottom w:val="nil"/>
              <w:right w:val="single" w:sz="4" w:space="0" w:color="auto"/>
            </w:tcBorders>
            <w:vAlign w:val="center"/>
          </w:tcPr>
          <w:p w14:paraId="7FCE565C" w14:textId="0E219C3F" w:rsidR="00165CFE" w:rsidRPr="00A9328F" w:rsidRDefault="00165CFE" w:rsidP="00165CFE">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Doç. Dr. Sinem Kasımoğlu</w:t>
            </w:r>
          </w:p>
        </w:tc>
      </w:tr>
      <w:tr w:rsidR="00165CFE" w:rsidRPr="00A9328F" w14:paraId="600AA9B3" w14:textId="77777777" w:rsidTr="009C7861">
        <w:trPr>
          <w:trHeight w:val="345"/>
        </w:trPr>
        <w:tc>
          <w:tcPr>
            <w:tcW w:w="2526" w:type="dxa"/>
            <w:gridSpan w:val="3"/>
            <w:vMerge/>
            <w:tcBorders>
              <w:top w:val="nil"/>
              <w:left w:val="single" w:sz="4" w:space="0" w:color="auto"/>
              <w:bottom w:val="single" w:sz="4" w:space="0" w:color="000000"/>
              <w:right w:val="nil"/>
            </w:tcBorders>
            <w:vAlign w:val="center"/>
            <w:hideMark/>
          </w:tcPr>
          <w:p w14:paraId="447AAACA" w14:textId="77777777" w:rsidR="00165CFE" w:rsidRPr="00A9328F" w:rsidRDefault="00165CFE" w:rsidP="00165CFE">
            <w:pPr>
              <w:spacing w:after="0" w:line="240" w:lineRule="auto"/>
              <w:rPr>
                <w:rFonts w:ascii="Georgia" w:eastAsia="Times New Roman" w:hAnsi="Georgia" w:cs="Arial TUR"/>
                <w:sz w:val="20"/>
                <w:szCs w:val="20"/>
                <w:lang w:eastAsia="tr-TR"/>
              </w:rPr>
            </w:pPr>
          </w:p>
        </w:tc>
        <w:tc>
          <w:tcPr>
            <w:tcW w:w="203" w:type="dxa"/>
            <w:tcBorders>
              <w:top w:val="nil"/>
              <w:left w:val="nil"/>
              <w:bottom w:val="nil"/>
              <w:right w:val="nil"/>
            </w:tcBorders>
            <w:vAlign w:val="center"/>
            <w:hideMark/>
          </w:tcPr>
          <w:p w14:paraId="30F6D635" w14:textId="77777777" w:rsidR="00165CFE" w:rsidRPr="00A9328F" w:rsidRDefault="00165CFE" w:rsidP="00165CFE">
            <w:pPr>
              <w:spacing w:after="0" w:line="240" w:lineRule="auto"/>
              <w:jc w:val="center"/>
              <w:rPr>
                <w:rFonts w:ascii="Georgia" w:eastAsia="Times New Roman" w:hAnsi="Georgia" w:cs="Arial TUR"/>
                <w:sz w:val="20"/>
                <w:szCs w:val="20"/>
                <w:lang w:eastAsia="tr-TR"/>
              </w:rPr>
            </w:pPr>
          </w:p>
        </w:tc>
        <w:tc>
          <w:tcPr>
            <w:tcW w:w="6500" w:type="dxa"/>
            <w:tcBorders>
              <w:top w:val="dotted" w:sz="4" w:space="0" w:color="auto"/>
              <w:left w:val="nil"/>
              <w:bottom w:val="nil"/>
              <w:right w:val="single" w:sz="4" w:space="0" w:color="auto"/>
            </w:tcBorders>
            <w:vAlign w:val="center"/>
          </w:tcPr>
          <w:p w14:paraId="3A73D7DB" w14:textId="77777777" w:rsidR="00165CFE" w:rsidRDefault="00165CFE" w:rsidP="00165CFE">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Yrd. Doç. Dr. Savaş Güngör</w:t>
            </w:r>
          </w:p>
          <w:p w14:paraId="092CC487" w14:textId="77777777" w:rsidR="00165CFE" w:rsidRDefault="00165CFE" w:rsidP="00165CFE">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Yrd. Doç. Dr. Naile Berberoğlu</w:t>
            </w:r>
          </w:p>
          <w:p w14:paraId="157C2BF6" w14:textId="77777777" w:rsidR="00165CFE" w:rsidRDefault="00165CFE" w:rsidP="00165CFE">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Yrd. Doç. Dr. İbrahim Özejder</w:t>
            </w:r>
          </w:p>
          <w:p w14:paraId="57AF49B1" w14:textId="77777777" w:rsidR="00165CFE" w:rsidRDefault="00165CFE" w:rsidP="00165CFE">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Yrd. Doç. Dr. Özen Çatal</w:t>
            </w:r>
          </w:p>
          <w:p w14:paraId="7AAAF685" w14:textId="77777777" w:rsidR="00165CFE" w:rsidRDefault="00165CFE" w:rsidP="00165CFE">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Yrd. Doç. Dr. Fuat Boğaç Evren</w:t>
            </w:r>
          </w:p>
          <w:p w14:paraId="0BC049C0" w14:textId="77777777" w:rsidR="00165CFE" w:rsidRDefault="00165CFE" w:rsidP="00165CFE">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 xml:space="preserve">Yrd. Doç. Dr. Pembe Can </w:t>
            </w:r>
          </w:p>
          <w:p w14:paraId="6ADA00EC" w14:textId="77777777" w:rsidR="00165CFE" w:rsidRDefault="00165CFE" w:rsidP="00165CFE">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Dr. Bahar Öztürk Güngör</w:t>
            </w:r>
          </w:p>
          <w:p w14:paraId="48624416" w14:textId="77777777" w:rsidR="00165CFE" w:rsidRDefault="00165CFE" w:rsidP="00165CFE">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Uzm. Gazi Yüksel</w:t>
            </w:r>
          </w:p>
          <w:p w14:paraId="7CDADEA0" w14:textId="77777777" w:rsidR="00165CFE" w:rsidRDefault="00165CFE" w:rsidP="00165CFE">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Uzm. Ufuk Altunç</w:t>
            </w:r>
          </w:p>
          <w:p w14:paraId="739B89C5" w14:textId="77777777" w:rsidR="00165CFE" w:rsidRDefault="00165CFE" w:rsidP="00165CFE">
            <w:pPr>
              <w:spacing w:after="0" w:line="240" w:lineRule="auto"/>
              <w:jc w:val="center"/>
              <w:rPr>
                <w:rFonts w:ascii="Georgia" w:eastAsia="Times New Roman" w:hAnsi="Georgia" w:cs="Arial TUR"/>
                <w:sz w:val="20"/>
                <w:szCs w:val="20"/>
                <w:lang w:eastAsia="tr-TR"/>
              </w:rPr>
            </w:pPr>
          </w:p>
          <w:p w14:paraId="08848C65" w14:textId="23F347D1" w:rsidR="00165CFE" w:rsidRPr="00A9328F" w:rsidRDefault="00165CFE" w:rsidP="00165CFE">
            <w:pPr>
              <w:spacing w:after="0" w:line="240" w:lineRule="auto"/>
              <w:jc w:val="center"/>
              <w:rPr>
                <w:rFonts w:ascii="Georgia" w:eastAsia="Times New Roman" w:hAnsi="Georgia" w:cs="Arial TUR"/>
                <w:sz w:val="20"/>
                <w:szCs w:val="20"/>
                <w:lang w:eastAsia="tr-TR"/>
              </w:rPr>
            </w:pPr>
          </w:p>
        </w:tc>
      </w:tr>
      <w:tr w:rsidR="00165CFE" w:rsidRPr="00A9328F" w14:paraId="46A34AB8" w14:textId="77777777" w:rsidTr="009C7861">
        <w:trPr>
          <w:trHeight w:val="345"/>
        </w:trPr>
        <w:tc>
          <w:tcPr>
            <w:tcW w:w="2526" w:type="dxa"/>
            <w:gridSpan w:val="3"/>
            <w:vMerge/>
            <w:tcBorders>
              <w:top w:val="nil"/>
              <w:left w:val="single" w:sz="4" w:space="0" w:color="auto"/>
              <w:bottom w:val="single" w:sz="4" w:space="0" w:color="000000"/>
              <w:right w:val="nil"/>
            </w:tcBorders>
            <w:vAlign w:val="center"/>
            <w:hideMark/>
          </w:tcPr>
          <w:p w14:paraId="141D1BE9" w14:textId="77777777" w:rsidR="00165CFE" w:rsidRPr="00A9328F" w:rsidRDefault="00165CFE" w:rsidP="00165CFE">
            <w:pPr>
              <w:spacing w:after="0" w:line="240" w:lineRule="auto"/>
              <w:rPr>
                <w:rFonts w:ascii="Georgia" w:eastAsia="Times New Roman" w:hAnsi="Georgia" w:cs="Arial TUR"/>
                <w:sz w:val="20"/>
                <w:szCs w:val="20"/>
                <w:lang w:eastAsia="tr-TR"/>
              </w:rPr>
            </w:pPr>
          </w:p>
        </w:tc>
        <w:tc>
          <w:tcPr>
            <w:tcW w:w="203" w:type="dxa"/>
            <w:tcBorders>
              <w:top w:val="nil"/>
              <w:left w:val="nil"/>
              <w:bottom w:val="single" w:sz="4" w:space="0" w:color="auto"/>
              <w:right w:val="nil"/>
            </w:tcBorders>
            <w:vAlign w:val="center"/>
            <w:hideMark/>
          </w:tcPr>
          <w:p w14:paraId="3BC471FE" w14:textId="77777777" w:rsidR="00165CFE" w:rsidRPr="00A9328F" w:rsidRDefault="00165CFE" w:rsidP="00165CFE">
            <w:pPr>
              <w:spacing w:after="0" w:line="240" w:lineRule="auto"/>
              <w:jc w:val="center"/>
              <w:rPr>
                <w:rFonts w:ascii="Georgia" w:eastAsia="Times New Roman" w:hAnsi="Georgia" w:cs="Arial TUR"/>
                <w:sz w:val="20"/>
                <w:szCs w:val="20"/>
                <w:lang w:eastAsia="tr-TR"/>
              </w:rPr>
            </w:pPr>
            <w:r w:rsidRPr="00A9328F">
              <w:rPr>
                <w:rFonts w:ascii="Georgia" w:eastAsia="Times New Roman" w:hAnsi="Georgia" w:cs="Arial TUR"/>
                <w:sz w:val="20"/>
                <w:szCs w:val="20"/>
                <w:lang w:eastAsia="tr-TR"/>
              </w:rPr>
              <w:t> </w:t>
            </w:r>
          </w:p>
        </w:tc>
        <w:tc>
          <w:tcPr>
            <w:tcW w:w="6500" w:type="dxa"/>
            <w:tcBorders>
              <w:top w:val="dotted" w:sz="4" w:space="0" w:color="auto"/>
              <w:left w:val="nil"/>
              <w:bottom w:val="single" w:sz="4" w:space="0" w:color="auto"/>
              <w:right w:val="single" w:sz="4" w:space="0" w:color="auto"/>
            </w:tcBorders>
            <w:vAlign w:val="center"/>
          </w:tcPr>
          <w:p w14:paraId="3AED8F68" w14:textId="4716D6EC" w:rsidR="00165CFE" w:rsidRPr="00A9328F" w:rsidRDefault="00165CFE" w:rsidP="00165CFE">
            <w:pPr>
              <w:spacing w:after="0" w:line="240" w:lineRule="auto"/>
              <w:jc w:val="center"/>
              <w:rPr>
                <w:rFonts w:ascii="Georgia" w:eastAsia="Times New Roman" w:hAnsi="Georgia" w:cs="Arial TUR"/>
                <w:sz w:val="20"/>
                <w:szCs w:val="20"/>
                <w:lang w:eastAsia="tr-TR"/>
              </w:rPr>
            </w:pPr>
          </w:p>
        </w:tc>
      </w:tr>
      <w:tr w:rsidR="00165CFE" w:rsidRPr="00A9328F" w14:paraId="31CF6B98"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hideMark/>
          </w:tcPr>
          <w:p w14:paraId="017648B1" w14:textId="77777777" w:rsidR="00165CFE" w:rsidRPr="00A9328F" w:rsidRDefault="00165CFE" w:rsidP="00165CFE">
            <w:pPr>
              <w:spacing w:after="0" w:line="240" w:lineRule="auto"/>
              <w:jc w:val="center"/>
              <w:rPr>
                <w:rFonts w:ascii="Georgia" w:eastAsia="Times New Roman" w:hAnsi="Georgia" w:cs="Arial TUR"/>
                <w:sz w:val="20"/>
                <w:szCs w:val="20"/>
                <w:lang w:eastAsia="tr-TR"/>
              </w:rPr>
            </w:pPr>
            <w:r w:rsidRPr="00A9328F">
              <w:rPr>
                <w:rFonts w:ascii="Georgia" w:eastAsia="Times New Roman" w:hAnsi="Georgia" w:cs="Arial TUR"/>
                <w:sz w:val="20"/>
                <w:szCs w:val="20"/>
                <w:lang w:eastAsia="tr-TR"/>
              </w:rPr>
              <w:t>Toplantıya Katılamayan Üyelerin Adı ve Soyadı</w:t>
            </w:r>
          </w:p>
        </w:tc>
      </w:tr>
      <w:tr w:rsidR="00165CFE" w:rsidRPr="00A9328F" w14:paraId="02E256A8" w14:textId="77777777" w:rsidTr="005228B0">
        <w:trPr>
          <w:trHeight w:val="345"/>
        </w:trPr>
        <w:tc>
          <w:tcPr>
            <w:tcW w:w="2526" w:type="dxa"/>
            <w:gridSpan w:val="3"/>
            <w:tcBorders>
              <w:top w:val="nil"/>
              <w:left w:val="single" w:sz="4" w:space="0" w:color="auto"/>
              <w:bottom w:val="nil"/>
              <w:right w:val="nil"/>
            </w:tcBorders>
            <w:vAlign w:val="center"/>
            <w:hideMark/>
          </w:tcPr>
          <w:p w14:paraId="7D5F7005" w14:textId="77777777" w:rsidR="00165CFE" w:rsidRPr="00A9328F" w:rsidRDefault="00165CFE" w:rsidP="00165CFE">
            <w:pPr>
              <w:spacing w:after="0" w:line="240" w:lineRule="auto"/>
              <w:ind w:firstLineChars="100" w:firstLine="200"/>
              <w:rPr>
                <w:rFonts w:ascii="Georgia" w:eastAsia="Times New Roman" w:hAnsi="Georgia" w:cs="Arial TUR"/>
                <w:sz w:val="20"/>
                <w:szCs w:val="20"/>
                <w:lang w:eastAsia="tr-TR"/>
              </w:rPr>
            </w:pPr>
            <w:r w:rsidRPr="00A9328F">
              <w:rPr>
                <w:rFonts w:ascii="Georgia" w:eastAsia="Times New Roman" w:hAnsi="Georgia" w:cs="Arial TUR"/>
                <w:sz w:val="20"/>
                <w:szCs w:val="20"/>
                <w:lang w:eastAsia="tr-TR"/>
              </w:rPr>
              <w:t xml:space="preserve"> </w:t>
            </w:r>
          </w:p>
        </w:tc>
        <w:tc>
          <w:tcPr>
            <w:tcW w:w="203" w:type="dxa"/>
            <w:tcBorders>
              <w:top w:val="nil"/>
              <w:left w:val="nil"/>
              <w:bottom w:val="nil"/>
              <w:right w:val="nil"/>
            </w:tcBorders>
            <w:vAlign w:val="center"/>
            <w:hideMark/>
          </w:tcPr>
          <w:p w14:paraId="5159784C" w14:textId="77777777" w:rsidR="00165CFE" w:rsidRPr="00A9328F" w:rsidRDefault="00165CFE" w:rsidP="00165CFE">
            <w:pPr>
              <w:spacing w:after="0" w:line="240" w:lineRule="auto"/>
              <w:jc w:val="center"/>
              <w:rPr>
                <w:rFonts w:ascii="Georgia" w:eastAsia="Times New Roman" w:hAnsi="Georgia" w:cs="Arial TUR"/>
                <w:sz w:val="20"/>
                <w:szCs w:val="20"/>
                <w:lang w:eastAsia="tr-TR"/>
              </w:rPr>
            </w:pPr>
          </w:p>
        </w:tc>
        <w:tc>
          <w:tcPr>
            <w:tcW w:w="6500" w:type="dxa"/>
            <w:tcBorders>
              <w:top w:val="nil"/>
              <w:left w:val="nil"/>
              <w:bottom w:val="dotted" w:sz="4" w:space="0" w:color="auto"/>
              <w:right w:val="single" w:sz="4" w:space="0" w:color="auto"/>
            </w:tcBorders>
            <w:vAlign w:val="center"/>
            <w:hideMark/>
          </w:tcPr>
          <w:p w14:paraId="7068E33C" w14:textId="77777777" w:rsidR="00165CFE" w:rsidRPr="00A9328F" w:rsidRDefault="00165CFE" w:rsidP="00165CFE">
            <w:pPr>
              <w:spacing w:after="0" w:line="240" w:lineRule="auto"/>
              <w:jc w:val="center"/>
              <w:rPr>
                <w:rFonts w:ascii="Georgia" w:eastAsia="Times New Roman" w:hAnsi="Georgia" w:cs="Arial TUR"/>
                <w:sz w:val="20"/>
                <w:szCs w:val="20"/>
                <w:lang w:eastAsia="tr-TR"/>
              </w:rPr>
            </w:pPr>
            <w:r w:rsidRPr="00A9328F">
              <w:rPr>
                <w:rFonts w:ascii="Georgia" w:eastAsia="Times New Roman" w:hAnsi="Georgia" w:cs="Arial TUR"/>
                <w:sz w:val="20"/>
                <w:szCs w:val="20"/>
                <w:lang w:eastAsia="tr-TR"/>
              </w:rPr>
              <w:t> </w:t>
            </w:r>
          </w:p>
        </w:tc>
      </w:tr>
      <w:tr w:rsidR="00165CFE" w:rsidRPr="00A9328F" w14:paraId="45DF33F5" w14:textId="77777777" w:rsidTr="005228B0">
        <w:trPr>
          <w:trHeight w:val="345"/>
        </w:trPr>
        <w:tc>
          <w:tcPr>
            <w:tcW w:w="2526" w:type="dxa"/>
            <w:gridSpan w:val="3"/>
            <w:tcBorders>
              <w:top w:val="nil"/>
              <w:left w:val="single" w:sz="4" w:space="0" w:color="auto"/>
              <w:bottom w:val="nil"/>
              <w:right w:val="nil"/>
            </w:tcBorders>
            <w:vAlign w:val="center"/>
          </w:tcPr>
          <w:p w14:paraId="40232733" w14:textId="77777777" w:rsidR="00165CFE" w:rsidRPr="00A9328F" w:rsidRDefault="00165CFE" w:rsidP="00165CFE">
            <w:pPr>
              <w:spacing w:after="0" w:line="240" w:lineRule="auto"/>
              <w:ind w:firstLineChars="100" w:firstLine="200"/>
              <w:rPr>
                <w:rFonts w:ascii="Georgia" w:eastAsia="Times New Roman" w:hAnsi="Georgia" w:cs="Arial TUR"/>
                <w:sz w:val="20"/>
                <w:szCs w:val="20"/>
                <w:lang w:eastAsia="tr-TR"/>
              </w:rPr>
            </w:pPr>
          </w:p>
        </w:tc>
        <w:tc>
          <w:tcPr>
            <w:tcW w:w="203" w:type="dxa"/>
            <w:tcBorders>
              <w:top w:val="nil"/>
              <w:left w:val="nil"/>
              <w:bottom w:val="nil"/>
              <w:right w:val="nil"/>
            </w:tcBorders>
            <w:vAlign w:val="center"/>
          </w:tcPr>
          <w:p w14:paraId="1FA3A3E7" w14:textId="77777777" w:rsidR="00165CFE" w:rsidRPr="00A9328F" w:rsidRDefault="00165CFE" w:rsidP="00165CFE">
            <w:pPr>
              <w:spacing w:after="0" w:line="240" w:lineRule="auto"/>
              <w:jc w:val="center"/>
              <w:rPr>
                <w:rFonts w:ascii="Georgia" w:eastAsia="Times New Roman" w:hAnsi="Georgia" w:cs="Arial TUR"/>
                <w:sz w:val="20"/>
                <w:szCs w:val="20"/>
                <w:lang w:eastAsia="tr-TR"/>
              </w:rPr>
            </w:pPr>
          </w:p>
        </w:tc>
        <w:tc>
          <w:tcPr>
            <w:tcW w:w="6500" w:type="dxa"/>
            <w:tcBorders>
              <w:top w:val="nil"/>
              <w:left w:val="nil"/>
              <w:bottom w:val="dotted" w:sz="4" w:space="0" w:color="auto"/>
              <w:right w:val="single" w:sz="4" w:space="0" w:color="auto"/>
            </w:tcBorders>
            <w:vAlign w:val="center"/>
          </w:tcPr>
          <w:p w14:paraId="63D38D43" w14:textId="77777777" w:rsidR="00165CFE" w:rsidRPr="00A9328F" w:rsidRDefault="00165CFE" w:rsidP="00165CFE">
            <w:pPr>
              <w:spacing w:after="0" w:line="240" w:lineRule="auto"/>
              <w:jc w:val="center"/>
              <w:rPr>
                <w:rFonts w:ascii="Georgia" w:eastAsia="Times New Roman" w:hAnsi="Georgia" w:cs="Arial TUR"/>
                <w:sz w:val="20"/>
                <w:szCs w:val="20"/>
                <w:lang w:eastAsia="tr-TR"/>
              </w:rPr>
            </w:pPr>
          </w:p>
        </w:tc>
      </w:tr>
      <w:tr w:rsidR="00165CFE" w:rsidRPr="00A9328F" w14:paraId="5BF8636D" w14:textId="77777777" w:rsidTr="005228B0">
        <w:trPr>
          <w:trHeight w:val="345"/>
        </w:trPr>
        <w:tc>
          <w:tcPr>
            <w:tcW w:w="2526" w:type="dxa"/>
            <w:gridSpan w:val="3"/>
            <w:tcBorders>
              <w:top w:val="nil"/>
              <w:left w:val="single" w:sz="4" w:space="0" w:color="auto"/>
              <w:bottom w:val="nil"/>
              <w:right w:val="nil"/>
            </w:tcBorders>
            <w:vAlign w:val="center"/>
          </w:tcPr>
          <w:p w14:paraId="1ED91812" w14:textId="77777777" w:rsidR="00165CFE" w:rsidRPr="00A9328F" w:rsidRDefault="00165CFE" w:rsidP="00165CFE">
            <w:pPr>
              <w:spacing w:after="0" w:line="240" w:lineRule="auto"/>
              <w:ind w:firstLineChars="100" w:firstLine="200"/>
              <w:rPr>
                <w:rFonts w:ascii="Georgia" w:eastAsia="Times New Roman" w:hAnsi="Georgia" w:cs="Arial TUR"/>
                <w:sz w:val="20"/>
                <w:szCs w:val="20"/>
                <w:lang w:eastAsia="tr-TR"/>
              </w:rPr>
            </w:pPr>
          </w:p>
        </w:tc>
        <w:tc>
          <w:tcPr>
            <w:tcW w:w="203" w:type="dxa"/>
            <w:tcBorders>
              <w:top w:val="nil"/>
              <w:left w:val="nil"/>
              <w:bottom w:val="nil"/>
              <w:right w:val="nil"/>
            </w:tcBorders>
            <w:vAlign w:val="center"/>
          </w:tcPr>
          <w:p w14:paraId="097D2AC2" w14:textId="77777777" w:rsidR="00165CFE" w:rsidRPr="00A9328F" w:rsidRDefault="00165CFE" w:rsidP="00165CFE">
            <w:pPr>
              <w:spacing w:after="0" w:line="240" w:lineRule="auto"/>
              <w:jc w:val="center"/>
              <w:rPr>
                <w:rFonts w:ascii="Georgia" w:eastAsia="Times New Roman" w:hAnsi="Georgia" w:cs="Arial TUR"/>
                <w:sz w:val="20"/>
                <w:szCs w:val="20"/>
                <w:lang w:eastAsia="tr-TR"/>
              </w:rPr>
            </w:pPr>
          </w:p>
        </w:tc>
        <w:tc>
          <w:tcPr>
            <w:tcW w:w="6500" w:type="dxa"/>
            <w:tcBorders>
              <w:top w:val="nil"/>
              <w:left w:val="nil"/>
              <w:bottom w:val="dotted" w:sz="4" w:space="0" w:color="auto"/>
              <w:right w:val="single" w:sz="4" w:space="0" w:color="auto"/>
            </w:tcBorders>
            <w:vAlign w:val="center"/>
          </w:tcPr>
          <w:p w14:paraId="21DDFB24" w14:textId="77777777" w:rsidR="00165CFE" w:rsidRPr="00A9328F" w:rsidRDefault="00165CFE" w:rsidP="00165CFE">
            <w:pPr>
              <w:spacing w:after="0" w:line="240" w:lineRule="auto"/>
              <w:jc w:val="center"/>
              <w:rPr>
                <w:rFonts w:ascii="Georgia" w:eastAsia="Times New Roman" w:hAnsi="Georgia" w:cs="Arial TUR"/>
                <w:sz w:val="20"/>
                <w:szCs w:val="20"/>
                <w:lang w:eastAsia="tr-TR"/>
              </w:rPr>
            </w:pPr>
          </w:p>
        </w:tc>
      </w:tr>
      <w:tr w:rsidR="00165CFE" w:rsidRPr="00A9328F" w14:paraId="4549D0E5" w14:textId="77777777" w:rsidTr="005228B0">
        <w:trPr>
          <w:trHeight w:val="345"/>
        </w:trPr>
        <w:tc>
          <w:tcPr>
            <w:tcW w:w="2526" w:type="dxa"/>
            <w:gridSpan w:val="3"/>
            <w:tcBorders>
              <w:top w:val="nil"/>
              <w:left w:val="single" w:sz="4" w:space="0" w:color="auto"/>
              <w:bottom w:val="nil"/>
              <w:right w:val="nil"/>
            </w:tcBorders>
            <w:vAlign w:val="center"/>
          </w:tcPr>
          <w:p w14:paraId="630B3426" w14:textId="77777777" w:rsidR="00165CFE" w:rsidRPr="00A9328F" w:rsidRDefault="00165CFE" w:rsidP="00165CFE">
            <w:pPr>
              <w:spacing w:after="0" w:line="240" w:lineRule="auto"/>
              <w:ind w:firstLineChars="100" w:firstLine="200"/>
              <w:rPr>
                <w:rFonts w:ascii="Georgia" w:eastAsia="Times New Roman" w:hAnsi="Georgia" w:cs="Arial TUR"/>
                <w:sz w:val="20"/>
                <w:szCs w:val="20"/>
                <w:lang w:eastAsia="tr-TR"/>
              </w:rPr>
            </w:pPr>
          </w:p>
        </w:tc>
        <w:tc>
          <w:tcPr>
            <w:tcW w:w="203" w:type="dxa"/>
            <w:tcBorders>
              <w:top w:val="nil"/>
              <w:left w:val="nil"/>
              <w:bottom w:val="nil"/>
              <w:right w:val="nil"/>
            </w:tcBorders>
            <w:vAlign w:val="center"/>
          </w:tcPr>
          <w:p w14:paraId="3FDC70B1" w14:textId="77777777" w:rsidR="00165CFE" w:rsidRPr="00A9328F" w:rsidRDefault="00165CFE" w:rsidP="00165CFE">
            <w:pPr>
              <w:spacing w:after="0" w:line="240" w:lineRule="auto"/>
              <w:jc w:val="center"/>
              <w:rPr>
                <w:rFonts w:ascii="Georgia" w:eastAsia="Times New Roman" w:hAnsi="Georgia" w:cs="Arial TUR"/>
                <w:sz w:val="20"/>
                <w:szCs w:val="20"/>
                <w:lang w:eastAsia="tr-TR"/>
              </w:rPr>
            </w:pPr>
          </w:p>
        </w:tc>
        <w:tc>
          <w:tcPr>
            <w:tcW w:w="6500" w:type="dxa"/>
            <w:tcBorders>
              <w:top w:val="nil"/>
              <w:left w:val="nil"/>
              <w:bottom w:val="dotted" w:sz="4" w:space="0" w:color="auto"/>
              <w:right w:val="single" w:sz="4" w:space="0" w:color="auto"/>
            </w:tcBorders>
            <w:vAlign w:val="center"/>
          </w:tcPr>
          <w:p w14:paraId="06DC1CCE" w14:textId="77777777" w:rsidR="00165CFE" w:rsidRPr="00A9328F" w:rsidRDefault="00165CFE" w:rsidP="00165CFE">
            <w:pPr>
              <w:spacing w:after="0" w:line="240" w:lineRule="auto"/>
              <w:jc w:val="center"/>
              <w:rPr>
                <w:rFonts w:ascii="Georgia" w:eastAsia="Times New Roman" w:hAnsi="Georgia" w:cs="Arial TUR"/>
                <w:sz w:val="20"/>
                <w:szCs w:val="20"/>
                <w:lang w:eastAsia="tr-TR"/>
              </w:rPr>
            </w:pPr>
          </w:p>
        </w:tc>
      </w:tr>
      <w:tr w:rsidR="00165CFE" w:rsidRPr="00A9328F" w14:paraId="1B2A2574" w14:textId="77777777" w:rsidTr="005228B0">
        <w:trPr>
          <w:trHeight w:val="345"/>
        </w:trPr>
        <w:tc>
          <w:tcPr>
            <w:tcW w:w="9229" w:type="dxa"/>
            <w:gridSpan w:val="5"/>
            <w:tcBorders>
              <w:top w:val="single" w:sz="4" w:space="0" w:color="auto"/>
              <w:left w:val="nil"/>
              <w:bottom w:val="nil"/>
              <w:right w:val="nil"/>
            </w:tcBorders>
            <w:hideMark/>
          </w:tcPr>
          <w:p w14:paraId="3BDFB4A9" w14:textId="77777777" w:rsidR="00165CFE" w:rsidRPr="00A9328F" w:rsidRDefault="00165CFE" w:rsidP="00165CFE">
            <w:pPr>
              <w:spacing w:after="0" w:line="240" w:lineRule="auto"/>
              <w:jc w:val="center"/>
              <w:rPr>
                <w:rFonts w:ascii="Georgia" w:eastAsia="Times New Roman" w:hAnsi="Georgia" w:cs="Arial TUR"/>
                <w:sz w:val="20"/>
                <w:szCs w:val="20"/>
                <w:lang w:eastAsia="tr-TR"/>
              </w:rPr>
            </w:pPr>
          </w:p>
          <w:p w14:paraId="10229E93" w14:textId="77777777" w:rsidR="00165CFE" w:rsidRPr="00A9328F" w:rsidRDefault="00165CFE" w:rsidP="00165CFE">
            <w:pPr>
              <w:spacing w:after="0" w:line="240" w:lineRule="auto"/>
              <w:rPr>
                <w:rFonts w:ascii="Georgia" w:eastAsia="Times New Roman" w:hAnsi="Georgia" w:cs="Arial TUR"/>
                <w:sz w:val="20"/>
                <w:szCs w:val="20"/>
                <w:lang w:eastAsia="tr-TR"/>
              </w:rPr>
            </w:pPr>
            <w:r w:rsidRPr="00A9328F">
              <w:rPr>
                <w:rFonts w:ascii="Georgia" w:eastAsia="Times New Roman" w:hAnsi="Georgia" w:cs="Arial TUR"/>
                <w:sz w:val="20"/>
                <w:szCs w:val="20"/>
                <w:lang w:eastAsia="tr-TR"/>
              </w:rPr>
              <w:lastRenderedPageBreak/>
              <w:t xml:space="preserve">  </w:t>
            </w:r>
          </w:p>
        </w:tc>
      </w:tr>
      <w:tr w:rsidR="00165CFE" w:rsidRPr="00A9328F" w14:paraId="77D4B5DD"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hideMark/>
          </w:tcPr>
          <w:p w14:paraId="3AEB8186" w14:textId="77777777" w:rsidR="00165CFE" w:rsidRPr="00A9328F" w:rsidRDefault="00165CFE" w:rsidP="00165CFE">
            <w:pPr>
              <w:spacing w:after="0" w:line="240" w:lineRule="auto"/>
              <w:jc w:val="center"/>
              <w:rPr>
                <w:rFonts w:ascii="Georgia" w:eastAsia="Times New Roman" w:hAnsi="Georgia" w:cs="Arial TUR"/>
                <w:sz w:val="20"/>
                <w:szCs w:val="20"/>
                <w:lang w:eastAsia="tr-TR"/>
              </w:rPr>
            </w:pPr>
            <w:r w:rsidRPr="00A9328F">
              <w:rPr>
                <w:rFonts w:ascii="Georgia" w:eastAsia="Times New Roman" w:hAnsi="Georgia" w:cs="Arial TUR"/>
                <w:sz w:val="20"/>
                <w:szCs w:val="20"/>
                <w:lang w:eastAsia="tr-TR"/>
              </w:rPr>
              <w:lastRenderedPageBreak/>
              <w:t>Alınan Kararlar</w:t>
            </w:r>
          </w:p>
        </w:tc>
      </w:tr>
      <w:tr w:rsidR="00165CFE" w:rsidRPr="00A9328F" w14:paraId="153DA230" w14:textId="77777777" w:rsidTr="005228B0">
        <w:trPr>
          <w:trHeight w:val="408"/>
        </w:trPr>
        <w:tc>
          <w:tcPr>
            <w:tcW w:w="9229" w:type="dxa"/>
            <w:gridSpan w:val="5"/>
            <w:tcBorders>
              <w:top w:val="single" w:sz="4" w:space="0" w:color="auto"/>
              <w:left w:val="single" w:sz="4" w:space="0" w:color="auto"/>
              <w:bottom w:val="single" w:sz="4" w:space="0" w:color="000000"/>
              <w:right w:val="single" w:sz="4" w:space="0" w:color="000000"/>
            </w:tcBorders>
            <w:vAlign w:val="center"/>
          </w:tcPr>
          <w:p w14:paraId="3651C45D" w14:textId="77777777" w:rsidR="00165CFE" w:rsidRPr="00A9328F" w:rsidRDefault="00165CFE" w:rsidP="00165CFE">
            <w:pPr>
              <w:spacing w:after="0" w:line="240" w:lineRule="auto"/>
              <w:jc w:val="center"/>
              <w:rPr>
                <w:rFonts w:ascii="Georgia" w:eastAsia="Times New Roman" w:hAnsi="Georgia" w:cs="Arial TUR"/>
                <w:sz w:val="20"/>
                <w:szCs w:val="20"/>
                <w:lang w:eastAsia="tr-TR"/>
              </w:rPr>
            </w:pPr>
          </w:p>
          <w:p w14:paraId="2DD07278" w14:textId="77777777" w:rsidR="00165CFE" w:rsidRPr="00A9328F" w:rsidRDefault="00165CFE" w:rsidP="00165CFE">
            <w:pPr>
              <w:spacing w:after="0" w:line="240" w:lineRule="auto"/>
              <w:jc w:val="center"/>
              <w:rPr>
                <w:rFonts w:ascii="Georgia" w:eastAsia="Times New Roman" w:hAnsi="Georgia" w:cs="Arial TUR"/>
                <w:sz w:val="20"/>
                <w:szCs w:val="20"/>
                <w:lang w:eastAsia="tr-TR"/>
              </w:rPr>
            </w:pPr>
            <w:r w:rsidRPr="00A9328F">
              <w:rPr>
                <w:rFonts w:ascii="Georgia" w:eastAsia="Times New Roman" w:hAnsi="Georgia" w:cs="Arial TUR"/>
                <w:sz w:val="20"/>
                <w:szCs w:val="20"/>
                <w:lang w:eastAsia="tr-TR"/>
              </w:rPr>
              <w:t>Aşağıdaki Fakülte komisyonları ve üyeleri saptanmıştır.</w:t>
            </w:r>
          </w:p>
          <w:p w14:paraId="30C44188" w14:textId="77777777" w:rsidR="00165CFE" w:rsidRPr="00A9328F" w:rsidRDefault="00165CFE" w:rsidP="00165CFE">
            <w:pPr>
              <w:pStyle w:val="p1"/>
              <w:rPr>
                <w:rFonts w:ascii="Georgia" w:hAnsi="Georgia"/>
                <w:sz w:val="20"/>
                <w:szCs w:val="20"/>
              </w:rPr>
            </w:pPr>
            <w:r w:rsidRPr="00A9328F">
              <w:rPr>
                <w:rStyle w:val="s1"/>
                <w:rFonts w:ascii="Georgia" w:hAnsi="Georgia"/>
                <w:sz w:val="20"/>
                <w:szCs w:val="20"/>
              </w:rPr>
              <w:t>Eğitim ve öğretim komisyonu</w:t>
            </w:r>
          </w:p>
          <w:p w14:paraId="7412D35F" w14:textId="77777777" w:rsidR="00165CFE" w:rsidRPr="00A9328F" w:rsidRDefault="00165CFE" w:rsidP="00165CFE">
            <w:pPr>
              <w:pStyle w:val="p2"/>
              <w:rPr>
                <w:rFonts w:ascii="Georgia" w:hAnsi="Georgia"/>
                <w:sz w:val="20"/>
                <w:szCs w:val="20"/>
              </w:rPr>
            </w:pPr>
            <w:r w:rsidRPr="00A9328F">
              <w:rPr>
                <w:rStyle w:val="s2"/>
                <w:rFonts w:ascii="Georgia" w:hAnsi="Georgia"/>
                <w:sz w:val="20"/>
                <w:szCs w:val="20"/>
              </w:rPr>
              <w:t>Dr. Bahar Güngör Öztürk (Başkan)</w:t>
            </w:r>
          </w:p>
          <w:p w14:paraId="1143E2F8" w14:textId="77777777" w:rsidR="00165CFE" w:rsidRPr="00A9328F" w:rsidRDefault="00165CFE" w:rsidP="00165CFE">
            <w:pPr>
              <w:pStyle w:val="p2"/>
              <w:rPr>
                <w:rFonts w:ascii="Georgia" w:hAnsi="Georgia"/>
                <w:sz w:val="20"/>
                <w:szCs w:val="20"/>
              </w:rPr>
            </w:pPr>
            <w:r w:rsidRPr="00A9328F">
              <w:rPr>
                <w:rStyle w:val="s2"/>
                <w:rFonts w:ascii="Georgia" w:hAnsi="Georgia"/>
                <w:sz w:val="20"/>
                <w:szCs w:val="20"/>
              </w:rPr>
              <w:t>Doç.Dr. Ayhan Dolunay</w:t>
            </w:r>
          </w:p>
          <w:p w14:paraId="7466F685" w14:textId="77777777" w:rsidR="00165CFE" w:rsidRPr="00A9328F" w:rsidRDefault="00165CFE" w:rsidP="00165CFE">
            <w:pPr>
              <w:pStyle w:val="p2"/>
              <w:rPr>
                <w:rFonts w:ascii="Georgia" w:hAnsi="Georgia"/>
                <w:sz w:val="20"/>
                <w:szCs w:val="20"/>
              </w:rPr>
            </w:pPr>
            <w:r w:rsidRPr="00A9328F">
              <w:rPr>
                <w:rStyle w:val="s2"/>
                <w:rFonts w:ascii="Georgia" w:hAnsi="Georgia"/>
                <w:sz w:val="20"/>
                <w:szCs w:val="20"/>
              </w:rPr>
              <w:t>Yrd. Doç. Dr. Pembe Can</w:t>
            </w:r>
          </w:p>
          <w:p w14:paraId="2D0C2F86" w14:textId="77777777" w:rsidR="00165CFE" w:rsidRPr="00A9328F" w:rsidRDefault="00165CFE" w:rsidP="00165CFE">
            <w:pPr>
              <w:pStyle w:val="p2"/>
              <w:rPr>
                <w:rFonts w:ascii="Georgia" w:hAnsi="Georgia"/>
                <w:sz w:val="20"/>
                <w:szCs w:val="20"/>
              </w:rPr>
            </w:pPr>
            <w:r w:rsidRPr="00A9328F">
              <w:rPr>
                <w:rStyle w:val="s2"/>
                <w:rFonts w:ascii="Georgia" w:hAnsi="Georgia"/>
                <w:sz w:val="20"/>
                <w:szCs w:val="20"/>
              </w:rPr>
              <w:t>Yrd. Doç. Dr. Savaş Güngör</w:t>
            </w:r>
          </w:p>
          <w:p w14:paraId="4787EE0A" w14:textId="77777777" w:rsidR="00165CFE" w:rsidRPr="00A9328F" w:rsidRDefault="00165CFE" w:rsidP="00165CFE">
            <w:pPr>
              <w:pStyle w:val="p1"/>
              <w:rPr>
                <w:rFonts w:ascii="Georgia" w:hAnsi="Georgia"/>
                <w:sz w:val="20"/>
                <w:szCs w:val="20"/>
              </w:rPr>
            </w:pPr>
            <w:r w:rsidRPr="00A9328F">
              <w:rPr>
                <w:rStyle w:val="s1"/>
                <w:rFonts w:ascii="Georgia" w:hAnsi="Georgia"/>
                <w:sz w:val="20"/>
                <w:szCs w:val="20"/>
              </w:rPr>
              <w:t>2-Mezunlar komisyonu</w:t>
            </w:r>
          </w:p>
          <w:p w14:paraId="44C3BE9D" w14:textId="77777777" w:rsidR="00165CFE" w:rsidRPr="00A9328F" w:rsidRDefault="00165CFE" w:rsidP="00165CFE">
            <w:pPr>
              <w:pStyle w:val="p2"/>
              <w:rPr>
                <w:rFonts w:ascii="Georgia" w:hAnsi="Georgia"/>
                <w:sz w:val="20"/>
                <w:szCs w:val="20"/>
              </w:rPr>
            </w:pPr>
            <w:r w:rsidRPr="00A9328F">
              <w:rPr>
                <w:rStyle w:val="s2"/>
                <w:rFonts w:ascii="Georgia" w:hAnsi="Georgia"/>
                <w:sz w:val="20"/>
                <w:szCs w:val="20"/>
              </w:rPr>
              <w:t>Doç.Dr. Mustafa Ufuk Çelik (Başkan)</w:t>
            </w:r>
          </w:p>
          <w:p w14:paraId="247463BB" w14:textId="77777777" w:rsidR="00165CFE" w:rsidRPr="00A9328F" w:rsidRDefault="00165CFE" w:rsidP="00165CFE">
            <w:pPr>
              <w:pStyle w:val="p2"/>
              <w:rPr>
                <w:rFonts w:ascii="Georgia" w:hAnsi="Georgia"/>
                <w:sz w:val="20"/>
                <w:szCs w:val="20"/>
              </w:rPr>
            </w:pPr>
            <w:r w:rsidRPr="00A9328F">
              <w:rPr>
                <w:rStyle w:val="s2"/>
                <w:rFonts w:ascii="Georgia" w:hAnsi="Georgia"/>
                <w:sz w:val="20"/>
                <w:szCs w:val="20"/>
              </w:rPr>
              <w:t>Doç.Dr. Sinem Kasımoğlu</w:t>
            </w:r>
          </w:p>
          <w:p w14:paraId="2022B67B" w14:textId="77777777" w:rsidR="00165CFE" w:rsidRPr="00A9328F" w:rsidRDefault="00165CFE" w:rsidP="00165CFE">
            <w:pPr>
              <w:pStyle w:val="p2"/>
              <w:rPr>
                <w:rFonts w:ascii="Georgia" w:hAnsi="Georgia"/>
                <w:sz w:val="20"/>
                <w:szCs w:val="20"/>
              </w:rPr>
            </w:pPr>
            <w:r w:rsidRPr="00A9328F">
              <w:rPr>
                <w:rStyle w:val="s2"/>
                <w:rFonts w:ascii="Georgia" w:hAnsi="Georgia"/>
                <w:sz w:val="20"/>
                <w:szCs w:val="20"/>
              </w:rPr>
              <w:t>Öğr.Gör. Ufuk Altunç</w:t>
            </w:r>
          </w:p>
          <w:p w14:paraId="6EBF5357" w14:textId="77777777" w:rsidR="00165CFE" w:rsidRPr="00A9328F" w:rsidRDefault="00165CFE" w:rsidP="00165CFE">
            <w:pPr>
              <w:pStyle w:val="p1"/>
              <w:rPr>
                <w:rFonts w:ascii="Georgia" w:hAnsi="Georgia"/>
                <w:sz w:val="20"/>
                <w:szCs w:val="20"/>
              </w:rPr>
            </w:pPr>
            <w:r w:rsidRPr="00A9328F">
              <w:rPr>
                <w:rStyle w:val="s1"/>
                <w:rFonts w:ascii="Georgia" w:hAnsi="Georgia"/>
                <w:sz w:val="20"/>
                <w:szCs w:val="20"/>
              </w:rPr>
              <w:t>3- Ölçme ve Değerlendirme Komisyonu</w:t>
            </w:r>
          </w:p>
          <w:p w14:paraId="3CED1576" w14:textId="77777777" w:rsidR="00165CFE" w:rsidRPr="00A9328F" w:rsidRDefault="00165CFE" w:rsidP="00165CFE">
            <w:pPr>
              <w:pStyle w:val="p2"/>
              <w:rPr>
                <w:rFonts w:ascii="Georgia" w:hAnsi="Georgia"/>
                <w:sz w:val="20"/>
                <w:szCs w:val="20"/>
              </w:rPr>
            </w:pPr>
            <w:r w:rsidRPr="00A9328F">
              <w:rPr>
                <w:rStyle w:val="s2"/>
                <w:rFonts w:ascii="Georgia" w:hAnsi="Georgia"/>
                <w:sz w:val="20"/>
                <w:szCs w:val="20"/>
              </w:rPr>
              <w:t>Yrd. Doç.Dr. İbrahim Özejder(Başkan)</w:t>
            </w:r>
          </w:p>
          <w:p w14:paraId="6E5D1639" w14:textId="77777777" w:rsidR="00165CFE" w:rsidRPr="00A9328F" w:rsidRDefault="00165CFE" w:rsidP="00165CFE">
            <w:pPr>
              <w:pStyle w:val="p2"/>
              <w:rPr>
                <w:rFonts w:ascii="Georgia" w:hAnsi="Georgia"/>
                <w:sz w:val="20"/>
                <w:szCs w:val="20"/>
              </w:rPr>
            </w:pPr>
            <w:r w:rsidRPr="00A9328F">
              <w:rPr>
                <w:rStyle w:val="s2"/>
                <w:rFonts w:ascii="Georgia" w:hAnsi="Georgia"/>
                <w:sz w:val="20"/>
                <w:szCs w:val="20"/>
              </w:rPr>
              <w:t>Yrd. Doç.Dr. Oshan Uluşan</w:t>
            </w:r>
          </w:p>
          <w:p w14:paraId="042A780E" w14:textId="77777777" w:rsidR="00165CFE" w:rsidRPr="00A9328F" w:rsidRDefault="00165CFE" w:rsidP="00165CFE">
            <w:pPr>
              <w:pStyle w:val="p2"/>
              <w:rPr>
                <w:rFonts w:ascii="Georgia" w:hAnsi="Georgia"/>
                <w:sz w:val="20"/>
                <w:szCs w:val="20"/>
              </w:rPr>
            </w:pPr>
            <w:r w:rsidRPr="00A9328F">
              <w:rPr>
                <w:rStyle w:val="s2"/>
                <w:rFonts w:ascii="Georgia" w:hAnsi="Georgia"/>
                <w:sz w:val="20"/>
                <w:szCs w:val="20"/>
              </w:rPr>
              <w:t>Öğr.Gör. Mert Yusuf Özlük</w:t>
            </w:r>
          </w:p>
          <w:p w14:paraId="6C4C6190" w14:textId="77777777" w:rsidR="00165CFE" w:rsidRPr="00A9328F" w:rsidRDefault="00165CFE" w:rsidP="00165CFE">
            <w:pPr>
              <w:pStyle w:val="p2"/>
              <w:rPr>
                <w:rFonts w:ascii="Georgia" w:hAnsi="Georgia"/>
                <w:sz w:val="20"/>
                <w:szCs w:val="20"/>
              </w:rPr>
            </w:pPr>
            <w:r w:rsidRPr="00A9328F">
              <w:rPr>
                <w:rStyle w:val="s2"/>
                <w:rFonts w:ascii="Georgia" w:hAnsi="Georgia"/>
                <w:sz w:val="20"/>
                <w:szCs w:val="20"/>
              </w:rPr>
              <w:t>Yrd. Doç.Dr. Sarvenaz Safavi</w:t>
            </w:r>
          </w:p>
          <w:p w14:paraId="4947BF28" w14:textId="77777777" w:rsidR="00165CFE" w:rsidRPr="00A9328F" w:rsidRDefault="00165CFE" w:rsidP="00165CFE">
            <w:pPr>
              <w:pStyle w:val="p1"/>
              <w:rPr>
                <w:rFonts w:ascii="Georgia" w:hAnsi="Georgia"/>
                <w:sz w:val="20"/>
                <w:szCs w:val="20"/>
              </w:rPr>
            </w:pPr>
            <w:r w:rsidRPr="00A9328F">
              <w:rPr>
                <w:rStyle w:val="s1"/>
                <w:rFonts w:ascii="Georgia" w:hAnsi="Georgia"/>
                <w:sz w:val="20"/>
                <w:szCs w:val="20"/>
              </w:rPr>
              <w:t>4-Transfer veİntibak Komisyonu</w:t>
            </w:r>
          </w:p>
          <w:p w14:paraId="607D4675" w14:textId="77777777" w:rsidR="00165CFE" w:rsidRPr="00A9328F" w:rsidRDefault="00165CFE" w:rsidP="00165CFE">
            <w:pPr>
              <w:pStyle w:val="p2"/>
              <w:rPr>
                <w:rFonts w:ascii="Georgia" w:hAnsi="Georgia"/>
                <w:sz w:val="20"/>
                <w:szCs w:val="20"/>
              </w:rPr>
            </w:pPr>
            <w:r w:rsidRPr="00A9328F">
              <w:rPr>
                <w:rStyle w:val="s2"/>
                <w:rFonts w:ascii="Georgia" w:hAnsi="Georgia"/>
                <w:sz w:val="20"/>
                <w:szCs w:val="20"/>
              </w:rPr>
              <w:t>Prof.Dr. Fevzi Kasap (Başkan)</w:t>
            </w:r>
          </w:p>
          <w:p w14:paraId="4104EA0B" w14:textId="77777777" w:rsidR="00165CFE" w:rsidRPr="00A9328F" w:rsidRDefault="00165CFE" w:rsidP="00165CFE">
            <w:pPr>
              <w:pStyle w:val="p2"/>
              <w:rPr>
                <w:rFonts w:ascii="Georgia" w:hAnsi="Georgia"/>
                <w:sz w:val="20"/>
                <w:szCs w:val="20"/>
              </w:rPr>
            </w:pPr>
            <w:r w:rsidRPr="00A9328F">
              <w:rPr>
                <w:rStyle w:val="s2"/>
                <w:rFonts w:ascii="Georgia" w:hAnsi="Georgia"/>
                <w:sz w:val="20"/>
                <w:szCs w:val="20"/>
              </w:rPr>
              <w:t>Yrd. Doç.Dr. Özen Çatal</w:t>
            </w:r>
          </w:p>
          <w:p w14:paraId="74938547" w14:textId="77777777" w:rsidR="00165CFE" w:rsidRPr="00A9328F" w:rsidRDefault="00165CFE" w:rsidP="00165CFE">
            <w:pPr>
              <w:pStyle w:val="p2"/>
              <w:rPr>
                <w:rFonts w:ascii="Georgia" w:hAnsi="Georgia"/>
                <w:sz w:val="20"/>
                <w:szCs w:val="20"/>
              </w:rPr>
            </w:pPr>
            <w:r w:rsidRPr="00A9328F">
              <w:rPr>
                <w:rStyle w:val="s2"/>
                <w:rFonts w:ascii="Georgia" w:hAnsi="Georgia"/>
                <w:sz w:val="20"/>
                <w:szCs w:val="20"/>
              </w:rPr>
              <w:t>Yrd. Doç.Dr. Kamil Kanipek</w:t>
            </w:r>
          </w:p>
          <w:p w14:paraId="5A6CFA77" w14:textId="77777777" w:rsidR="00165CFE" w:rsidRPr="00A9328F" w:rsidRDefault="00165CFE" w:rsidP="00165CFE">
            <w:pPr>
              <w:pStyle w:val="p4"/>
              <w:rPr>
                <w:rFonts w:ascii="Georgia" w:hAnsi="Georgia"/>
                <w:sz w:val="20"/>
                <w:szCs w:val="20"/>
              </w:rPr>
            </w:pPr>
            <w:r w:rsidRPr="00A9328F">
              <w:rPr>
                <w:rStyle w:val="s1"/>
                <w:rFonts w:ascii="Georgia" w:hAnsi="Georgia"/>
                <w:sz w:val="20"/>
                <w:szCs w:val="20"/>
              </w:rPr>
              <w:t>5-Program Değerlendirme Komisyonu</w:t>
            </w:r>
          </w:p>
          <w:p w14:paraId="21D182DF" w14:textId="77777777" w:rsidR="00165CFE" w:rsidRPr="00A9328F" w:rsidRDefault="00165CFE" w:rsidP="00165CFE">
            <w:pPr>
              <w:pStyle w:val="p2"/>
              <w:rPr>
                <w:rFonts w:ascii="Georgia" w:hAnsi="Georgia"/>
                <w:sz w:val="20"/>
                <w:szCs w:val="20"/>
              </w:rPr>
            </w:pPr>
            <w:r w:rsidRPr="00A9328F">
              <w:rPr>
                <w:rStyle w:val="s2"/>
                <w:rFonts w:ascii="Georgia" w:hAnsi="Georgia"/>
                <w:sz w:val="20"/>
                <w:szCs w:val="20"/>
              </w:rPr>
              <w:t>Doç.Dr.Ayça Demet Ataş</w:t>
            </w:r>
          </w:p>
          <w:p w14:paraId="7D965E1B" w14:textId="77777777" w:rsidR="00165CFE" w:rsidRPr="00A9328F" w:rsidRDefault="00165CFE" w:rsidP="00165CFE">
            <w:pPr>
              <w:pStyle w:val="p2"/>
              <w:rPr>
                <w:rFonts w:ascii="Georgia" w:hAnsi="Georgia"/>
                <w:sz w:val="20"/>
                <w:szCs w:val="20"/>
              </w:rPr>
            </w:pPr>
            <w:r w:rsidRPr="00A9328F">
              <w:rPr>
                <w:rStyle w:val="s2"/>
                <w:rFonts w:ascii="Georgia" w:hAnsi="Georgia"/>
                <w:sz w:val="20"/>
                <w:szCs w:val="20"/>
              </w:rPr>
              <w:t>Doç Dr.İzlem Kanlı</w:t>
            </w:r>
          </w:p>
          <w:p w14:paraId="0CA51B63" w14:textId="77777777" w:rsidR="00165CFE" w:rsidRPr="00A9328F" w:rsidRDefault="00165CFE" w:rsidP="00165CFE">
            <w:pPr>
              <w:pStyle w:val="p2"/>
              <w:rPr>
                <w:rFonts w:ascii="Georgia" w:hAnsi="Georgia"/>
                <w:sz w:val="20"/>
                <w:szCs w:val="20"/>
              </w:rPr>
            </w:pPr>
            <w:r w:rsidRPr="00A9328F">
              <w:rPr>
                <w:rStyle w:val="s2"/>
                <w:rFonts w:ascii="Georgia" w:hAnsi="Georgia"/>
                <w:sz w:val="20"/>
                <w:szCs w:val="20"/>
              </w:rPr>
              <w:t>Yrd..Doç. Naile Berberoğlu</w:t>
            </w:r>
          </w:p>
          <w:p w14:paraId="351855E5" w14:textId="77777777" w:rsidR="00165CFE" w:rsidRPr="00A9328F" w:rsidRDefault="00165CFE" w:rsidP="00165CFE">
            <w:pPr>
              <w:pStyle w:val="p1"/>
              <w:rPr>
                <w:rFonts w:ascii="Georgia" w:hAnsi="Georgia"/>
                <w:sz w:val="20"/>
                <w:szCs w:val="20"/>
              </w:rPr>
            </w:pPr>
            <w:r w:rsidRPr="00A9328F">
              <w:rPr>
                <w:rStyle w:val="s1"/>
                <w:rFonts w:ascii="Georgia" w:hAnsi="Georgia"/>
                <w:sz w:val="20"/>
                <w:szCs w:val="20"/>
              </w:rPr>
              <w:t>6-Eğitim ve Öğretim Komisyonu</w:t>
            </w:r>
          </w:p>
          <w:p w14:paraId="01A3FD20" w14:textId="77777777" w:rsidR="00165CFE" w:rsidRPr="00A9328F" w:rsidRDefault="00165CFE" w:rsidP="00165CFE">
            <w:pPr>
              <w:pStyle w:val="p2"/>
              <w:rPr>
                <w:rFonts w:ascii="Georgia" w:hAnsi="Georgia"/>
                <w:sz w:val="20"/>
                <w:szCs w:val="20"/>
              </w:rPr>
            </w:pPr>
            <w:r w:rsidRPr="00A9328F">
              <w:rPr>
                <w:rStyle w:val="s2"/>
                <w:rFonts w:ascii="Georgia" w:hAnsi="Georgia"/>
                <w:sz w:val="20"/>
                <w:szCs w:val="20"/>
              </w:rPr>
              <w:t>Dr Bahar Güngör Öztürk (başkan)</w:t>
            </w:r>
          </w:p>
          <w:p w14:paraId="0B325A51" w14:textId="77777777" w:rsidR="00165CFE" w:rsidRPr="00A9328F" w:rsidRDefault="00165CFE" w:rsidP="00165CFE">
            <w:pPr>
              <w:pStyle w:val="p2"/>
              <w:rPr>
                <w:rFonts w:ascii="Georgia" w:hAnsi="Georgia"/>
                <w:sz w:val="20"/>
                <w:szCs w:val="20"/>
              </w:rPr>
            </w:pPr>
            <w:r w:rsidRPr="00A9328F">
              <w:rPr>
                <w:rStyle w:val="s2"/>
                <w:rFonts w:ascii="Georgia" w:hAnsi="Georgia"/>
                <w:sz w:val="20"/>
                <w:szCs w:val="20"/>
              </w:rPr>
              <w:t>Doç. Dr. Ayhan Dolunay</w:t>
            </w:r>
          </w:p>
          <w:p w14:paraId="25BF96EB" w14:textId="77777777" w:rsidR="00165CFE" w:rsidRPr="00A9328F" w:rsidRDefault="00165CFE" w:rsidP="00165CFE">
            <w:pPr>
              <w:pStyle w:val="p2"/>
              <w:rPr>
                <w:rFonts w:ascii="Georgia" w:hAnsi="Georgia"/>
                <w:sz w:val="20"/>
                <w:szCs w:val="20"/>
              </w:rPr>
            </w:pPr>
            <w:r w:rsidRPr="00A9328F">
              <w:rPr>
                <w:rStyle w:val="s2"/>
                <w:rFonts w:ascii="Georgia" w:hAnsi="Georgia"/>
                <w:sz w:val="20"/>
                <w:szCs w:val="20"/>
              </w:rPr>
              <w:t>Yrd. Doc. Dr. Pembe</w:t>
            </w:r>
          </w:p>
          <w:p w14:paraId="420D6AE8" w14:textId="77777777" w:rsidR="00165CFE" w:rsidRPr="00A9328F" w:rsidRDefault="00165CFE" w:rsidP="00165CFE">
            <w:pPr>
              <w:pStyle w:val="p2"/>
              <w:rPr>
                <w:rFonts w:ascii="Georgia" w:hAnsi="Georgia"/>
                <w:sz w:val="20"/>
                <w:szCs w:val="20"/>
              </w:rPr>
            </w:pPr>
            <w:r w:rsidRPr="00A9328F">
              <w:rPr>
                <w:rStyle w:val="s2"/>
                <w:rFonts w:ascii="Georgia" w:hAnsi="Georgia"/>
                <w:sz w:val="20"/>
                <w:szCs w:val="20"/>
              </w:rPr>
              <w:t>Yrd.Doc.Dr. Savaş Güngör</w:t>
            </w:r>
          </w:p>
          <w:p w14:paraId="17CB2AF3" w14:textId="77777777" w:rsidR="00165CFE" w:rsidRPr="00A9328F" w:rsidRDefault="00165CFE" w:rsidP="00165CFE">
            <w:pPr>
              <w:pStyle w:val="p1"/>
              <w:rPr>
                <w:rFonts w:ascii="Georgia" w:hAnsi="Georgia"/>
                <w:sz w:val="20"/>
                <w:szCs w:val="20"/>
              </w:rPr>
            </w:pPr>
            <w:r w:rsidRPr="00A9328F">
              <w:rPr>
                <w:rStyle w:val="s1"/>
                <w:rFonts w:ascii="Georgia" w:hAnsi="Georgia"/>
                <w:sz w:val="20"/>
                <w:szCs w:val="20"/>
              </w:rPr>
              <w:t>7- Okuma ve Değerlendirme Komisyonu</w:t>
            </w:r>
          </w:p>
          <w:p w14:paraId="683B7435" w14:textId="77777777" w:rsidR="00165CFE" w:rsidRPr="00A9328F" w:rsidRDefault="00165CFE" w:rsidP="00165CFE">
            <w:pPr>
              <w:pStyle w:val="p2"/>
              <w:rPr>
                <w:rFonts w:ascii="Georgia" w:hAnsi="Georgia"/>
                <w:sz w:val="20"/>
                <w:szCs w:val="20"/>
              </w:rPr>
            </w:pPr>
            <w:r w:rsidRPr="00A9328F">
              <w:rPr>
                <w:rStyle w:val="s2"/>
                <w:rFonts w:ascii="Georgia" w:hAnsi="Georgia"/>
                <w:sz w:val="20"/>
                <w:szCs w:val="20"/>
              </w:rPr>
              <w:t>Yrd. Doç.Dr. İbrahim Özejder (başkan)</w:t>
            </w:r>
          </w:p>
          <w:p w14:paraId="4BE5FD7B" w14:textId="77777777" w:rsidR="00165CFE" w:rsidRPr="00A9328F" w:rsidRDefault="00165CFE" w:rsidP="00165CFE">
            <w:pPr>
              <w:pStyle w:val="p2"/>
              <w:rPr>
                <w:rFonts w:ascii="Georgia" w:hAnsi="Georgia"/>
                <w:sz w:val="20"/>
                <w:szCs w:val="20"/>
              </w:rPr>
            </w:pPr>
            <w:r w:rsidRPr="00A9328F">
              <w:rPr>
                <w:rStyle w:val="s2"/>
                <w:rFonts w:ascii="Georgia" w:hAnsi="Georgia"/>
                <w:sz w:val="20"/>
                <w:szCs w:val="20"/>
              </w:rPr>
              <w:t>Yrd.Doç.Dr. Oshan Uluşan</w:t>
            </w:r>
          </w:p>
          <w:p w14:paraId="513A248F" w14:textId="77777777" w:rsidR="00165CFE" w:rsidRPr="00A9328F" w:rsidRDefault="00165CFE" w:rsidP="00165CFE">
            <w:pPr>
              <w:pStyle w:val="p2"/>
              <w:rPr>
                <w:rFonts w:ascii="Georgia" w:hAnsi="Georgia"/>
                <w:sz w:val="20"/>
                <w:szCs w:val="20"/>
              </w:rPr>
            </w:pPr>
            <w:r w:rsidRPr="00A9328F">
              <w:rPr>
                <w:rStyle w:val="s2"/>
                <w:rFonts w:ascii="Georgia" w:hAnsi="Georgia"/>
                <w:sz w:val="20"/>
                <w:szCs w:val="20"/>
              </w:rPr>
              <w:t>Öğr. Gör. Mert Yusuf Özlük</w:t>
            </w:r>
          </w:p>
          <w:p w14:paraId="3E9969BA" w14:textId="77777777" w:rsidR="00165CFE" w:rsidRPr="00A9328F" w:rsidRDefault="00165CFE" w:rsidP="00165CFE">
            <w:pPr>
              <w:pStyle w:val="p2"/>
              <w:rPr>
                <w:rFonts w:ascii="Georgia" w:hAnsi="Georgia"/>
                <w:sz w:val="20"/>
                <w:szCs w:val="20"/>
              </w:rPr>
            </w:pPr>
            <w:r w:rsidRPr="00A9328F">
              <w:rPr>
                <w:rStyle w:val="s2"/>
                <w:rFonts w:ascii="Georgia" w:hAnsi="Georgia"/>
                <w:sz w:val="20"/>
                <w:szCs w:val="20"/>
              </w:rPr>
              <w:t>Yrd. Doç Dr. Sarvenaz Safavi</w:t>
            </w:r>
          </w:p>
          <w:p w14:paraId="1E79CE01" w14:textId="77777777" w:rsidR="00165CFE" w:rsidRPr="00A9328F" w:rsidRDefault="00165CFE" w:rsidP="00165CFE">
            <w:pPr>
              <w:pStyle w:val="p1"/>
              <w:rPr>
                <w:rFonts w:ascii="Georgia" w:hAnsi="Georgia"/>
                <w:sz w:val="20"/>
                <w:szCs w:val="20"/>
              </w:rPr>
            </w:pPr>
            <w:r w:rsidRPr="00A9328F">
              <w:rPr>
                <w:rStyle w:val="s2"/>
                <w:rFonts w:ascii="Georgia" w:hAnsi="Georgia"/>
                <w:sz w:val="20"/>
                <w:szCs w:val="20"/>
              </w:rPr>
              <w:t>Çarşamba 10:30 – 12:30 saatleri arasında turuncu salonda sinema filmi gösterimi Yrd. Doç. Dr. Sarvenaz Safavi sorumluluğunda gerçekleştirilecektir. Etkinliğe yabancı öğrencilerin de katılımı teşvik edilecektir. Gösterimler iki haftada bir gerçekleştirilmesi oy birliği ile karartlaştırılığı</w:t>
            </w:r>
          </w:p>
          <w:p w14:paraId="59762D9C" w14:textId="1C772FD4" w:rsidR="00165CFE" w:rsidRPr="00A9328F" w:rsidRDefault="00165CFE" w:rsidP="00165CFE">
            <w:pPr>
              <w:pStyle w:val="p1"/>
              <w:rPr>
                <w:rFonts w:ascii="Georgia" w:hAnsi="Georgia"/>
                <w:sz w:val="20"/>
                <w:szCs w:val="20"/>
              </w:rPr>
            </w:pPr>
            <w:r w:rsidRPr="00A9328F">
              <w:rPr>
                <w:rStyle w:val="s2"/>
                <w:rFonts w:ascii="Georgia" w:hAnsi="Georgia"/>
                <w:sz w:val="20"/>
                <w:szCs w:val="20"/>
              </w:rPr>
              <w:t>Senato üyesinin fakülte dekanı Prof Dr. Fevzi Kasap</w:t>
            </w:r>
            <w:r>
              <w:rPr>
                <w:rStyle w:val="s2"/>
                <w:rFonts w:ascii="Georgia" w:hAnsi="Georgia"/>
                <w:sz w:val="20"/>
                <w:szCs w:val="20"/>
              </w:rPr>
              <w:t xml:space="preserve">’ın önerilmesi </w:t>
            </w:r>
            <w:r w:rsidRPr="00A9328F">
              <w:rPr>
                <w:rStyle w:val="s2"/>
                <w:rFonts w:ascii="Georgia" w:hAnsi="Georgia"/>
                <w:sz w:val="20"/>
                <w:szCs w:val="20"/>
              </w:rPr>
              <w:t>oy birliği ile kararlaştırıldı.</w:t>
            </w:r>
          </w:p>
          <w:p w14:paraId="25C0AAF7" w14:textId="77777777" w:rsidR="00165CFE" w:rsidRPr="00A9328F" w:rsidRDefault="00165CFE" w:rsidP="00165CFE">
            <w:pPr>
              <w:pStyle w:val="p1"/>
              <w:rPr>
                <w:rFonts w:ascii="Georgia" w:hAnsi="Georgia"/>
                <w:sz w:val="20"/>
                <w:szCs w:val="20"/>
              </w:rPr>
            </w:pPr>
            <w:r w:rsidRPr="00A9328F">
              <w:rPr>
                <w:rStyle w:val="s2"/>
                <w:rFonts w:ascii="Georgia" w:hAnsi="Georgia"/>
                <w:sz w:val="20"/>
                <w:szCs w:val="20"/>
              </w:rPr>
              <w:t>Fakülte bünyesinde resim sergisi açılması için 15 Mayıs 2025 tarihi kararlaştırıldı. Serginin tüm sanat dallarını kapsamasına, 50 eserin çerçevelenip sergilenmesine 14 Nisan'ın eserlerin son teslim tarihi olması ve konuyla ilgili duyuru yapılması kararı oy birliği ile alındı.</w:t>
            </w:r>
          </w:p>
          <w:p w14:paraId="6B6B91C8" w14:textId="77777777" w:rsidR="00165CFE" w:rsidRPr="00A9328F" w:rsidRDefault="00165CFE" w:rsidP="00165CFE">
            <w:pPr>
              <w:pStyle w:val="p1"/>
              <w:rPr>
                <w:rFonts w:ascii="Georgia" w:hAnsi="Georgia"/>
                <w:sz w:val="20"/>
                <w:szCs w:val="20"/>
              </w:rPr>
            </w:pPr>
            <w:r w:rsidRPr="00A9328F">
              <w:rPr>
                <w:rStyle w:val="s2"/>
                <w:rFonts w:ascii="Georgia" w:hAnsi="Georgia"/>
                <w:sz w:val="20"/>
                <w:szCs w:val="20"/>
              </w:rPr>
              <w:t>Ramazan Bayramı sonrasında mesleki teknik ve orta öğretim kurumlarına ziyaretlerde bulunmak üzere iş dağılımı yapılması oy birliğikararlaştırıldı.</w:t>
            </w:r>
          </w:p>
          <w:p w14:paraId="18C48D82" w14:textId="77777777" w:rsidR="00165CFE" w:rsidRPr="00A9328F" w:rsidRDefault="00165CFE" w:rsidP="00165CFE">
            <w:pPr>
              <w:pStyle w:val="p1"/>
              <w:rPr>
                <w:rFonts w:ascii="Georgia" w:hAnsi="Georgia"/>
                <w:sz w:val="20"/>
                <w:szCs w:val="20"/>
              </w:rPr>
            </w:pPr>
            <w:r w:rsidRPr="00A9328F">
              <w:rPr>
                <w:rStyle w:val="s2"/>
                <w:rFonts w:ascii="Georgia" w:hAnsi="Georgia"/>
                <w:sz w:val="20"/>
                <w:szCs w:val="20"/>
              </w:rPr>
              <w:t>Engelsiz Sinema Salonunun giriş katında bulunan 13 nolu dersliğe taşınması kararı alındı. Konuyla ilgili hazırlıklar başlatıldı.</w:t>
            </w:r>
          </w:p>
          <w:p w14:paraId="477584C6" w14:textId="77777777" w:rsidR="00165CFE" w:rsidRPr="00A9328F" w:rsidRDefault="00165CFE" w:rsidP="00165CFE">
            <w:pPr>
              <w:spacing w:after="0" w:line="240" w:lineRule="auto"/>
              <w:jc w:val="center"/>
              <w:rPr>
                <w:rFonts w:ascii="Georgia" w:eastAsia="Times New Roman" w:hAnsi="Georgia" w:cs="Times New Roman"/>
                <w:sz w:val="20"/>
                <w:szCs w:val="20"/>
                <w:lang w:eastAsia="tr-TR"/>
              </w:rPr>
            </w:pPr>
          </w:p>
          <w:p w14:paraId="0DF93845" w14:textId="77777777" w:rsidR="00165CFE" w:rsidRDefault="00165CFE" w:rsidP="00165CFE">
            <w:pPr>
              <w:spacing w:after="0" w:line="240" w:lineRule="auto"/>
              <w:jc w:val="center"/>
              <w:rPr>
                <w:rFonts w:ascii="Georgia" w:eastAsia="Times New Roman" w:hAnsi="Georgia" w:cs="Arial TUR"/>
                <w:sz w:val="20"/>
                <w:szCs w:val="20"/>
                <w:lang w:eastAsia="tr-TR"/>
              </w:rPr>
            </w:pPr>
            <w:r w:rsidRPr="00A9328F">
              <w:rPr>
                <w:rFonts w:ascii="Georgia" w:eastAsia="Times New Roman" w:hAnsi="Georgia" w:cs="Arial TUR"/>
                <w:sz w:val="20"/>
                <w:szCs w:val="20"/>
                <w:lang w:eastAsia="tr-TR"/>
              </w:rPr>
              <w:t>İSİM ve İMZALAR</w:t>
            </w:r>
          </w:p>
          <w:p w14:paraId="630148E4" w14:textId="77777777" w:rsidR="00165CFE" w:rsidRDefault="00165CFE" w:rsidP="00165CFE">
            <w:pPr>
              <w:spacing w:after="0" w:line="240" w:lineRule="auto"/>
              <w:rPr>
                <w:rFonts w:ascii="Georgia" w:eastAsia="Times New Roman" w:hAnsi="Georgia" w:cs="Arial TUR"/>
                <w:sz w:val="20"/>
                <w:szCs w:val="20"/>
                <w:lang w:eastAsia="tr-TR"/>
              </w:rPr>
            </w:pPr>
            <w:r w:rsidRPr="003D0E40">
              <w:rPr>
                <w:rFonts w:ascii="Georgia" w:eastAsia="Times New Roman" w:hAnsi="Georgia" w:cs="Arial TUR"/>
                <w:sz w:val="20"/>
                <w:szCs w:val="20"/>
                <w:lang w:eastAsia="tr-TR"/>
              </w:rPr>
              <w:t>Prof.Dr.Fevzi Kasap </w:t>
            </w:r>
          </w:p>
          <w:p w14:paraId="43562C5E" w14:textId="77777777" w:rsidR="00165CFE" w:rsidRDefault="00165CFE" w:rsidP="00165CFE">
            <w:pPr>
              <w:spacing w:after="0" w:line="240" w:lineRule="auto"/>
              <w:rPr>
                <w:rFonts w:ascii="Georgia" w:eastAsia="Times New Roman" w:hAnsi="Georgia" w:cs="Arial TUR"/>
                <w:sz w:val="20"/>
                <w:szCs w:val="20"/>
                <w:lang w:eastAsia="tr-TR"/>
              </w:rPr>
            </w:pPr>
          </w:p>
          <w:p w14:paraId="5BF0EE4F" w14:textId="77777777" w:rsidR="00165CFE" w:rsidRDefault="00165CFE" w:rsidP="00165CFE">
            <w:pPr>
              <w:spacing w:after="0" w:line="240" w:lineRule="auto"/>
              <w:rPr>
                <w:rFonts w:ascii="Georgia" w:eastAsia="Times New Roman" w:hAnsi="Georgia" w:cs="Arial TUR"/>
                <w:sz w:val="20"/>
                <w:szCs w:val="20"/>
                <w:lang w:eastAsia="tr-TR"/>
              </w:rPr>
            </w:pPr>
          </w:p>
          <w:p w14:paraId="44F33693" w14:textId="77777777" w:rsidR="00165CFE" w:rsidRDefault="00165CFE" w:rsidP="00165CFE">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Doç. Dr. Ayça Demet Atay</w:t>
            </w:r>
          </w:p>
          <w:p w14:paraId="41817221" w14:textId="77777777" w:rsidR="00165CFE" w:rsidRDefault="00165CFE" w:rsidP="00165CFE">
            <w:pPr>
              <w:spacing w:after="0" w:line="240" w:lineRule="auto"/>
              <w:rPr>
                <w:rFonts w:ascii="Georgia" w:eastAsia="Times New Roman" w:hAnsi="Georgia" w:cs="Arial TUR"/>
                <w:sz w:val="20"/>
                <w:szCs w:val="20"/>
                <w:lang w:eastAsia="tr-TR"/>
              </w:rPr>
            </w:pPr>
          </w:p>
          <w:p w14:paraId="1E0435D4" w14:textId="77777777" w:rsidR="00165CFE" w:rsidRDefault="00165CFE" w:rsidP="00165CFE">
            <w:pPr>
              <w:spacing w:after="0" w:line="240" w:lineRule="auto"/>
              <w:rPr>
                <w:rFonts w:ascii="Georgia" w:eastAsia="Times New Roman" w:hAnsi="Georgia" w:cs="Arial TUR"/>
                <w:sz w:val="20"/>
                <w:szCs w:val="20"/>
                <w:lang w:eastAsia="tr-TR"/>
              </w:rPr>
            </w:pPr>
          </w:p>
          <w:p w14:paraId="2291D7B1" w14:textId="77777777" w:rsidR="00165CFE" w:rsidRDefault="00165CFE" w:rsidP="00165CFE">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Doç. Dr. Ayhan Dolunay</w:t>
            </w:r>
          </w:p>
          <w:p w14:paraId="500C5454" w14:textId="77777777" w:rsidR="00165CFE" w:rsidRDefault="00165CFE" w:rsidP="00165CFE">
            <w:pPr>
              <w:spacing w:after="0" w:line="240" w:lineRule="auto"/>
              <w:rPr>
                <w:rFonts w:ascii="Georgia" w:eastAsia="Times New Roman" w:hAnsi="Georgia" w:cs="Arial TUR"/>
                <w:sz w:val="20"/>
                <w:szCs w:val="20"/>
                <w:lang w:eastAsia="tr-TR"/>
              </w:rPr>
            </w:pPr>
          </w:p>
          <w:p w14:paraId="040BE8BF" w14:textId="77777777" w:rsidR="00165CFE" w:rsidRDefault="00165CFE" w:rsidP="00165CFE">
            <w:pPr>
              <w:spacing w:after="0" w:line="240" w:lineRule="auto"/>
              <w:rPr>
                <w:rFonts w:ascii="Georgia" w:eastAsia="Times New Roman" w:hAnsi="Georgia" w:cs="Arial TUR"/>
                <w:sz w:val="20"/>
                <w:szCs w:val="20"/>
                <w:lang w:eastAsia="tr-TR"/>
              </w:rPr>
            </w:pPr>
          </w:p>
          <w:p w14:paraId="57EC8CC6" w14:textId="77777777" w:rsidR="00165CFE" w:rsidRDefault="00165CFE" w:rsidP="00165CFE">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Doç. Dr. Mustafa Ufuk Çelik</w:t>
            </w:r>
          </w:p>
          <w:p w14:paraId="28E17A46" w14:textId="77777777" w:rsidR="00165CFE" w:rsidRDefault="00165CFE" w:rsidP="00165CFE">
            <w:pPr>
              <w:spacing w:after="0" w:line="240" w:lineRule="auto"/>
              <w:rPr>
                <w:rFonts w:ascii="Georgia" w:eastAsia="Times New Roman" w:hAnsi="Georgia" w:cs="Arial TUR"/>
                <w:sz w:val="20"/>
                <w:szCs w:val="20"/>
                <w:lang w:eastAsia="tr-TR"/>
              </w:rPr>
            </w:pPr>
          </w:p>
          <w:p w14:paraId="6D1C89F2" w14:textId="77777777" w:rsidR="00165CFE" w:rsidRDefault="00165CFE" w:rsidP="00165CFE">
            <w:pPr>
              <w:spacing w:after="0" w:line="240" w:lineRule="auto"/>
              <w:rPr>
                <w:rFonts w:ascii="Georgia" w:eastAsia="Times New Roman" w:hAnsi="Georgia" w:cs="Arial TUR"/>
                <w:sz w:val="20"/>
                <w:szCs w:val="20"/>
                <w:lang w:eastAsia="tr-TR"/>
              </w:rPr>
            </w:pPr>
          </w:p>
          <w:p w14:paraId="7AE503CB" w14:textId="77777777" w:rsidR="00165CFE" w:rsidRDefault="00165CFE" w:rsidP="00165CFE">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Doç. Dr. Sinem Kasımoğlu</w:t>
            </w:r>
          </w:p>
          <w:p w14:paraId="3ECF7EC1" w14:textId="77777777" w:rsidR="00165CFE" w:rsidRDefault="00165CFE" w:rsidP="00165CFE">
            <w:pPr>
              <w:spacing w:after="0" w:line="240" w:lineRule="auto"/>
              <w:rPr>
                <w:rFonts w:ascii="Georgia" w:eastAsia="Times New Roman" w:hAnsi="Georgia" w:cs="Arial TUR"/>
                <w:sz w:val="20"/>
                <w:szCs w:val="20"/>
                <w:lang w:eastAsia="tr-TR"/>
              </w:rPr>
            </w:pPr>
          </w:p>
          <w:p w14:paraId="393E7D44" w14:textId="77777777" w:rsidR="00165CFE" w:rsidRDefault="00165CFE" w:rsidP="00165CFE">
            <w:pPr>
              <w:spacing w:after="0" w:line="240" w:lineRule="auto"/>
              <w:rPr>
                <w:rFonts w:ascii="Georgia" w:eastAsia="Times New Roman" w:hAnsi="Georgia" w:cs="Arial TUR"/>
                <w:sz w:val="20"/>
                <w:szCs w:val="20"/>
                <w:lang w:eastAsia="tr-TR"/>
              </w:rPr>
            </w:pPr>
          </w:p>
          <w:p w14:paraId="2D587AA9" w14:textId="77777777" w:rsidR="00165CFE" w:rsidRDefault="00165CFE" w:rsidP="00165CFE">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Yrd. Doç. Dr. Savaş Güngör</w:t>
            </w:r>
          </w:p>
          <w:p w14:paraId="366680E2" w14:textId="77777777" w:rsidR="00165CFE" w:rsidRDefault="00165CFE" w:rsidP="00165CFE">
            <w:pPr>
              <w:spacing w:after="0" w:line="240" w:lineRule="auto"/>
              <w:rPr>
                <w:rFonts w:ascii="Georgia" w:eastAsia="Times New Roman" w:hAnsi="Georgia" w:cs="Arial TUR"/>
                <w:sz w:val="20"/>
                <w:szCs w:val="20"/>
                <w:lang w:eastAsia="tr-TR"/>
              </w:rPr>
            </w:pPr>
          </w:p>
          <w:p w14:paraId="156B2FA0" w14:textId="77777777" w:rsidR="00165CFE" w:rsidRDefault="00165CFE" w:rsidP="00165CFE">
            <w:pPr>
              <w:spacing w:after="0" w:line="240" w:lineRule="auto"/>
              <w:rPr>
                <w:rFonts w:ascii="Georgia" w:eastAsia="Times New Roman" w:hAnsi="Georgia" w:cs="Arial TUR"/>
                <w:sz w:val="20"/>
                <w:szCs w:val="20"/>
                <w:lang w:eastAsia="tr-TR"/>
              </w:rPr>
            </w:pPr>
          </w:p>
          <w:p w14:paraId="4C0ED894" w14:textId="77777777" w:rsidR="00165CFE" w:rsidRDefault="00165CFE" w:rsidP="00165CFE">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Yrd. Doç. Dr. Naile Berberoğlu</w:t>
            </w:r>
          </w:p>
          <w:p w14:paraId="70977C3B" w14:textId="77777777" w:rsidR="00165CFE" w:rsidRDefault="00165CFE" w:rsidP="00165CFE">
            <w:pPr>
              <w:spacing w:after="0" w:line="240" w:lineRule="auto"/>
              <w:rPr>
                <w:rFonts w:ascii="Georgia" w:eastAsia="Times New Roman" w:hAnsi="Georgia" w:cs="Arial TUR"/>
                <w:sz w:val="20"/>
                <w:szCs w:val="20"/>
                <w:lang w:eastAsia="tr-TR"/>
              </w:rPr>
            </w:pPr>
          </w:p>
          <w:p w14:paraId="7E85D4CC" w14:textId="77777777" w:rsidR="00165CFE" w:rsidRDefault="00165CFE" w:rsidP="00165CFE">
            <w:pPr>
              <w:spacing w:after="0" w:line="240" w:lineRule="auto"/>
              <w:rPr>
                <w:rFonts w:ascii="Georgia" w:eastAsia="Times New Roman" w:hAnsi="Georgia" w:cs="Arial TUR"/>
                <w:sz w:val="20"/>
                <w:szCs w:val="20"/>
                <w:lang w:eastAsia="tr-TR"/>
              </w:rPr>
            </w:pPr>
          </w:p>
          <w:p w14:paraId="6F418F91" w14:textId="77777777" w:rsidR="00165CFE" w:rsidRDefault="00165CFE" w:rsidP="00165CFE">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Yrd. Doç. Dr. İbrahim Özejder</w:t>
            </w:r>
          </w:p>
          <w:p w14:paraId="412D9873" w14:textId="77777777" w:rsidR="00165CFE" w:rsidRDefault="00165CFE" w:rsidP="00165CFE">
            <w:pPr>
              <w:spacing w:after="0" w:line="240" w:lineRule="auto"/>
              <w:rPr>
                <w:rFonts w:ascii="Georgia" w:eastAsia="Times New Roman" w:hAnsi="Georgia" w:cs="Arial TUR"/>
                <w:sz w:val="20"/>
                <w:szCs w:val="20"/>
                <w:lang w:eastAsia="tr-TR"/>
              </w:rPr>
            </w:pPr>
          </w:p>
          <w:p w14:paraId="0D3E477A" w14:textId="77777777" w:rsidR="00165CFE" w:rsidRDefault="00165CFE" w:rsidP="00165CFE">
            <w:pPr>
              <w:spacing w:after="0" w:line="240" w:lineRule="auto"/>
              <w:rPr>
                <w:rFonts w:ascii="Georgia" w:eastAsia="Times New Roman" w:hAnsi="Georgia" w:cs="Arial TUR"/>
                <w:sz w:val="20"/>
                <w:szCs w:val="20"/>
                <w:lang w:eastAsia="tr-TR"/>
              </w:rPr>
            </w:pPr>
          </w:p>
          <w:p w14:paraId="2948C2AD" w14:textId="77777777" w:rsidR="00165CFE" w:rsidRDefault="00165CFE" w:rsidP="00165CFE">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Yrd. Doç. Dr. Özen Çatal</w:t>
            </w:r>
          </w:p>
          <w:p w14:paraId="676138E4" w14:textId="77777777" w:rsidR="00165CFE" w:rsidRDefault="00165CFE" w:rsidP="00165CFE">
            <w:pPr>
              <w:spacing w:after="0" w:line="240" w:lineRule="auto"/>
              <w:rPr>
                <w:rFonts w:ascii="Georgia" w:eastAsia="Times New Roman" w:hAnsi="Georgia" w:cs="Arial TUR"/>
                <w:sz w:val="20"/>
                <w:szCs w:val="20"/>
                <w:lang w:eastAsia="tr-TR"/>
              </w:rPr>
            </w:pPr>
          </w:p>
          <w:p w14:paraId="17D07F10" w14:textId="77777777" w:rsidR="00165CFE" w:rsidRDefault="00165CFE" w:rsidP="00165CFE">
            <w:pPr>
              <w:spacing w:after="0" w:line="240" w:lineRule="auto"/>
              <w:rPr>
                <w:rFonts w:ascii="Georgia" w:eastAsia="Times New Roman" w:hAnsi="Georgia" w:cs="Arial TUR"/>
                <w:sz w:val="20"/>
                <w:szCs w:val="20"/>
                <w:lang w:eastAsia="tr-TR"/>
              </w:rPr>
            </w:pPr>
          </w:p>
          <w:p w14:paraId="34A7426F" w14:textId="77777777" w:rsidR="00165CFE" w:rsidRDefault="00165CFE" w:rsidP="00165CFE">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Yrd. Doç. Dr. Fuat Boğaç Evren</w:t>
            </w:r>
          </w:p>
          <w:p w14:paraId="0FAC69F4" w14:textId="77777777" w:rsidR="00165CFE" w:rsidRDefault="00165CFE" w:rsidP="00165CFE">
            <w:pPr>
              <w:spacing w:after="0" w:line="240" w:lineRule="auto"/>
              <w:rPr>
                <w:rFonts w:ascii="Georgia" w:eastAsia="Times New Roman" w:hAnsi="Georgia" w:cs="Arial TUR"/>
                <w:sz w:val="20"/>
                <w:szCs w:val="20"/>
                <w:lang w:eastAsia="tr-TR"/>
              </w:rPr>
            </w:pPr>
          </w:p>
          <w:p w14:paraId="64697002" w14:textId="77777777" w:rsidR="00165CFE" w:rsidRDefault="00165CFE" w:rsidP="00165CFE">
            <w:pPr>
              <w:spacing w:after="0" w:line="240" w:lineRule="auto"/>
              <w:rPr>
                <w:rFonts w:ascii="Georgia" w:eastAsia="Times New Roman" w:hAnsi="Georgia" w:cs="Arial TUR"/>
                <w:sz w:val="20"/>
                <w:szCs w:val="20"/>
                <w:lang w:eastAsia="tr-TR"/>
              </w:rPr>
            </w:pPr>
          </w:p>
          <w:p w14:paraId="3BFAE9AC" w14:textId="77777777" w:rsidR="00165CFE" w:rsidRDefault="00165CFE" w:rsidP="00165CFE">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 xml:space="preserve">Yrd. Doç. Dr. Pembe Can </w:t>
            </w:r>
          </w:p>
          <w:p w14:paraId="23E3495F" w14:textId="77777777" w:rsidR="00165CFE" w:rsidRDefault="00165CFE" w:rsidP="00165CFE">
            <w:pPr>
              <w:spacing w:after="0" w:line="240" w:lineRule="auto"/>
              <w:rPr>
                <w:rFonts w:ascii="Georgia" w:eastAsia="Times New Roman" w:hAnsi="Georgia" w:cs="Arial TUR"/>
                <w:sz w:val="20"/>
                <w:szCs w:val="20"/>
                <w:lang w:eastAsia="tr-TR"/>
              </w:rPr>
            </w:pPr>
          </w:p>
          <w:p w14:paraId="61828BD7" w14:textId="77777777" w:rsidR="00165CFE" w:rsidRDefault="00165CFE" w:rsidP="00165CFE">
            <w:pPr>
              <w:spacing w:after="0" w:line="240" w:lineRule="auto"/>
              <w:rPr>
                <w:rFonts w:ascii="Georgia" w:eastAsia="Times New Roman" w:hAnsi="Georgia" w:cs="Arial TUR"/>
                <w:sz w:val="20"/>
                <w:szCs w:val="20"/>
                <w:lang w:eastAsia="tr-TR"/>
              </w:rPr>
            </w:pPr>
          </w:p>
          <w:p w14:paraId="683B9823" w14:textId="77777777" w:rsidR="00165CFE" w:rsidRDefault="00165CFE" w:rsidP="00165CFE">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Dr. Bahar Öztürk Güngör</w:t>
            </w:r>
          </w:p>
          <w:p w14:paraId="5148592B" w14:textId="77777777" w:rsidR="00165CFE" w:rsidRDefault="00165CFE" w:rsidP="00165CFE">
            <w:pPr>
              <w:spacing w:after="0" w:line="240" w:lineRule="auto"/>
              <w:rPr>
                <w:rFonts w:ascii="Georgia" w:eastAsia="Times New Roman" w:hAnsi="Georgia" w:cs="Arial TUR"/>
                <w:sz w:val="20"/>
                <w:szCs w:val="20"/>
                <w:lang w:eastAsia="tr-TR"/>
              </w:rPr>
            </w:pPr>
          </w:p>
          <w:p w14:paraId="5F91BA62" w14:textId="77777777" w:rsidR="00165CFE" w:rsidRDefault="00165CFE" w:rsidP="00165CFE">
            <w:pPr>
              <w:spacing w:after="0" w:line="240" w:lineRule="auto"/>
              <w:rPr>
                <w:rFonts w:ascii="Georgia" w:eastAsia="Times New Roman" w:hAnsi="Georgia" w:cs="Arial TUR"/>
                <w:sz w:val="20"/>
                <w:szCs w:val="20"/>
                <w:lang w:eastAsia="tr-TR"/>
              </w:rPr>
            </w:pPr>
          </w:p>
          <w:p w14:paraId="74A833CA" w14:textId="77777777" w:rsidR="00165CFE" w:rsidRDefault="00165CFE" w:rsidP="00165CFE">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Uzm. Gazi Yüksel</w:t>
            </w:r>
          </w:p>
          <w:p w14:paraId="73D7C5B0" w14:textId="77777777" w:rsidR="00165CFE" w:rsidRDefault="00165CFE" w:rsidP="00165CFE">
            <w:pPr>
              <w:spacing w:after="0" w:line="240" w:lineRule="auto"/>
              <w:rPr>
                <w:rFonts w:ascii="Georgia" w:eastAsia="Times New Roman" w:hAnsi="Georgia" w:cs="Arial TUR"/>
                <w:sz w:val="20"/>
                <w:szCs w:val="20"/>
                <w:lang w:eastAsia="tr-TR"/>
              </w:rPr>
            </w:pPr>
          </w:p>
          <w:p w14:paraId="37C7F423" w14:textId="77777777" w:rsidR="00165CFE" w:rsidRDefault="00165CFE" w:rsidP="00165CFE">
            <w:pPr>
              <w:spacing w:after="0" w:line="240" w:lineRule="auto"/>
              <w:rPr>
                <w:rFonts w:ascii="Georgia" w:eastAsia="Times New Roman" w:hAnsi="Georgia" w:cs="Arial TUR"/>
                <w:sz w:val="20"/>
                <w:szCs w:val="20"/>
                <w:lang w:eastAsia="tr-TR"/>
              </w:rPr>
            </w:pPr>
          </w:p>
          <w:p w14:paraId="0CEDBEA8" w14:textId="77777777" w:rsidR="00165CFE" w:rsidRDefault="00165CFE" w:rsidP="00165CFE">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Uzm. Ufuk Altunç</w:t>
            </w:r>
          </w:p>
          <w:p w14:paraId="49F6AD53" w14:textId="77777777" w:rsidR="00165CFE" w:rsidRDefault="00165CFE" w:rsidP="00165CFE">
            <w:pPr>
              <w:spacing w:after="0" w:line="240" w:lineRule="auto"/>
              <w:rPr>
                <w:rFonts w:ascii="Georgia" w:eastAsia="Times New Roman" w:hAnsi="Georgia" w:cs="Arial TUR"/>
                <w:sz w:val="20"/>
                <w:szCs w:val="20"/>
                <w:lang w:eastAsia="tr-TR"/>
              </w:rPr>
            </w:pPr>
          </w:p>
          <w:p w14:paraId="08E6B1BF" w14:textId="77777777" w:rsidR="00165CFE" w:rsidRPr="00A9328F" w:rsidRDefault="00165CFE" w:rsidP="00165CFE">
            <w:pPr>
              <w:spacing w:after="0" w:line="240" w:lineRule="auto"/>
              <w:rPr>
                <w:rFonts w:ascii="Georgia" w:eastAsia="Times New Roman" w:hAnsi="Georgia" w:cs="Arial TUR"/>
                <w:sz w:val="20"/>
                <w:szCs w:val="20"/>
                <w:lang w:eastAsia="tr-TR"/>
              </w:rPr>
            </w:pPr>
          </w:p>
        </w:tc>
      </w:tr>
    </w:tbl>
    <w:p w14:paraId="7883CEF2" w14:textId="77777777" w:rsidR="000C7D8F" w:rsidRPr="00A9328F" w:rsidRDefault="000C7D8F" w:rsidP="000C7D8F">
      <w:pPr>
        <w:rPr>
          <w:rFonts w:ascii="Georgia" w:hAnsi="Georgia"/>
          <w:sz w:val="20"/>
          <w:szCs w:val="20"/>
        </w:rPr>
      </w:pPr>
    </w:p>
    <w:p w14:paraId="73A70D00" w14:textId="77777777" w:rsidR="003D7BBB" w:rsidRPr="00A9328F" w:rsidRDefault="003D7BBB">
      <w:pPr>
        <w:rPr>
          <w:rFonts w:ascii="Georgia" w:hAnsi="Georgia"/>
          <w:sz w:val="20"/>
          <w:szCs w:val="20"/>
        </w:rPr>
      </w:pPr>
    </w:p>
    <w:sectPr w:rsidR="003D7BBB" w:rsidRPr="00A932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FUI-Regular">
    <w:altName w:val="Cambria"/>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ppleSystemUIFont">
    <w:altName w:val="Cambria"/>
    <w:charset w:val="00"/>
    <w:family w:val="roman"/>
    <w:pitch w:val="default"/>
  </w:font>
  <w:font w:name=".SFUI-Semibold">
    <w:altName w:val="Cambria"/>
    <w:charset w:val="00"/>
    <w:family w:val="roman"/>
    <w:pitch w:val="default"/>
  </w:font>
  <w:font w:name="Georgia">
    <w:panose1 w:val="02040502050405020303"/>
    <w:charset w:val="A2"/>
    <w:family w:val="roman"/>
    <w:pitch w:val="variable"/>
    <w:sig w:usb0="00000287" w:usb1="00000000" w:usb2="00000000" w:usb3="00000000" w:csb0="0000009F" w:csb1="00000000"/>
  </w:font>
  <w:font w:name="Arial TUR">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E379F"/>
    <w:multiLevelType w:val="hybridMultilevel"/>
    <w:tmpl w:val="61C40F7C"/>
    <w:lvl w:ilvl="0" w:tplc="23D060E4">
      <w:numFmt w:val="bullet"/>
      <w:lvlText w:val="•"/>
      <w:lvlJc w:val="left"/>
      <w:pPr>
        <w:ind w:left="510" w:hanging="360"/>
      </w:pPr>
      <w:rPr>
        <w:rFonts w:ascii=".SFUI-Regular" w:eastAsia="Times New Roman" w:hAnsi=".SFUI-Regular" w:cs="Times New Roman" w:hint="default"/>
      </w:rPr>
    </w:lvl>
    <w:lvl w:ilvl="1" w:tplc="041F0003" w:tentative="1">
      <w:start w:val="1"/>
      <w:numFmt w:val="bullet"/>
      <w:lvlText w:val="o"/>
      <w:lvlJc w:val="left"/>
      <w:pPr>
        <w:ind w:left="1230" w:hanging="360"/>
      </w:pPr>
      <w:rPr>
        <w:rFonts w:ascii="Courier New" w:hAnsi="Courier New" w:cs="Courier New" w:hint="default"/>
      </w:rPr>
    </w:lvl>
    <w:lvl w:ilvl="2" w:tplc="041F0005" w:tentative="1">
      <w:start w:val="1"/>
      <w:numFmt w:val="bullet"/>
      <w:lvlText w:val=""/>
      <w:lvlJc w:val="left"/>
      <w:pPr>
        <w:ind w:left="1950" w:hanging="360"/>
      </w:pPr>
      <w:rPr>
        <w:rFonts w:ascii="Wingdings" w:hAnsi="Wingdings" w:hint="default"/>
      </w:rPr>
    </w:lvl>
    <w:lvl w:ilvl="3" w:tplc="041F0001" w:tentative="1">
      <w:start w:val="1"/>
      <w:numFmt w:val="bullet"/>
      <w:lvlText w:val=""/>
      <w:lvlJc w:val="left"/>
      <w:pPr>
        <w:ind w:left="2670" w:hanging="360"/>
      </w:pPr>
      <w:rPr>
        <w:rFonts w:ascii="Symbol" w:hAnsi="Symbol" w:hint="default"/>
      </w:rPr>
    </w:lvl>
    <w:lvl w:ilvl="4" w:tplc="041F0003" w:tentative="1">
      <w:start w:val="1"/>
      <w:numFmt w:val="bullet"/>
      <w:lvlText w:val="o"/>
      <w:lvlJc w:val="left"/>
      <w:pPr>
        <w:ind w:left="3390" w:hanging="360"/>
      </w:pPr>
      <w:rPr>
        <w:rFonts w:ascii="Courier New" w:hAnsi="Courier New" w:cs="Courier New" w:hint="default"/>
      </w:rPr>
    </w:lvl>
    <w:lvl w:ilvl="5" w:tplc="041F0005" w:tentative="1">
      <w:start w:val="1"/>
      <w:numFmt w:val="bullet"/>
      <w:lvlText w:val=""/>
      <w:lvlJc w:val="left"/>
      <w:pPr>
        <w:ind w:left="4110" w:hanging="360"/>
      </w:pPr>
      <w:rPr>
        <w:rFonts w:ascii="Wingdings" w:hAnsi="Wingdings" w:hint="default"/>
      </w:rPr>
    </w:lvl>
    <w:lvl w:ilvl="6" w:tplc="041F0001" w:tentative="1">
      <w:start w:val="1"/>
      <w:numFmt w:val="bullet"/>
      <w:lvlText w:val=""/>
      <w:lvlJc w:val="left"/>
      <w:pPr>
        <w:ind w:left="4830" w:hanging="360"/>
      </w:pPr>
      <w:rPr>
        <w:rFonts w:ascii="Symbol" w:hAnsi="Symbol" w:hint="default"/>
      </w:rPr>
    </w:lvl>
    <w:lvl w:ilvl="7" w:tplc="041F0003" w:tentative="1">
      <w:start w:val="1"/>
      <w:numFmt w:val="bullet"/>
      <w:lvlText w:val="o"/>
      <w:lvlJc w:val="left"/>
      <w:pPr>
        <w:ind w:left="5550" w:hanging="360"/>
      </w:pPr>
      <w:rPr>
        <w:rFonts w:ascii="Courier New" w:hAnsi="Courier New" w:cs="Courier New" w:hint="default"/>
      </w:rPr>
    </w:lvl>
    <w:lvl w:ilvl="8" w:tplc="041F0005" w:tentative="1">
      <w:start w:val="1"/>
      <w:numFmt w:val="bullet"/>
      <w:lvlText w:val=""/>
      <w:lvlJc w:val="left"/>
      <w:pPr>
        <w:ind w:left="6270" w:hanging="360"/>
      </w:pPr>
      <w:rPr>
        <w:rFonts w:ascii="Wingdings" w:hAnsi="Wingdings" w:hint="default"/>
      </w:rPr>
    </w:lvl>
  </w:abstractNum>
  <w:abstractNum w:abstractNumId="1" w15:restartNumberingAfterBreak="0">
    <w:nsid w:val="4B762FF7"/>
    <w:multiLevelType w:val="hybridMultilevel"/>
    <w:tmpl w:val="8A766BBC"/>
    <w:lvl w:ilvl="0" w:tplc="23D060E4">
      <w:numFmt w:val="bullet"/>
      <w:lvlText w:val="•"/>
      <w:lvlJc w:val="left"/>
      <w:pPr>
        <w:ind w:left="510" w:hanging="360"/>
      </w:pPr>
      <w:rPr>
        <w:rFonts w:ascii=".SFUI-Regular" w:eastAsia="Times New Roman" w:hAnsi=".SFUI-Regular"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66C84E28"/>
    <w:multiLevelType w:val="hybridMultilevel"/>
    <w:tmpl w:val="2DFEBB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489437895">
    <w:abstractNumId w:val="2"/>
  </w:num>
  <w:num w:numId="2" w16cid:durableId="343358531">
    <w:abstractNumId w:val="0"/>
  </w:num>
  <w:num w:numId="3" w16cid:durableId="553202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D8F"/>
    <w:rsid w:val="00006A31"/>
    <w:rsid w:val="000105A9"/>
    <w:rsid w:val="00032857"/>
    <w:rsid w:val="000C7D8F"/>
    <w:rsid w:val="00164A37"/>
    <w:rsid w:val="00165CFE"/>
    <w:rsid w:val="002069E3"/>
    <w:rsid w:val="002642CA"/>
    <w:rsid w:val="0026696B"/>
    <w:rsid w:val="00283F35"/>
    <w:rsid w:val="00386B11"/>
    <w:rsid w:val="003D7BBB"/>
    <w:rsid w:val="004750ED"/>
    <w:rsid w:val="004E01DD"/>
    <w:rsid w:val="004E734F"/>
    <w:rsid w:val="005228B0"/>
    <w:rsid w:val="00552BE0"/>
    <w:rsid w:val="0056431C"/>
    <w:rsid w:val="005760A7"/>
    <w:rsid w:val="007119F0"/>
    <w:rsid w:val="008A2070"/>
    <w:rsid w:val="009438F1"/>
    <w:rsid w:val="009C7861"/>
    <w:rsid w:val="00A72644"/>
    <w:rsid w:val="00A755AB"/>
    <w:rsid w:val="00A9328F"/>
    <w:rsid w:val="00B75DA5"/>
    <w:rsid w:val="00BA3143"/>
    <w:rsid w:val="00BA4F61"/>
    <w:rsid w:val="00BC7827"/>
    <w:rsid w:val="00C93F1E"/>
    <w:rsid w:val="00D02AF3"/>
    <w:rsid w:val="00E05C31"/>
    <w:rsid w:val="00E8632A"/>
    <w:rsid w:val="00E87F6C"/>
    <w:rsid w:val="00EA71BC"/>
    <w:rsid w:val="00F63617"/>
    <w:rsid w:val="00FE35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D704F"/>
  <w15:chartTrackingRefBased/>
  <w15:docId w15:val="{D47A51B5-9CA1-4E92-8125-E4839DD57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D8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C7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B75DA5"/>
    <w:pPr>
      <w:spacing w:before="255" w:after="0" w:line="240" w:lineRule="auto"/>
    </w:pPr>
    <w:rPr>
      <w:rFonts w:ascii=".AppleSystemUIFont" w:eastAsia="Times New Roman" w:hAnsi=".AppleSystemUIFont" w:cs="Times New Roman"/>
      <w:color w:val="1F1F1F"/>
      <w:sz w:val="24"/>
      <w:szCs w:val="24"/>
      <w:lang w:eastAsia="tr-TR"/>
    </w:rPr>
  </w:style>
  <w:style w:type="paragraph" w:customStyle="1" w:styleId="p2">
    <w:name w:val="p2"/>
    <w:basedOn w:val="Normal"/>
    <w:rsid w:val="00B75DA5"/>
    <w:pPr>
      <w:spacing w:after="0" w:line="240" w:lineRule="auto"/>
    </w:pPr>
    <w:rPr>
      <w:rFonts w:ascii=".AppleSystemUIFont" w:eastAsia="Times New Roman" w:hAnsi=".AppleSystemUIFont" w:cs="Times New Roman"/>
      <w:color w:val="1F1F1F"/>
      <w:sz w:val="24"/>
      <w:szCs w:val="24"/>
      <w:lang w:eastAsia="tr-TR"/>
    </w:rPr>
  </w:style>
  <w:style w:type="paragraph" w:customStyle="1" w:styleId="p3">
    <w:name w:val="p3"/>
    <w:basedOn w:val="Normal"/>
    <w:rsid w:val="00B75DA5"/>
    <w:pPr>
      <w:spacing w:after="0" w:line="240" w:lineRule="auto"/>
      <w:ind w:left="411" w:hanging="261"/>
    </w:pPr>
    <w:rPr>
      <w:rFonts w:ascii=".AppleSystemUIFont" w:eastAsia="Times New Roman" w:hAnsi=".AppleSystemUIFont" w:cs="Times New Roman"/>
      <w:color w:val="1F1F1F"/>
      <w:sz w:val="24"/>
      <w:szCs w:val="24"/>
      <w:lang w:eastAsia="tr-TR"/>
    </w:rPr>
  </w:style>
  <w:style w:type="paragraph" w:customStyle="1" w:styleId="p4">
    <w:name w:val="p4"/>
    <w:basedOn w:val="Normal"/>
    <w:rsid w:val="00B75DA5"/>
    <w:pPr>
      <w:spacing w:before="135" w:after="0" w:line="240" w:lineRule="auto"/>
      <w:ind w:left="411" w:hanging="261"/>
    </w:pPr>
    <w:rPr>
      <w:rFonts w:ascii=".AppleSystemUIFont" w:eastAsia="Times New Roman" w:hAnsi=".AppleSystemUIFont" w:cs="Times New Roman"/>
      <w:color w:val="1F1F1F"/>
      <w:sz w:val="24"/>
      <w:szCs w:val="24"/>
      <w:lang w:eastAsia="tr-TR"/>
    </w:rPr>
  </w:style>
  <w:style w:type="character" w:customStyle="1" w:styleId="s1">
    <w:name w:val="s1"/>
    <w:basedOn w:val="VarsaylanParagrafYazTipi"/>
    <w:rsid w:val="00B75DA5"/>
    <w:rPr>
      <w:rFonts w:ascii=".SFUI-Semibold" w:hAnsi=".SFUI-Semibold" w:hint="default"/>
      <w:b/>
      <w:bCs/>
      <w:i w:val="0"/>
      <w:iCs w:val="0"/>
      <w:sz w:val="24"/>
      <w:szCs w:val="24"/>
    </w:rPr>
  </w:style>
  <w:style w:type="character" w:customStyle="1" w:styleId="s2">
    <w:name w:val="s2"/>
    <w:basedOn w:val="VarsaylanParagrafYazTipi"/>
    <w:rsid w:val="00B75DA5"/>
    <w:rPr>
      <w:rFonts w:ascii=".SFUI-Regular" w:hAnsi=".SFUI-Regular" w:hint="default"/>
      <w:b w:val="0"/>
      <w:bCs w:val="0"/>
      <w:i w:val="0"/>
      <w:iCs w:val="0"/>
      <w:sz w:val="24"/>
      <w:szCs w:val="24"/>
    </w:rPr>
  </w:style>
  <w:style w:type="paragraph" w:customStyle="1" w:styleId="p5">
    <w:name w:val="p5"/>
    <w:basedOn w:val="Normal"/>
    <w:rsid w:val="00D02AF3"/>
    <w:pPr>
      <w:spacing w:after="0" w:line="240" w:lineRule="auto"/>
      <w:ind w:left="411" w:hanging="261"/>
    </w:pPr>
    <w:rPr>
      <w:rFonts w:ascii=".AppleSystemUIFont" w:eastAsia="Times New Roman" w:hAnsi=".AppleSystemUIFont" w:cs="Times New Roman"/>
      <w:color w:val="1F1F1F"/>
      <w:sz w:val="24"/>
      <w:szCs w:val="24"/>
      <w:lang w:eastAsia="tr-TR"/>
    </w:rPr>
  </w:style>
  <w:style w:type="paragraph" w:customStyle="1" w:styleId="p6">
    <w:name w:val="p6"/>
    <w:basedOn w:val="Normal"/>
    <w:rsid w:val="00D02AF3"/>
    <w:pPr>
      <w:spacing w:before="135" w:after="0" w:line="240" w:lineRule="auto"/>
      <w:ind w:left="411" w:hanging="261"/>
    </w:pPr>
    <w:rPr>
      <w:rFonts w:ascii=".AppleSystemUIFont" w:eastAsia="Times New Roman" w:hAnsi=".AppleSystemUIFont" w:cs="Times New Roman"/>
      <w:color w:val="1F1F1F"/>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505</Words>
  <Characters>2881</Characters>
  <Application>Microsoft Office Word</Application>
  <DocSecurity>0</DocSecurity>
  <Lines>24</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NETPC</dc:creator>
  <cp:keywords/>
  <dc:description/>
  <cp:lastModifiedBy>özen çatal</cp:lastModifiedBy>
  <cp:revision>21</cp:revision>
  <cp:lastPrinted>2025-10-09T10:04:00Z</cp:lastPrinted>
  <dcterms:created xsi:type="dcterms:W3CDTF">2025-10-09T09:34:00Z</dcterms:created>
  <dcterms:modified xsi:type="dcterms:W3CDTF">2026-04-02T14:09:00Z</dcterms:modified>
</cp:coreProperties>
</file>